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69E2" w14:textId="2842598B" w:rsidR="00E2644D" w:rsidRDefault="00E2644D" w:rsidP="00E2644D">
      <w:pPr>
        <w:pStyle w:val="Default"/>
        <w:rPr>
          <w:rFonts w:ascii="Arial" w:hAnsi="Arial" w:cs="Arial"/>
          <w:b/>
          <w:sz w:val="32"/>
          <w:szCs w:val="32"/>
        </w:rPr>
      </w:pPr>
    </w:p>
    <w:p w14:paraId="2C42D4C6" w14:textId="0D5CF134" w:rsidR="00A2416A" w:rsidRDefault="00E42955" w:rsidP="00E42955">
      <w:pPr>
        <w:pStyle w:val="Default"/>
        <w:jc w:val="center"/>
        <w:rPr>
          <w:rFonts w:ascii="Arial" w:hAnsi="Arial" w:cs="Arial"/>
          <w:b/>
          <w:sz w:val="36"/>
          <w:szCs w:val="36"/>
        </w:rPr>
      </w:pPr>
      <w:r w:rsidRPr="00E42955">
        <w:rPr>
          <w:rFonts w:ascii="Arial" w:hAnsi="Arial" w:cs="Arial"/>
          <w:b/>
          <w:sz w:val="36"/>
          <w:szCs w:val="36"/>
        </w:rPr>
        <w:t xml:space="preserve">SAFEGUARDING </w:t>
      </w:r>
      <w:r w:rsidR="00A2416A" w:rsidRPr="00E42955">
        <w:rPr>
          <w:rFonts w:ascii="Arial" w:hAnsi="Arial" w:cs="Arial"/>
          <w:b/>
          <w:sz w:val="36"/>
          <w:szCs w:val="36"/>
        </w:rPr>
        <w:t>POLICY</w:t>
      </w:r>
      <w:r w:rsidR="00297A15">
        <w:rPr>
          <w:rFonts w:ascii="Arial" w:hAnsi="Arial" w:cs="Arial"/>
          <w:b/>
          <w:sz w:val="36"/>
          <w:szCs w:val="36"/>
        </w:rPr>
        <w:t xml:space="preserve"> AND CHILD PROTECTION POLICY </w:t>
      </w:r>
    </w:p>
    <w:p w14:paraId="419E1E19" w14:textId="76C7D404" w:rsidR="00297A15" w:rsidRPr="00A103A2" w:rsidRDefault="00297A15" w:rsidP="00E42955">
      <w:pPr>
        <w:pStyle w:val="Default"/>
        <w:jc w:val="center"/>
        <w:rPr>
          <w:rFonts w:ascii="Arial" w:hAnsi="Arial" w:cs="Arial"/>
          <w:b/>
          <w:bCs/>
          <w:i/>
          <w:iCs/>
          <w:sz w:val="36"/>
          <w:szCs w:val="36"/>
        </w:rPr>
      </w:pPr>
      <w:r w:rsidRPr="00A103A2">
        <w:rPr>
          <w:rFonts w:ascii="Arial" w:hAnsi="Arial" w:cs="Arial"/>
          <w:b/>
          <w:i/>
          <w:iCs/>
          <w:sz w:val="36"/>
          <w:szCs w:val="36"/>
        </w:rPr>
        <w:t>VERSION 10</w:t>
      </w:r>
    </w:p>
    <w:p w14:paraId="1AE98952" w14:textId="77777777" w:rsidR="00A2416A" w:rsidRPr="00A103A2" w:rsidRDefault="00A2416A" w:rsidP="00E42955">
      <w:pPr>
        <w:pStyle w:val="Header"/>
        <w:rPr>
          <w:rFonts w:ascii="Arial" w:hAnsi="Arial" w:cs="Arial"/>
          <w:b/>
          <w:i/>
          <w:iCs/>
        </w:rPr>
      </w:pPr>
    </w:p>
    <w:p w14:paraId="0C45DD05" w14:textId="4F3D8238" w:rsidR="00A2416A" w:rsidRDefault="00A2416A" w:rsidP="00E42955">
      <w:pPr>
        <w:pStyle w:val="Header"/>
        <w:rPr>
          <w:rFonts w:ascii="Arial" w:hAnsi="Arial" w:cs="Arial"/>
          <w:color w:val="00B050"/>
        </w:rPr>
      </w:pPr>
    </w:p>
    <w:p w14:paraId="137F85D9" w14:textId="481F05AC" w:rsidR="00297A15" w:rsidRPr="00297A15" w:rsidRDefault="00297A15" w:rsidP="00A103A2">
      <w:pPr>
        <w:spacing w:line="276" w:lineRule="auto"/>
        <w:rPr>
          <w:rFonts w:ascii="Tahoma" w:eastAsia="Times New Roman" w:hAnsi="Tahoma" w:cs="Tahoma"/>
          <w:b/>
          <w:lang w:eastAsia="en-GB"/>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196"/>
        <w:gridCol w:w="2198"/>
        <w:gridCol w:w="389"/>
        <w:gridCol w:w="2067"/>
      </w:tblGrid>
      <w:tr w:rsidR="00297A15" w:rsidRPr="00297A15" w14:paraId="54742559" w14:textId="77777777" w:rsidTr="0053095B">
        <w:trPr>
          <w:trHeight w:val="428"/>
        </w:trPr>
        <w:tc>
          <w:tcPr>
            <w:tcW w:w="2978" w:type="dxa"/>
            <w:vMerge w:val="restart"/>
            <w:shd w:val="clear" w:color="auto" w:fill="C0C0C0"/>
            <w:vAlign w:val="center"/>
          </w:tcPr>
          <w:p w14:paraId="1E3E7EAC" w14:textId="77777777" w:rsidR="00297A15" w:rsidRPr="00297A15" w:rsidRDefault="00297A15" w:rsidP="00297A15">
            <w:pPr>
              <w:rPr>
                <w:rFonts w:ascii="Tahoma" w:eastAsia="Times New Roman" w:hAnsi="Tahoma" w:cs="Tahoma"/>
                <w:b/>
                <w:lang w:eastAsia="en-GB"/>
              </w:rPr>
            </w:pPr>
            <w:r w:rsidRPr="00297A15">
              <w:rPr>
                <w:rFonts w:ascii="Tahoma" w:eastAsia="Times New Roman" w:hAnsi="Tahoma" w:cs="Tahoma"/>
                <w:b/>
                <w:lang w:eastAsia="en-GB"/>
              </w:rPr>
              <w:t>Name and Designation of Policy Author(s)</w:t>
            </w:r>
          </w:p>
        </w:tc>
        <w:tc>
          <w:tcPr>
            <w:tcW w:w="4394" w:type="dxa"/>
            <w:gridSpan w:val="2"/>
            <w:vMerge w:val="restart"/>
            <w:vAlign w:val="center"/>
          </w:tcPr>
          <w:p w14:paraId="5E8E3FBC" w14:textId="10CA59AD" w:rsidR="00297A15" w:rsidRPr="00297A15" w:rsidRDefault="00297A15" w:rsidP="00297A15">
            <w:pPr>
              <w:rPr>
                <w:rFonts w:ascii="Tahoma" w:eastAsia="Times New Roman" w:hAnsi="Tahoma" w:cs="Tahoma"/>
                <w:lang w:eastAsia="en-GB"/>
              </w:rPr>
            </w:pPr>
            <w:r w:rsidRPr="00297A15">
              <w:rPr>
                <w:rFonts w:ascii="Tahoma" w:eastAsia="Times New Roman" w:hAnsi="Tahoma" w:cs="Tahoma"/>
                <w:lang w:eastAsia="en-GB"/>
              </w:rPr>
              <w:t>M</w:t>
            </w:r>
            <w:r>
              <w:rPr>
                <w:rFonts w:ascii="Tahoma" w:eastAsia="Times New Roman" w:hAnsi="Tahoma" w:cs="Tahoma"/>
                <w:lang w:eastAsia="en-GB"/>
              </w:rPr>
              <w:t>rs Carole Partington</w:t>
            </w:r>
            <w:r w:rsidRPr="00297A15">
              <w:rPr>
                <w:rFonts w:ascii="Tahoma" w:eastAsia="Times New Roman" w:hAnsi="Tahoma" w:cs="Tahoma"/>
                <w:lang w:eastAsia="en-GB"/>
              </w:rPr>
              <w:t xml:space="preserve"> Headteacher</w:t>
            </w:r>
          </w:p>
        </w:tc>
        <w:tc>
          <w:tcPr>
            <w:tcW w:w="2456" w:type="dxa"/>
            <w:gridSpan w:val="2"/>
            <w:shd w:val="clear" w:color="auto" w:fill="BFBFBF"/>
            <w:vAlign w:val="center"/>
          </w:tcPr>
          <w:p w14:paraId="122FF26E" w14:textId="77777777" w:rsidR="00297A15" w:rsidRPr="00297A15" w:rsidRDefault="00297A15" w:rsidP="00297A15">
            <w:pPr>
              <w:jc w:val="center"/>
              <w:rPr>
                <w:rFonts w:ascii="Tahoma" w:eastAsia="Times New Roman" w:hAnsi="Tahoma" w:cs="Tahoma"/>
                <w:b/>
                <w:bCs/>
                <w:lang w:eastAsia="en-GB"/>
              </w:rPr>
            </w:pPr>
            <w:r w:rsidRPr="00297A15">
              <w:rPr>
                <w:rFonts w:ascii="Tahoma" w:eastAsia="Times New Roman" w:hAnsi="Tahoma" w:cs="Tahoma"/>
                <w:b/>
                <w:bCs/>
                <w:lang w:eastAsia="en-GB"/>
              </w:rPr>
              <w:t>Is this a Statutory Document</w:t>
            </w:r>
          </w:p>
        </w:tc>
      </w:tr>
      <w:tr w:rsidR="00297A15" w:rsidRPr="00297A15" w14:paraId="4D3EE6CE" w14:textId="77777777" w:rsidTr="0053095B">
        <w:trPr>
          <w:trHeight w:val="427"/>
        </w:trPr>
        <w:tc>
          <w:tcPr>
            <w:tcW w:w="2978" w:type="dxa"/>
            <w:vMerge/>
            <w:shd w:val="clear" w:color="auto" w:fill="C0C0C0"/>
            <w:vAlign w:val="center"/>
          </w:tcPr>
          <w:p w14:paraId="06C9BACD" w14:textId="77777777" w:rsidR="00297A15" w:rsidRPr="00297A15" w:rsidRDefault="00297A15" w:rsidP="00297A15">
            <w:pPr>
              <w:spacing w:line="276" w:lineRule="auto"/>
              <w:rPr>
                <w:rFonts w:ascii="Tahoma" w:eastAsia="Times New Roman" w:hAnsi="Tahoma" w:cs="Tahoma"/>
                <w:b/>
                <w:lang w:eastAsia="en-GB"/>
              </w:rPr>
            </w:pPr>
          </w:p>
        </w:tc>
        <w:tc>
          <w:tcPr>
            <w:tcW w:w="4394" w:type="dxa"/>
            <w:gridSpan w:val="2"/>
            <w:vMerge/>
            <w:vAlign w:val="center"/>
          </w:tcPr>
          <w:p w14:paraId="040FFA6E" w14:textId="77777777" w:rsidR="00297A15" w:rsidRPr="00297A15" w:rsidRDefault="00297A15" w:rsidP="00297A15">
            <w:pPr>
              <w:spacing w:line="276" w:lineRule="auto"/>
              <w:rPr>
                <w:rFonts w:ascii="Tahoma" w:eastAsia="Times New Roman" w:hAnsi="Tahoma" w:cs="Tahoma"/>
                <w:lang w:eastAsia="en-GB"/>
              </w:rPr>
            </w:pPr>
          </w:p>
        </w:tc>
        <w:tc>
          <w:tcPr>
            <w:tcW w:w="2456" w:type="dxa"/>
            <w:gridSpan w:val="2"/>
            <w:vAlign w:val="center"/>
          </w:tcPr>
          <w:p w14:paraId="74070B06" w14:textId="77777777" w:rsidR="00297A15" w:rsidRPr="00297A15" w:rsidRDefault="00297A15" w:rsidP="00297A15">
            <w:pPr>
              <w:spacing w:line="276" w:lineRule="auto"/>
              <w:jc w:val="center"/>
              <w:rPr>
                <w:rFonts w:ascii="Tahoma" w:eastAsia="Times New Roman" w:hAnsi="Tahoma" w:cs="Tahoma"/>
                <w:lang w:eastAsia="en-GB"/>
              </w:rPr>
            </w:pPr>
            <w:r w:rsidRPr="00297A15">
              <w:rPr>
                <w:rFonts w:ascii="Tahoma" w:eastAsia="Times New Roman" w:hAnsi="Tahoma" w:cs="Tahoma"/>
                <w:lang w:eastAsia="en-GB"/>
              </w:rPr>
              <w:t>Yes</w:t>
            </w:r>
          </w:p>
        </w:tc>
      </w:tr>
      <w:tr w:rsidR="00297A15" w:rsidRPr="00297A15" w14:paraId="3E990E26" w14:textId="77777777" w:rsidTr="0053095B">
        <w:trPr>
          <w:trHeight w:val="679"/>
        </w:trPr>
        <w:tc>
          <w:tcPr>
            <w:tcW w:w="2978" w:type="dxa"/>
            <w:shd w:val="clear" w:color="auto" w:fill="C0C0C0"/>
            <w:vAlign w:val="center"/>
          </w:tcPr>
          <w:p w14:paraId="01294FF8"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Approved By (Committee / Group)</w:t>
            </w:r>
          </w:p>
        </w:tc>
        <w:tc>
          <w:tcPr>
            <w:tcW w:w="6850" w:type="dxa"/>
            <w:gridSpan w:val="4"/>
            <w:vAlign w:val="center"/>
          </w:tcPr>
          <w:p w14:paraId="28ED9C7C" w14:textId="77777777"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Full Governing Body</w:t>
            </w:r>
          </w:p>
        </w:tc>
      </w:tr>
      <w:tr w:rsidR="00297A15" w:rsidRPr="00297A15" w14:paraId="67CEE5D8" w14:textId="77777777" w:rsidTr="0053095B">
        <w:trPr>
          <w:trHeight w:val="419"/>
        </w:trPr>
        <w:tc>
          <w:tcPr>
            <w:tcW w:w="2978" w:type="dxa"/>
            <w:shd w:val="clear" w:color="auto" w:fill="C0C0C0"/>
            <w:vAlign w:val="center"/>
          </w:tcPr>
          <w:p w14:paraId="10C0A9A0"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Date Approved</w:t>
            </w:r>
          </w:p>
        </w:tc>
        <w:tc>
          <w:tcPr>
            <w:tcW w:w="6850" w:type="dxa"/>
            <w:gridSpan w:val="4"/>
            <w:vAlign w:val="center"/>
          </w:tcPr>
          <w:p w14:paraId="4A382ACD" w14:textId="589246B8"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1</w:t>
            </w:r>
            <w:r>
              <w:rPr>
                <w:rFonts w:ascii="Tahoma" w:eastAsia="Times New Roman" w:hAnsi="Tahoma" w:cs="Tahoma"/>
                <w:lang w:eastAsia="en-GB"/>
              </w:rPr>
              <w:t>9</w:t>
            </w:r>
            <w:r w:rsidRPr="00297A15">
              <w:rPr>
                <w:rFonts w:ascii="Tahoma" w:eastAsia="Times New Roman" w:hAnsi="Tahoma" w:cs="Tahoma"/>
                <w:vertAlign w:val="superscript"/>
                <w:lang w:eastAsia="en-GB"/>
              </w:rPr>
              <w:t>th</w:t>
            </w:r>
            <w:r w:rsidRPr="00297A15">
              <w:rPr>
                <w:rFonts w:ascii="Tahoma" w:eastAsia="Times New Roman" w:hAnsi="Tahoma" w:cs="Tahoma"/>
                <w:lang w:eastAsia="en-GB"/>
              </w:rPr>
              <w:t xml:space="preserve"> September 202</w:t>
            </w:r>
            <w:r>
              <w:rPr>
                <w:rFonts w:ascii="Tahoma" w:eastAsia="Times New Roman" w:hAnsi="Tahoma" w:cs="Tahoma"/>
                <w:lang w:eastAsia="en-GB"/>
              </w:rPr>
              <w:t>4</w:t>
            </w:r>
          </w:p>
        </w:tc>
      </w:tr>
      <w:tr w:rsidR="00297A15" w:rsidRPr="00297A15" w14:paraId="34C7309C" w14:textId="77777777" w:rsidTr="0053095B">
        <w:trPr>
          <w:trHeight w:val="426"/>
        </w:trPr>
        <w:tc>
          <w:tcPr>
            <w:tcW w:w="2978" w:type="dxa"/>
            <w:shd w:val="clear" w:color="auto" w:fill="C0C0C0"/>
            <w:vAlign w:val="center"/>
          </w:tcPr>
          <w:p w14:paraId="0754747A"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Date Ratified by FGB</w:t>
            </w:r>
          </w:p>
        </w:tc>
        <w:tc>
          <w:tcPr>
            <w:tcW w:w="6850" w:type="dxa"/>
            <w:gridSpan w:val="4"/>
            <w:vAlign w:val="center"/>
          </w:tcPr>
          <w:p w14:paraId="4E051A1A" w14:textId="562DCBEE"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1</w:t>
            </w:r>
            <w:r>
              <w:rPr>
                <w:rFonts w:ascii="Tahoma" w:eastAsia="Times New Roman" w:hAnsi="Tahoma" w:cs="Tahoma"/>
                <w:lang w:eastAsia="en-GB"/>
              </w:rPr>
              <w:t>9</w:t>
            </w:r>
            <w:r w:rsidRPr="00297A15">
              <w:rPr>
                <w:rFonts w:ascii="Tahoma" w:eastAsia="Times New Roman" w:hAnsi="Tahoma" w:cs="Tahoma"/>
                <w:vertAlign w:val="superscript"/>
                <w:lang w:eastAsia="en-GB"/>
              </w:rPr>
              <w:t>th</w:t>
            </w:r>
            <w:r w:rsidRPr="00297A15">
              <w:rPr>
                <w:rFonts w:ascii="Tahoma" w:eastAsia="Times New Roman" w:hAnsi="Tahoma" w:cs="Tahoma"/>
                <w:lang w:eastAsia="en-GB"/>
              </w:rPr>
              <w:t xml:space="preserve"> September 202</w:t>
            </w:r>
            <w:r>
              <w:rPr>
                <w:rFonts w:ascii="Tahoma" w:eastAsia="Times New Roman" w:hAnsi="Tahoma" w:cs="Tahoma"/>
                <w:lang w:eastAsia="en-GB"/>
              </w:rPr>
              <w:t>4</w:t>
            </w:r>
          </w:p>
        </w:tc>
      </w:tr>
      <w:tr w:rsidR="00297A15" w:rsidRPr="00297A15" w14:paraId="7EFBD76D" w14:textId="77777777" w:rsidTr="0053095B">
        <w:trPr>
          <w:trHeight w:val="418"/>
        </w:trPr>
        <w:tc>
          <w:tcPr>
            <w:tcW w:w="2978" w:type="dxa"/>
            <w:shd w:val="clear" w:color="auto" w:fill="C0C0C0"/>
            <w:vAlign w:val="center"/>
          </w:tcPr>
          <w:p w14:paraId="58A0B05B"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Date Published</w:t>
            </w:r>
          </w:p>
        </w:tc>
        <w:tc>
          <w:tcPr>
            <w:tcW w:w="2196" w:type="dxa"/>
            <w:vAlign w:val="center"/>
          </w:tcPr>
          <w:p w14:paraId="279A6B2D" w14:textId="3889AC2E" w:rsidR="00297A15" w:rsidRPr="00297A15" w:rsidRDefault="00297A15" w:rsidP="00297A15">
            <w:pPr>
              <w:spacing w:line="276" w:lineRule="auto"/>
              <w:rPr>
                <w:rFonts w:ascii="Tahoma" w:eastAsia="Times New Roman" w:hAnsi="Tahoma" w:cs="Tahoma"/>
                <w:lang w:eastAsia="en-GB"/>
              </w:rPr>
            </w:pPr>
            <w:r>
              <w:rPr>
                <w:rFonts w:ascii="Tahoma" w:eastAsia="Times New Roman" w:hAnsi="Tahoma" w:cs="Tahoma"/>
                <w:lang w:eastAsia="en-GB"/>
              </w:rPr>
              <w:t>20</w:t>
            </w:r>
            <w:r w:rsidRPr="00297A15">
              <w:rPr>
                <w:rFonts w:ascii="Tahoma" w:eastAsia="Times New Roman" w:hAnsi="Tahoma" w:cs="Tahoma"/>
                <w:vertAlign w:val="superscript"/>
                <w:lang w:eastAsia="en-GB"/>
              </w:rPr>
              <w:t>th</w:t>
            </w:r>
            <w:r w:rsidRPr="00297A15">
              <w:rPr>
                <w:rFonts w:ascii="Tahoma" w:eastAsia="Times New Roman" w:hAnsi="Tahoma" w:cs="Tahoma"/>
                <w:lang w:eastAsia="en-GB"/>
              </w:rPr>
              <w:t xml:space="preserve"> September 202</w:t>
            </w:r>
            <w:r>
              <w:rPr>
                <w:rFonts w:ascii="Tahoma" w:eastAsia="Times New Roman" w:hAnsi="Tahoma" w:cs="Tahoma"/>
                <w:lang w:eastAsia="en-GB"/>
              </w:rPr>
              <w:t>4</w:t>
            </w:r>
          </w:p>
        </w:tc>
        <w:tc>
          <w:tcPr>
            <w:tcW w:w="2587" w:type="dxa"/>
            <w:gridSpan w:val="2"/>
            <w:shd w:val="clear" w:color="auto" w:fill="C0C0C0"/>
            <w:vAlign w:val="center"/>
          </w:tcPr>
          <w:p w14:paraId="6A0E6833" w14:textId="77777777"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Is this to be published on the school website?</w:t>
            </w:r>
          </w:p>
        </w:tc>
        <w:tc>
          <w:tcPr>
            <w:tcW w:w="2067" w:type="dxa"/>
            <w:vAlign w:val="center"/>
          </w:tcPr>
          <w:p w14:paraId="45C057F9" w14:textId="77777777"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Yes</w:t>
            </w:r>
          </w:p>
        </w:tc>
      </w:tr>
      <w:tr w:rsidR="00297A15" w:rsidRPr="00297A15" w14:paraId="4F034727" w14:textId="77777777" w:rsidTr="0053095B">
        <w:trPr>
          <w:trHeight w:val="409"/>
        </w:trPr>
        <w:tc>
          <w:tcPr>
            <w:tcW w:w="2978" w:type="dxa"/>
            <w:shd w:val="clear" w:color="auto" w:fill="C0C0C0"/>
            <w:vAlign w:val="center"/>
          </w:tcPr>
          <w:p w14:paraId="1E8466FD"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Review Date</w:t>
            </w:r>
          </w:p>
        </w:tc>
        <w:tc>
          <w:tcPr>
            <w:tcW w:w="6850" w:type="dxa"/>
            <w:gridSpan w:val="4"/>
            <w:vAlign w:val="center"/>
          </w:tcPr>
          <w:p w14:paraId="586FAB16" w14:textId="3AFACBE1"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Autumn Term 202</w:t>
            </w:r>
            <w:r>
              <w:rPr>
                <w:rFonts w:ascii="Tahoma" w:eastAsia="Times New Roman" w:hAnsi="Tahoma" w:cs="Tahoma"/>
                <w:lang w:eastAsia="en-GB"/>
              </w:rPr>
              <w:t>5</w:t>
            </w:r>
          </w:p>
        </w:tc>
      </w:tr>
      <w:tr w:rsidR="00297A15" w:rsidRPr="00297A15" w14:paraId="0CD0B20D" w14:textId="77777777" w:rsidTr="0053095B">
        <w:trPr>
          <w:trHeight w:val="415"/>
        </w:trPr>
        <w:tc>
          <w:tcPr>
            <w:tcW w:w="2978" w:type="dxa"/>
            <w:shd w:val="clear" w:color="auto" w:fill="C0C0C0"/>
            <w:vAlign w:val="center"/>
          </w:tcPr>
          <w:p w14:paraId="4BCD8D0B" w14:textId="77777777" w:rsidR="00297A15" w:rsidRPr="00297A15" w:rsidRDefault="00297A15" w:rsidP="00297A15">
            <w:pPr>
              <w:spacing w:line="276" w:lineRule="auto"/>
              <w:rPr>
                <w:rFonts w:ascii="Tahoma" w:eastAsia="Times New Roman" w:hAnsi="Tahoma" w:cs="Tahoma"/>
                <w:b/>
                <w:lang w:eastAsia="en-GB"/>
              </w:rPr>
            </w:pPr>
            <w:r w:rsidRPr="00297A15">
              <w:rPr>
                <w:rFonts w:ascii="Tahoma" w:eastAsia="Times New Roman" w:hAnsi="Tahoma" w:cs="Tahoma"/>
                <w:b/>
                <w:lang w:eastAsia="en-GB"/>
              </w:rPr>
              <w:t>Target Audience</w:t>
            </w:r>
          </w:p>
        </w:tc>
        <w:tc>
          <w:tcPr>
            <w:tcW w:w="6850" w:type="dxa"/>
            <w:gridSpan w:val="4"/>
            <w:vAlign w:val="center"/>
          </w:tcPr>
          <w:p w14:paraId="27A8ABB9" w14:textId="77777777" w:rsidR="00297A15" w:rsidRPr="00297A15" w:rsidRDefault="00297A15" w:rsidP="00297A15">
            <w:pPr>
              <w:spacing w:line="276" w:lineRule="auto"/>
              <w:rPr>
                <w:rFonts w:ascii="Tahoma" w:eastAsia="Times New Roman" w:hAnsi="Tahoma" w:cs="Tahoma"/>
                <w:lang w:eastAsia="en-GB"/>
              </w:rPr>
            </w:pPr>
            <w:r w:rsidRPr="00297A15">
              <w:rPr>
                <w:rFonts w:ascii="Tahoma" w:eastAsia="Times New Roman" w:hAnsi="Tahoma" w:cs="Tahoma"/>
                <w:lang w:eastAsia="en-GB"/>
              </w:rPr>
              <w:t>Staff (incl. volunteers), Governors and Parents</w:t>
            </w:r>
          </w:p>
        </w:tc>
      </w:tr>
    </w:tbl>
    <w:p w14:paraId="3D4B4808" w14:textId="77777777" w:rsidR="00297A15" w:rsidRPr="00297A15" w:rsidRDefault="00297A15" w:rsidP="00297A15">
      <w:pPr>
        <w:tabs>
          <w:tab w:val="center" w:pos="4513"/>
          <w:tab w:val="right" w:pos="9026"/>
        </w:tabs>
        <w:rPr>
          <w:rFonts w:ascii="Tahoma" w:eastAsia="Times New Roman" w:hAnsi="Tahoma" w:cs="Tahoma"/>
          <w:lang w:eastAsia="en-GB"/>
        </w:rPr>
      </w:pPr>
    </w:p>
    <w:p w14:paraId="05B9800E" w14:textId="3872472B" w:rsidR="00297A15" w:rsidRPr="00297A15" w:rsidRDefault="00297A15" w:rsidP="00297A15"/>
    <w:p w14:paraId="4C83C50E" w14:textId="762B772F" w:rsidR="00297A15" w:rsidRDefault="00297A15" w:rsidP="00297A15">
      <w:pPr>
        <w:rPr>
          <w:rFonts w:ascii="Arial" w:hAnsi="Arial" w:cs="Arial"/>
          <w:color w:val="00B050"/>
        </w:rPr>
      </w:pPr>
    </w:p>
    <w:p w14:paraId="7C8842C0" w14:textId="1275C98C" w:rsidR="00297A15" w:rsidRDefault="00297A15" w:rsidP="00297A15">
      <w:pPr>
        <w:rPr>
          <w:rFonts w:ascii="Arial" w:hAnsi="Arial" w:cs="Arial"/>
          <w:color w:val="00B050"/>
        </w:rPr>
      </w:pPr>
    </w:p>
    <w:p w14:paraId="4BC1B4D5" w14:textId="61433953" w:rsidR="00297A15" w:rsidRPr="00297A15" w:rsidRDefault="00297A15" w:rsidP="00297A15">
      <w:pPr>
        <w:tabs>
          <w:tab w:val="left" w:pos="5300"/>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A2416A" w:rsidRPr="00A2416A" w14:paraId="7AC6FF76" w14:textId="77777777" w:rsidTr="00CD0DBC">
        <w:trPr>
          <w:jc w:val="center"/>
        </w:trPr>
        <w:tc>
          <w:tcPr>
            <w:tcW w:w="8296" w:type="dxa"/>
            <w:gridSpan w:val="3"/>
            <w:shd w:val="clear" w:color="auto" w:fill="auto"/>
          </w:tcPr>
          <w:p w14:paraId="6F3CAE34" w14:textId="370AA1A6" w:rsidR="00A2416A" w:rsidRPr="00297A15" w:rsidRDefault="00F6722D" w:rsidP="00297A15">
            <w:pPr>
              <w:pStyle w:val="Header"/>
              <w:jc w:val="center"/>
              <w:rPr>
                <w:rFonts w:ascii="Arial" w:hAnsi="Arial" w:cs="Arial"/>
                <w:b/>
                <w:bCs/>
                <w:sz w:val="36"/>
                <w:szCs w:val="36"/>
              </w:rPr>
            </w:pPr>
            <w:r w:rsidRPr="00297A15">
              <w:rPr>
                <w:rFonts w:ascii="Arial" w:hAnsi="Arial" w:cs="Arial"/>
                <w:b/>
                <w:bCs/>
                <w:sz w:val="36"/>
                <w:szCs w:val="36"/>
              </w:rPr>
              <w:t>St Catherine of Siena RC Primary School</w:t>
            </w:r>
          </w:p>
          <w:p w14:paraId="05F3F33C" w14:textId="77777777" w:rsidR="00A2416A" w:rsidRPr="000612B0" w:rsidRDefault="00A2416A" w:rsidP="00E42955">
            <w:pPr>
              <w:pStyle w:val="Header"/>
              <w:rPr>
                <w:rFonts w:ascii="Arial" w:hAnsi="Arial" w:cs="Arial"/>
                <w:color w:val="00B050"/>
                <w:sz w:val="28"/>
                <w:szCs w:val="28"/>
              </w:rPr>
            </w:pPr>
          </w:p>
        </w:tc>
      </w:tr>
      <w:tr w:rsidR="00A2416A" w:rsidRPr="00651451" w14:paraId="4C61E4A6" w14:textId="77777777" w:rsidTr="00CD0DBC">
        <w:trPr>
          <w:jc w:val="center"/>
        </w:trPr>
        <w:tc>
          <w:tcPr>
            <w:tcW w:w="8296" w:type="dxa"/>
            <w:gridSpan w:val="3"/>
            <w:shd w:val="clear" w:color="auto" w:fill="auto"/>
          </w:tcPr>
          <w:p w14:paraId="3F435AB0" w14:textId="3E07C52A" w:rsidR="00A2416A" w:rsidRPr="000612B0" w:rsidRDefault="000612B0" w:rsidP="00E42955">
            <w:pPr>
              <w:pStyle w:val="Header"/>
              <w:rPr>
                <w:rFonts w:ascii="Arial" w:hAnsi="Arial" w:cs="Arial"/>
              </w:rPr>
            </w:pPr>
            <w:r>
              <w:rPr>
                <w:rFonts w:ascii="Arial" w:hAnsi="Arial" w:cs="Arial"/>
              </w:rPr>
              <w:t xml:space="preserve">The </w:t>
            </w:r>
            <w:r w:rsidRPr="000612B0">
              <w:rPr>
                <w:rFonts w:ascii="Arial" w:hAnsi="Arial" w:cs="Arial"/>
              </w:rPr>
              <w:t>H</w:t>
            </w:r>
            <w:r w:rsidR="00E84A96">
              <w:rPr>
                <w:rFonts w:ascii="Arial" w:hAnsi="Arial" w:cs="Arial"/>
              </w:rPr>
              <w:t xml:space="preserve">eadteacher </w:t>
            </w:r>
            <w:r w:rsidR="00A2416A" w:rsidRPr="000612B0">
              <w:rPr>
                <w:rFonts w:ascii="Arial" w:hAnsi="Arial" w:cs="Arial"/>
              </w:rPr>
              <w:t xml:space="preserve">who has the ultimate responsibility for </w:t>
            </w:r>
            <w:r w:rsidRPr="000612B0">
              <w:rPr>
                <w:rFonts w:ascii="Arial" w:hAnsi="Arial" w:cs="Arial"/>
              </w:rPr>
              <w:t>safeguarding is</w:t>
            </w:r>
            <w:r>
              <w:rPr>
                <w:rFonts w:ascii="Arial" w:hAnsi="Arial" w:cs="Arial"/>
              </w:rPr>
              <w:t xml:space="preserve"> </w:t>
            </w:r>
            <w:r w:rsidR="00F6722D">
              <w:rPr>
                <w:rFonts w:ascii="Arial" w:hAnsi="Arial" w:cs="Arial"/>
              </w:rPr>
              <w:t>Carole Partington</w:t>
            </w:r>
          </w:p>
          <w:p w14:paraId="15FADF7E" w14:textId="77777777" w:rsidR="000612B0" w:rsidRDefault="000612B0" w:rsidP="00E42955">
            <w:pPr>
              <w:pStyle w:val="Header"/>
              <w:rPr>
                <w:rFonts w:ascii="Arial" w:hAnsi="Arial" w:cs="Arial"/>
                <w:color w:val="00B050"/>
              </w:rPr>
            </w:pPr>
          </w:p>
          <w:p w14:paraId="545C982C" w14:textId="0E8F0093" w:rsidR="00A2416A" w:rsidRDefault="000612B0" w:rsidP="00E42955">
            <w:pPr>
              <w:pStyle w:val="Header"/>
              <w:rPr>
                <w:rFonts w:ascii="Arial" w:hAnsi="Arial" w:cs="Arial"/>
                <w:color w:val="00B050"/>
              </w:rPr>
            </w:pPr>
            <w:r w:rsidRPr="00B93C19">
              <w:rPr>
                <w:rFonts w:ascii="Arial" w:hAnsi="Arial" w:cs="Arial"/>
              </w:rPr>
              <w:t xml:space="preserve">In their </w:t>
            </w:r>
            <w:r w:rsidRPr="000612B0">
              <w:rPr>
                <w:rFonts w:ascii="Arial" w:hAnsi="Arial" w:cs="Arial"/>
              </w:rPr>
              <w:t>absence, the au</w:t>
            </w:r>
            <w:r>
              <w:rPr>
                <w:rFonts w:ascii="Arial" w:hAnsi="Arial" w:cs="Arial"/>
              </w:rPr>
              <w:t xml:space="preserve">thorised member of staff is </w:t>
            </w:r>
            <w:r w:rsidR="00F6722D">
              <w:rPr>
                <w:rFonts w:ascii="Arial" w:hAnsi="Arial" w:cs="Arial"/>
              </w:rPr>
              <w:t>Kelly Wilson</w:t>
            </w:r>
            <w:r w:rsidR="00835B8D">
              <w:rPr>
                <w:rFonts w:ascii="Arial" w:hAnsi="Arial" w:cs="Arial"/>
              </w:rPr>
              <w:t xml:space="preserve"> or Jenny McCormick</w:t>
            </w:r>
          </w:p>
          <w:p w14:paraId="7F46C10C" w14:textId="77777777" w:rsidR="000612B0" w:rsidRDefault="000612B0" w:rsidP="00E42955">
            <w:pPr>
              <w:pStyle w:val="Header"/>
              <w:rPr>
                <w:rFonts w:ascii="Arial" w:hAnsi="Arial" w:cs="Arial"/>
                <w:color w:val="00B050"/>
              </w:rPr>
            </w:pPr>
          </w:p>
          <w:p w14:paraId="5868ED3B" w14:textId="77777777" w:rsidR="000612B0" w:rsidRPr="000612B0" w:rsidRDefault="000612B0" w:rsidP="00E42955">
            <w:pPr>
              <w:pStyle w:val="Header"/>
              <w:rPr>
                <w:rFonts w:ascii="Arial" w:hAnsi="Arial" w:cs="Arial"/>
                <w:color w:val="00B050"/>
                <w:sz w:val="12"/>
                <w:szCs w:val="12"/>
              </w:rPr>
            </w:pPr>
          </w:p>
        </w:tc>
      </w:tr>
      <w:tr w:rsidR="00A2416A" w:rsidRPr="00651451" w14:paraId="42BD2657" w14:textId="77777777" w:rsidTr="00CD0DBC">
        <w:trPr>
          <w:trHeight w:val="268"/>
          <w:jc w:val="center"/>
        </w:trPr>
        <w:tc>
          <w:tcPr>
            <w:tcW w:w="8296" w:type="dxa"/>
            <w:gridSpan w:val="3"/>
            <w:shd w:val="clear" w:color="auto" w:fill="auto"/>
          </w:tcPr>
          <w:p w14:paraId="628D8394" w14:textId="77777777" w:rsidR="00B97492" w:rsidRDefault="00A2416A" w:rsidP="00E42955">
            <w:pPr>
              <w:pStyle w:val="Header"/>
              <w:rPr>
                <w:rFonts w:ascii="Calibri" w:hAnsi="Calibri" w:cs="Arial"/>
                <w:b/>
                <w:sz w:val="28"/>
                <w:szCs w:val="28"/>
              </w:rPr>
            </w:pPr>
            <w:r>
              <w:rPr>
                <w:rFonts w:ascii="Calibri" w:hAnsi="Calibri" w:cs="Arial"/>
                <w:b/>
                <w:sz w:val="28"/>
                <w:szCs w:val="28"/>
              </w:rPr>
              <w:t xml:space="preserve">KEY SCHOOL STAFF &amp; ROLES </w:t>
            </w:r>
          </w:p>
          <w:p w14:paraId="69FDA559" w14:textId="042F8C21" w:rsidR="00A2416A" w:rsidRPr="00B97492" w:rsidRDefault="00A2416A" w:rsidP="00E42955">
            <w:pPr>
              <w:pStyle w:val="Header"/>
              <w:rPr>
                <w:rFonts w:ascii="Arial" w:hAnsi="Arial" w:cs="Arial"/>
              </w:rPr>
            </w:pPr>
          </w:p>
        </w:tc>
      </w:tr>
      <w:tr w:rsidR="000612B0" w:rsidRPr="00651451" w14:paraId="59F4E3D2" w14:textId="77777777" w:rsidTr="00B97492">
        <w:trPr>
          <w:trHeight w:val="418"/>
          <w:jc w:val="center"/>
        </w:trPr>
        <w:tc>
          <w:tcPr>
            <w:tcW w:w="4035" w:type="dxa"/>
            <w:shd w:val="clear" w:color="auto" w:fill="auto"/>
          </w:tcPr>
          <w:p w14:paraId="6D74BDBB" w14:textId="77777777" w:rsidR="000612B0" w:rsidRPr="000612B0" w:rsidRDefault="000612B0" w:rsidP="00E42955">
            <w:pPr>
              <w:pStyle w:val="Header"/>
              <w:rPr>
                <w:rFonts w:ascii="Arial" w:hAnsi="Arial" w:cs="Arial"/>
                <w:color w:val="000000" w:themeColor="text1"/>
              </w:rPr>
            </w:pPr>
            <w:r w:rsidRPr="000612B0">
              <w:rPr>
                <w:rFonts w:ascii="Arial" w:hAnsi="Arial" w:cs="Arial"/>
                <w:color w:val="000000" w:themeColor="text1"/>
              </w:rPr>
              <w:t>Name</w:t>
            </w:r>
          </w:p>
        </w:tc>
        <w:tc>
          <w:tcPr>
            <w:tcW w:w="2130" w:type="dxa"/>
          </w:tcPr>
          <w:p w14:paraId="329F9EE1" w14:textId="77777777" w:rsidR="000612B0" w:rsidRPr="000612B0" w:rsidRDefault="000612B0" w:rsidP="00E42955">
            <w:pPr>
              <w:pStyle w:val="Header"/>
              <w:rPr>
                <w:rFonts w:ascii="Arial" w:hAnsi="Arial" w:cs="Arial"/>
                <w:color w:val="000000" w:themeColor="text1"/>
              </w:rPr>
            </w:pPr>
            <w:r w:rsidRPr="000612B0">
              <w:rPr>
                <w:rFonts w:ascii="Arial" w:hAnsi="Arial" w:cs="Arial"/>
                <w:color w:val="000000" w:themeColor="text1"/>
              </w:rPr>
              <w:t>Role</w:t>
            </w:r>
          </w:p>
        </w:tc>
        <w:tc>
          <w:tcPr>
            <w:tcW w:w="2131" w:type="dxa"/>
          </w:tcPr>
          <w:p w14:paraId="309EDF9A" w14:textId="77777777" w:rsidR="000612B0" w:rsidRPr="000612B0" w:rsidRDefault="000612B0" w:rsidP="00E42955">
            <w:pPr>
              <w:pStyle w:val="Header"/>
              <w:rPr>
                <w:rFonts w:ascii="Arial" w:hAnsi="Arial" w:cs="Arial"/>
                <w:color w:val="000000" w:themeColor="text1"/>
              </w:rPr>
            </w:pPr>
            <w:r w:rsidRPr="000612B0">
              <w:rPr>
                <w:rFonts w:ascii="Arial" w:hAnsi="Arial" w:cs="Arial"/>
                <w:color w:val="000000" w:themeColor="text1"/>
              </w:rPr>
              <w:t>Location and/or Contact Phone Number</w:t>
            </w:r>
          </w:p>
        </w:tc>
      </w:tr>
      <w:tr w:rsidR="00CD0DBC" w:rsidRPr="00651451" w14:paraId="791C36F5" w14:textId="77777777" w:rsidTr="00B97492">
        <w:trPr>
          <w:trHeight w:val="418"/>
          <w:jc w:val="center"/>
        </w:trPr>
        <w:tc>
          <w:tcPr>
            <w:tcW w:w="4035" w:type="dxa"/>
            <w:shd w:val="clear" w:color="auto" w:fill="auto"/>
          </w:tcPr>
          <w:p w14:paraId="22D4D711" w14:textId="7EA2B3C2" w:rsidR="00CD0DBC" w:rsidRPr="00CE6438" w:rsidRDefault="00F6722D" w:rsidP="00E42955">
            <w:pPr>
              <w:pStyle w:val="Header"/>
              <w:rPr>
                <w:rFonts w:ascii="Arial" w:hAnsi="Arial" w:cs="Arial"/>
                <w:i/>
              </w:rPr>
            </w:pPr>
            <w:r w:rsidRPr="00CE6438">
              <w:rPr>
                <w:rFonts w:ascii="Arial" w:hAnsi="Arial" w:cs="Arial"/>
                <w:i/>
              </w:rPr>
              <w:t>Carole Partington</w:t>
            </w:r>
          </w:p>
        </w:tc>
        <w:tc>
          <w:tcPr>
            <w:tcW w:w="2130" w:type="dxa"/>
          </w:tcPr>
          <w:p w14:paraId="5A4B709B" w14:textId="0912BB5C" w:rsidR="00CD0DBC" w:rsidRPr="00A01148" w:rsidRDefault="00F6722D" w:rsidP="00E42955">
            <w:pPr>
              <w:pStyle w:val="Header"/>
              <w:rPr>
                <w:rFonts w:ascii="Arial" w:hAnsi="Arial" w:cs="Arial"/>
                <w:i/>
              </w:rPr>
            </w:pPr>
            <w:r>
              <w:rPr>
                <w:rFonts w:ascii="Arial" w:hAnsi="Arial" w:cs="Arial"/>
                <w:i/>
              </w:rPr>
              <w:t>DSL</w:t>
            </w:r>
            <w:r w:rsidR="000C6B65">
              <w:rPr>
                <w:rFonts w:ascii="Arial" w:hAnsi="Arial" w:cs="Arial"/>
                <w:i/>
              </w:rPr>
              <w:t>/Headteacher</w:t>
            </w:r>
          </w:p>
        </w:tc>
        <w:tc>
          <w:tcPr>
            <w:tcW w:w="2131" w:type="dxa"/>
          </w:tcPr>
          <w:p w14:paraId="68196171" w14:textId="77777777" w:rsidR="00CD0DBC" w:rsidRDefault="00F6722D" w:rsidP="00E42955">
            <w:pPr>
              <w:pStyle w:val="Header"/>
              <w:rPr>
                <w:rFonts w:ascii="Arial" w:hAnsi="Arial" w:cs="Arial"/>
                <w:i/>
              </w:rPr>
            </w:pPr>
            <w:r>
              <w:rPr>
                <w:rFonts w:ascii="Arial" w:hAnsi="Arial" w:cs="Arial"/>
                <w:i/>
              </w:rPr>
              <w:t>School</w:t>
            </w:r>
          </w:p>
          <w:p w14:paraId="1B2BC473" w14:textId="155B86F0" w:rsidR="00F6722D" w:rsidRPr="00A01148" w:rsidRDefault="00F6722D" w:rsidP="00E42955">
            <w:pPr>
              <w:pStyle w:val="Header"/>
              <w:rPr>
                <w:rFonts w:ascii="Arial" w:hAnsi="Arial" w:cs="Arial"/>
                <w:i/>
              </w:rPr>
            </w:pPr>
            <w:r>
              <w:rPr>
                <w:rFonts w:ascii="Arial" w:hAnsi="Arial" w:cs="Arial"/>
                <w:i/>
              </w:rPr>
              <w:t xml:space="preserve">0161 </w:t>
            </w:r>
            <w:r w:rsidR="00CE6438">
              <w:rPr>
                <w:rFonts w:ascii="Arial" w:hAnsi="Arial" w:cs="Arial"/>
                <w:i/>
              </w:rPr>
              <w:t>445 6359</w:t>
            </w:r>
          </w:p>
        </w:tc>
      </w:tr>
      <w:tr w:rsidR="00CD0DBC" w:rsidRPr="00651451" w14:paraId="309FE9B4" w14:textId="77777777" w:rsidTr="00B97492">
        <w:trPr>
          <w:trHeight w:val="424"/>
          <w:jc w:val="center"/>
        </w:trPr>
        <w:tc>
          <w:tcPr>
            <w:tcW w:w="4035" w:type="dxa"/>
            <w:shd w:val="clear" w:color="auto" w:fill="auto"/>
          </w:tcPr>
          <w:p w14:paraId="4A754446" w14:textId="1B6C0C75" w:rsidR="00CD0DBC" w:rsidRPr="00CE6438" w:rsidRDefault="00F6722D" w:rsidP="00E42955">
            <w:pPr>
              <w:pStyle w:val="Header"/>
              <w:rPr>
                <w:rFonts w:ascii="Arial" w:hAnsi="Arial" w:cs="Arial"/>
                <w:i/>
              </w:rPr>
            </w:pPr>
            <w:r w:rsidRPr="00CE6438">
              <w:rPr>
                <w:rFonts w:ascii="Arial" w:hAnsi="Arial" w:cs="Arial"/>
                <w:i/>
              </w:rPr>
              <w:t>Kelly Wilson</w:t>
            </w:r>
          </w:p>
        </w:tc>
        <w:tc>
          <w:tcPr>
            <w:tcW w:w="2130" w:type="dxa"/>
          </w:tcPr>
          <w:p w14:paraId="0FC9013B" w14:textId="3496500D" w:rsidR="00CD0DBC" w:rsidRPr="00A01148" w:rsidRDefault="00F6722D" w:rsidP="00E42955">
            <w:pPr>
              <w:pStyle w:val="Header"/>
              <w:rPr>
                <w:rFonts w:ascii="Arial" w:hAnsi="Arial" w:cs="Arial"/>
                <w:i/>
              </w:rPr>
            </w:pPr>
            <w:r>
              <w:rPr>
                <w:rFonts w:ascii="Arial" w:hAnsi="Arial" w:cs="Arial"/>
                <w:i/>
              </w:rPr>
              <w:t>Deputy DSL</w:t>
            </w:r>
            <w:r w:rsidR="000C6B65">
              <w:rPr>
                <w:rFonts w:ascii="Arial" w:hAnsi="Arial" w:cs="Arial"/>
                <w:i/>
              </w:rPr>
              <w:t>/DHT</w:t>
            </w:r>
          </w:p>
        </w:tc>
        <w:tc>
          <w:tcPr>
            <w:tcW w:w="2131" w:type="dxa"/>
          </w:tcPr>
          <w:p w14:paraId="02B06666" w14:textId="77777777" w:rsidR="00CE6438" w:rsidRDefault="00CE6438" w:rsidP="00CE6438">
            <w:pPr>
              <w:pStyle w:val="Header"/>
              <w:rPr>
                <w:rFonts w:ascii="Arial" w:hAnsi="Arial" w:cs="Arial"/>
                <w:i/>
              </w:rPr>
            </w:pPr>
            <w:r>
              <w:rPr>
                <w:rFonts w:ascii="Arial" w:hAnsi="Arial" w:cs="Arial"/>
                <w:i/>
              </w:rPr>
              <w:t>School</w:t>
            </w:r>
          </w:p>
          <w:p w14:paraId="2D40F912" w14:textId="44550D9A" w:rsidR="00CD0DBC" w:rsidRPr="00A01148" w:rsidRDefault="00CE6438" w:rsidP="00CE6438">
            <w:pPr>
              <w:pStyle w:val="Header"/>
              <w:rPr>
                <w:rFonts w:ascii="Arial" w:hAnsi="Arial" w:cs="Arial"/>
                <w:i/>
              </w:rPr>
            </w:pPr>
            <w:r>
              <w:rPr>
                <w:rFonts w:ascii="Arial" w:hAnsi="Arial" w:cs="Arial"/>
                <w:i/>
              </w:rPr>
              <w:t>0161 445 6359</w:t>
            </w:r>
          </w:p>
        </w:tc>
      </w:tr>
      <w:tr w:rsidR="00CE6438" w:rsidRPr="00651451" w14:paraId="7999B45C" w14:textId="77777777" w:rsidTr="00B97492">
        <w:trPr>
          <w:trHeight w:val="416"/>
          <w:jc w:val="center"/>
        </w:trPr>
        <w:tc>
          <w:tcPr>
            <w:tcW w:w="4035" w:type="dxa"/>
            <w:shd w:val="clear" w:color="auto" w:fill="auto"/>
          </w:tcPr>
          <w:p w14:paraId="01D560C8" w14:textId="7BDC26AE" w:rsidR="00CE6438" w:rsidRPr="00CE6438" w:rsidRDefault="00CE6438" w:rsidP="00CE6438">
            <w:pPr>
              <w:pStyle w:val="Header"/>
              <w:rPr>
                <w:rFonts w:ascii="Arial" w:hAnsi="Arial" w:cs="Arial"/>
                <w:i/>
              </w:rPr>
            </w:pPr>
            <w:r w:rsidRPr="00CE6438">
              <w:rPr>
                <w:rFonts w:ascii="Arial" w:hAnsi="Arial" w:cs="Arial"/>
                <w:i/>
              </w:rPr>
              <w:t xml:space="preserve">Jenny McCormick </w:t>
            </w:r>
          </w:p>
        </w:tc>
        <w:tc>
          <w:tcPr>
            <w:tcW w:w="2130" w:type="dxa"/>
          </w:tcPr>
          <w:p w14:paraId="71EE8995" w14:textId="489573BD" w:rsidR="00CE6438" w:rsidRPr="00A01148" w:rsidRDefault="00CE6438" w:rsidP="00CE6438">
            <w:pPr>
              <w:pStyle w:val="Header"/>
              <w:rPr>
                <w:rFonts w:ascii="Arial" w:hAnsi="Arial" w:cs="Arial"/>
                <w:i/>
              </w:rPr>
            </w:pPr>
            <w:r>
              <w:rPr>
                <w:rFonts w:ascii="Arial" w:hAnsi="Arial" w:cs="Arial"/>
                <w:i/>
              </w:rPr>
              <w:t>Deputy DSL</w:t>
            </w:r>
            <w:r w:rsidR="000C6B65">
              <w:rPr>
                <w:rFonts w:ascii="Arial" w:hAnsi="Arial" w:cs="Arial"/>
                <w:i/>
              </w:rPr>
              <w:t>/DHT</w:t>
            </w:r>
          </w:p>
        </w:tc>
        <w:tc>
          <w:tcPr>
            <w:tcW w:w="2131" w:type="dxa"/>
          </w:tcPr>
          <w:p w14:paraId="43FA9405" w14:textId="77777777" w:rsidR="00CE6438" w:rsidRDefault="00CE6438" w:rsidP="00CE6438">
            <w:pPr>
              <w:pStyle w:val="Header"/>
              <w:rPr>
                <w:rFonts w:ascii="Arial" w:hAnsi="Arial" w:cs="Arial"/>
                <w:i/>
              </w:rPr>
            </w:pPr>
            <w:r>
              <w:rPr>
                <w:rFonts w:ascii="Arial" w:hAnsi="Arial" w:cs="Arial"/>
                <w:i/>
              </w:rPr>
              <w:t>School</w:t>
            </w:r>
          </w:p>
          <w:p w14:paraId="67210A6C" w14:textId="7F0D4F6A" w:rsidR="00CE6438" w:rsidRPr="00A01148" w:rsidRDefault="00CE6438" w:rsidP="00CE6438">
            <w:pPr>
              <w:pStyle w:val="Header"/>
              <w:rPr>
                <w:rFonts w:ascii="Arial" w:hAnsi="Arial" w:cs="Arial"/>
                <w:i/>
              </w:rPr>
            </w:pPr>
            <w:r>
              <w:rPr>
                <w:rFonts w:ascii="Arial" w:hAnsi="Arial" w:cs="Arial"/>
                <w:i/>
              </w:rPr>
              <w:lastRenderedPageBreak/>
              <w:t>0161 445 6359</w:t>
            </w:r>
          </w:p>
        </w:tc>
      </w:tr>
      <w:tr w:rsidR="00CE6438" w:rsidRPr="00651451" w14:paraId="45C40B75" w14:textId="77777777" w:rsidTr="00B97492">
        <w:trPr>
          <w:trHeight w:val="416"/>
          <w:jc w:val="center"/>
        </w:trPr>
        <w:tc>
          <w:tcPr>
            <w:tcW w:w="4035" w:type="dxa"/>
            <w:shd w:val="clear" w:color="auto" w:fill="auto"/>
          </w:tcPr>
          <w:p w14:paraId="088D4939" w14:textId="4018F1C7" w:rsidR="00CE6438" w:rsidRPr="00CE6438" w:rsidRDefault="00CE6438" w:rsidP="00CE6438">
            <w:pPr>
              <w:pStyle w:val="Header"/>
              <w:rPr>
                <w:rFonts w:ascii="Arial" w:hAnsi="Arial" w:cs="Arial"/>
                <w:i/>
              </w:rPr>
            </w:pPr>
            <w:r w:rsidRPr="00CE6438">
              <w:rPr>
                <w:rFonts w:ascii="Arial" w:hAnsi="Arial" w:cs="Arial"/>
                <w:i/>
              </w:rPr>
              <w:lastRenderedPageBreak/>
              <w:t>Heather Jones</w:t>
            </w:r>
          </w:p>
        </w:tc>
        <w:tc>
          <w:tcPr>
            <w:tcW w:w="2130" w:type="dxa"/>
          </w:tcPr>
          <w:p w14:paraId="2F3EB5B2" w14:textId="2E20C7AF" w:rsidR="00CE6438" w:rsidRDefault="00CE6438" w:rsidP="00CE6438">
            <w:pPr>
              <w:pStyle w:val="Header"/>
              <w:rPr>
                <w:rFonts w:ascii="Arial" w:hAnsi="Arial" w:cs="Arial"/>
                <w:i/>
              </w:rPr>
            </w:pPr>
            <w:r>
              <w:rPr>
                <w:rFonts w:ascii="Arial" w:hAnsi="Arial" w:cs="Arial"/>
                <w:i/>
              </w:rPr>
              <w:t>Deputy DSL</w:t>
            </w:r>
            <w:r w:rsidR="000C6B65">
              <w:rPr>
                <w:rFonts w:ascii="Arial" w:hAnsi="Arial" w:cs="Arial"/>
                <w:i/>
              </w:rPr>
              <w:t>/AHT</w:t>
            </w:r>
          </w:p>
        </w:tc>
        <w:tc>
          <w:tcPr>
            <w:tcW w:w="2131" w:type="dxa"/>
          </w:tcPr>
          <w:p w14:paraId="3CACA047" w14:textId="77777777" w:rsidR="00CE6438" w:rsidRDefault="00CE6438" w:rsidP="00CE6438">
            <w:pPr>
              <w:pStyle w:val="Header"/>
              <w:rPr>
                <w:rFonts w:ascii="Arial" w:hAnsi="Arial" w:cs="Arial"/>
                <w:i/>
              </w:rPr>
            </w:pPr>
            <w:r>
              <w:rPr>
                <w:rFonts w:ascii="Arial" w:hAnsi="Arial" w:cs="Arial"/>
                <w:i/>
              </w:rPr>
              <w:t>School</w:t>
            </w:r>
          </w:p>
          <w:p w14:paraId="13CD4B07" w14:textId="458D868E" w:rsidR="00CE6438" w:rsidRPr="00A01148" w:rsidRDefault="00CE6438" w:rsidP="00CE6438">
            <w:pPr>
              <w:pStyle w:val="Header"/>
              <w:rPr>
                <w:rFonts w:ascii="Arial" w:hAnsi="Arial" w:cs="Arial"/>
                <w:i/>
              </w:rPr>
            </w:pPr>
            <w:r>
              <w:rPr>
                <w:rFonts w:ascii="Arial" w:hAnsi="Arial" w:cs="Arial"/>
                <w:i/>
              </w:rPr>
              <w:t>0161 445 6359</w:t>
            </w:r>
          </w:p>
        </w:tc>
      </w:tr>
      <w:tr w:rsidR="00CE6438" w:rsidRPr="00651451" w14:paraId="362F21B4" w14:textId="77777777" w:rsidTr="00B97492">
        <w:trPr>
          <w:trHeight w:val="416"/>
          <w:jc w:val="center"/>
        </w:trPr>
        <w:tc>
          <w:tcPr>
            <w:tcW w:w="4035" w:type="dxa"/>
            <w:shd w:val="clear" w:color="auto" w:fill="auto"/>
          </w:tcPr>
          <w:p w14:paraId="6C79B52B" w14:textId="7C99A3BD" w:rsidR="00CE6438" w:rsidRPr="00CE6438" w:rsidRDefault="00CE6438" w:rsidP="00CE6438">
            <w:pPr>
              <w:pStyle w:val="Header"/>
              <w:rPr>
                <w:rFonts w:ascii="Arial" w:hAnsi="Arial" w:cs="Arial"/>
                <w:i/>
              </w:rPr>
            </w:pPr>
            <w:r w:rsidRPr="00CE6438">
              <w:rPr>
                <w:rFonts w:ascii="Arial" w:hAnsi="Arial" w:cs="Arial"/>
                <w:i/>
              </w:rPr>
              <w:t>Joanne O’Toole</w:t>
            </w:r>
          </w:p>
        </w:tc>
        <w:tc>
          <w:tcPr>
            <w:tcW w:w="2130" w:type="dxa"/>
          </w:tcPr>
          <w:p w14:paraId="14282D0F" w14:textId="3668FA9A" w:rsidR="00CE6438" w:rsidRDefault="00CE6438" w:rsidP="00CE6438">
            <w:pPr>
              <w:pStyle w:val="Header"/>
              <w:rPr>
                <w:rFonts w:ascii="Arial" w:hAnsi="Arial" w:cs="Arial"/>
                <w:i/>
              </w:rPr>
            </w:pPr>
            <w:r>
              <w:rPr>
                <w:rFonts w:ascii="Arial" w:hAnsi="Arial" w:cs="Arial"/>
                <w:i/>
              </w:rPr>
              <w:t>Pastoral Lead</w:t>
            </w:r>
          </w:p>
        </w:tc>
        <w:tc>
          <w:tcPr>
            <w:tcW w:w="2131" w:type="dxa"/>
          </w:tcPr>
          <w:p w14:paraId="616FC95B" w14:textId="77777777" w:rsidR="00CE6438" w:rsidRDefault="00CE6438" w:rsidP="00CE6438">
            <w:pPr>
              <w:pStyle w:val="Header"/>
              <w:rPr>
                <w:rFonts w:ascii="Arial" w:hAnsi="Arial" w:cs="Arial"/>
                <w:i/>
              </w:rPr>
            </w:pPr>
            <w:r>
              <w:rPr>
                <w:rFonts w:ascii="Arial" w:hAnsi="Arial" w:cs="Arial"/>
                <w:i/>
              </w:rPr>
              <w:t>School</w:t>
            </w:r>
          </w:p>
          <w:p w14:paraId="6455446E" w14:textId="188C84BF" w:rsidR="00CE6438" w:rsidRPr="00A01148" w:rsidRDefault="00CE6438" w:rsidP="00CE6438">
            <w:pPr>
              <w:pStyle w:val="Header"/>
              <w:rPr>
                <w:rFonts w:ascii="Arial" w:hAnsi="Arial" w:cs="Arial"/>
                <w:i/>
              </w:rPr>
            </w:pPr>
            <w:r>
              <w:rPr>
                <w:rFonts w:ascii="Arial" w:hAnsi="Arial" w:cs="Arial"/>
                <w:i/>
              </w:rPr>
              <w:t>0161 445 6359</w:t>
            </w:r>
          </w:p>
        </w:tc>
      </w:tr>
    </w:tbl>
    <w:p w14:paraId="18A9398A" w14:textId="77777777" w:rsidR="00A2416A" w:rsidRDefault="00A2416A" w:rsidP="00E42955">
      <w:pPr>
        <w:pStyle w:val="Header"/>
        <w:rPr>
          <w:rFonts w:ascii="Calibri" w:hAnsi="Calibri"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4182"/>
      </w:tblGrid>
      <w:tr w:rsidR="005A0FF1" w:rsidRPr="00A01148" w14:paraId="00F2C3C0" w14:textId="77777777" w:rsidTr="00B97492">
        <w:trPr>
          <w:trHeight w:val="424"/>
          <w:jc w:val="center"/>
        </w:trPr>
        <w:tc>
          <w:tcPr>
            <w:tcW w:w="6295" w:type="dxa"/>
            <w:shd w:val="clear" w:color="auto" w:fill="auto"/>
          </w:tcPr>
          <w:p w14:paraId="2F113063" w14:textId="7263054C" w:rsidR="005A0FF1" w:rsidRPr="00A01148" w:rsidRDefault="005A0FF1" w:rsidP="00E42955">
            <w:pPr>
              <w:pStyle w:val="Header"/>
              <w:rPr>
                <w:rFonts w:ascii="Arial" w:hAnsi="Arial" w:cs="Arial"/>
                <w:i/>
              </w:rPr>
            </w:pPr>
            <w:r w:rsidRPr="00784789">
              <w:rPr>
                <w:rFonts w:ascii="Arial" w:hAnsi="Arial" w:cs="Arial"/>
                <w:b/>
              </w:rPr>
              <w:t>NAMED GOVERNOR</w:t>
            </w:r>
            <w:r w:rsidR="00082B9F">
              <w:rPr>
                <w:rFonts w:ascii="Arial" w:hAnsi="Arial" w:cs="Arial"/>
                <w:b/>
              </w:rPr>
              <w:t>S</w:t>
            </w:r>
            <w:r w:rsidR="00E84A96">
              <w:rPr>
                <w:rFonts w:ascii="Arial" w:hAnsi="Arial" w:cs="Arial"/>
                <w:b/>
              </w:rPr>
              <w:t xml:space="preserve"> </w:t>
            </w:r>
            <w:r w:rsidR="0027014F">
              <w:rPr>
                <w:rFonts w:ascii="Arial" w:hAnsi="Arial" w:cs="Arial"/>
                <w:b/>
              </w:rPr>
              <w:t>for Safeguarding &amp; Prevent</w:t>
            </w:r>
          </w:p>
        </w:tc>
        <w:tc>
          <w:tcPr>
            <w:tcW w:w="2001" w:type="dxa"/>
          </w:tcPr>
          <w:p w14:paraId="417A03DB" w14:textId="77777777" w:rsidR="005A0FF1" w:rsidRPr="00A01148" w:rsidRDefault="005A0FF1" w:rsidP="00E42955">
            <w:pPr>
              <w:pStyle w:val="Header"/>
              <w:rPr>
                <w:rFonts w:ascii="Arial" w:hAnsi="Arial" w:cs="Arial"/>
                <w:i/>
              </w:rPr>
            </w:pPr>
            <w:r w:rsidRPr="000612B0">
              <w:rPr>
                <w:rFonts w:ascii="Arial" w:hAnsi="Arial" w:cs="Arial"/>
                <w:color w:val="000000" w:themeColor="text1"/>
              </w:rPr>
              <w:t>Contact Phone Num</w:t>
            </w:r>
            <w:r>
              <w:rPr>
                <w:rFonts w:ascii="Arial" w:hAnsi="Arial" w:cs="Arial"/>
                <w:color w:val="000000" w:themeColor="text1"/>
              </w:rPr>
              <w:t>ber/Email</w:t>
            </w:r>
          </w:p>
        </w:tc>
      </w:tr>
      <w:tr w:rsidR="005A0FF1" w:rsidRPr="00A01148" w14:paraId="403A66DB" w14:textId="77777777" w:rsidTr="00B97492">
        <w:trPr>
          <w:trHeight w:val="416"/>
          <w:jc w:val="center"/>
        </w:trPr>
        <w:tc>
          <w:tcPr>
            <w:tcW w:w="6295" w:type="dxa"/>
            <w:shd w:val="clear" w:color="auto" w:fill="auto"/>
          </w:tcPr>
          <w:p w14:paraId="7C4C5265" w14:textId="40367CDE" w:rsidR="005A0FF1" w:rsidRPr="0027014F" w:rsidRDefault="00F6722D" w:rsidP="00E42955">
            <w:pPr>
              <w:pStyle w:val="Header"/>
              <w:rPr>
                <w:rFonts w:ascii="Arial" w:hAnsi="Arial" w:cs="Arial"/>
              </w:rPr>
            </w:pPr>
            <w:r>
              <w:rPr>
                <w:rFonts w:ascii="Arial" w:hAnsi="Arial" w:cs="Arial"/>
              </w:rPr>
              <w:t>Kate MacKensie</w:t>
            </w:r>
          </w:p>
        </w:tc>
        <w:tc>
          <w:tcPr>
            <w:tcW w:w="2001" w:type="dxa"/>
          </w:tcPr>
          <w:p w14:paraId="61CD614F" w14:textId="77777777" w:rsidR="00CE6438" w:rsidRDefault="00CE6438" w:rsidP="00CE6438">
            <w:pPr>
              <w:pStyle w:val="Header"/>
              <w:rPr>
                <w:rFonts w:ascii="Arial" w:hAnsi="Arial" w:cs="Arial"/>
                <w:i/>
              </w:rPr>
            </w:pPr>
            <w:r>
              <w:rPr>
                <w:rFonts w:ascii="Arial" w:hAnsi="Arial" w:cs="Arial"/>
                <w:i/>
              </w:rPr>
              <w:t>School</w:t>
            </w:r>
          </w:p>
          <w:p w14:paraId="6EEDDD7E" w14:textId="04D92FA7" w:rsidR="005A0FF1" w:rsidRDefault="00CE6438" w:rsidP="00CE6438">
            <w:pPr>
              <w:pStyle w:val="Header"/>
              <w:rPr>
                <w:rFonts w:ascii="Arial" w:hAnsi="Arial" w:cs="Arial"/>
                <w:i/>
              </w:rPr>
            </w:pPr>
            <w:r>
              <w:rPr>
                <w:rFonts w:ascii="Arial" w:hAnsi="Arial" w:cs="Arial"/>
                <w:i/>
              </w:rPr>
              <w:t>0161 445 6359</w:t>
            </w:r>
          </w:p>
          <w:p w14:paraId="1B05D889" w14:textId="23E17AB4" w:rsidR="00BD0853" w:rsidRDefault="00BD0853" w:rsidP="00CE6438">
            <w:pPr>
              <w:pStyle w:val="Header"/>
              <w:rPr>
                <w:rFonts w:ascii="Arial" w:hAnsi="Arial" w:cs="Arial"/>
                <w:i/>
              </w:rPr>
            </w:pPr>
            <w:r>
              <w:rPr>
                <w:rFonts w:ascii="Arial" w:hAnsi="Arial" w:cs="Arial"/>
                <w:i/>
              </w:rPr>
              <w:t>katemackensie@st.catherines.sch.uk</w:t>
            </w:r>
          </w:p>
          <w:p w14:paraId="1701EEFF" w14:textId="6C4D5CCC" w:rsidR="00CE6438" w:rsidRPr="00A01148" w:rsidRDefault="00CE6438" w:rsidP="00CE6438">
            <w:pPr>
              <w:pStyle w:val="Header"/>
              <w:rPr>
                <w:rFonts w:ascii="Arial" w:hAnsi="Arial" w:cs="Arial"/>
                <w:i/>
              </w:rPr>
            </w:pPr>
          </w:p>
        </w:tc>
      </w:tr>
      <w:tr w:rsidR="00EA4AD2" w:rsidRPr="00A01148" w14:paraId="6F22F66A" w14:textId="77777777" w:rsidTr="00B97492">
        <w:trPr>
          <w:trHeight w:val="416"/>
          <w:jc w:val="center"/>
        </w:trPr>
        <w:tc>
          <w:tcPr>
            <w:tcW w:w="6295" w:type="dxa"/>
            <w:shd w:val="clear" w:color="auto" w:fill="auto"/>
          </w:tcPr>
          <w:p w14:paraId="1B88BE92" w14:textId="77777777" w:rsidR="00EA4AD2" w:rsidRPr="0027014F" w:rsidRDefault="00EA4AD2" w:rsidP="00E42955">
            <w:pPr>
              <w:pStyle w:val="Header"/>
              <w:rPr>
                <w:rFonts w:ascii="Arial" w:hAnsi="Arial" w:cs="Arial"/>
              </w:rPr>
            </w:pPr>
          </w:p>
        </w:tc>
        <w:tc>
          <w:tcPr>
            <w:tcW w:w="2001" w:type="dxa"/>
          </w:tcPr>
          <w:p w14:paraId="6803A6CD" w14:textId="77777777" w:rsidR="00EA4AD2" w:rsidRPr="00A01148" w:rsidRDefault="00EA4AD2" w:rsidP="00E42955">
            <w:pPr>
              <w:pStyle w:val="Header"/>
              <w:rPr>
                <w:rFonts w:ascii="Arial" w:hAnsi="Arial" w:cs="Arial"/>
                <w:i/>
              </w:rPr>
            </w:pPr>
          </w:p>
        </w:tc>
      </w:tr>
    </w:tbl>
    <w:p w14:paraId="2B542896" w14:textId="77777777" w:rsidR="00A2416A" w:rsidRDefault="00A2416A" w:rsidP="00E42955">
      <w:pPr>
        <w:pStyle w:val="Header"/>
        <w:rPr>
          <w:rFonts w:ascii="Calibri" w:hAnsi="Calibri" w:cs="Arial"/>
        </w:rPr>
      </w:pPr>
    </w:p>
    <w:p w14:paraId="56A5C181" w14:textId="71E8AE2F" w:rsidR="003807A8" w:rsidRDefault="003807A8" w:rsidP="003807A8">
      <w:pPr>
        <w:autoSpaceDE w:val="0"/>
        <w:autoSpaceDN w:val="0"/>
        <w:adjustRightInd w:val="0"/>
        <w:rPr>
          <w:rFonts w:ascii="Arial" w:eastAsia="Times New Roman" w:hAnsi="Arial" w:cs="Arial"/>
          <w:b/>
          <w:bCs/>
          <w:color w:val="00B050"/>
          <w:lang w:eastAsia="en-GB"/>
        </w:rPr>
      </w:pPr>
      <w:r w:rsidRPr="00B97492">
        <w:rPr>
          <w:rFonts w:ascii="Arial" w:eastAsia="Times New Roman" w:hAnsi="Arial" w:cs="Arial"/>
          <w:b/>
          <w:bCs/>
          <w:color w:val="000000"/>
          <w:lang w:eastAsia="en-GB"/>
        </w:rPr>
        <w:t xml:space="preserve">This policy will </w:t>
      </w:r>
      <w:r>
        <w:rPr>
          <w:rFonts w:ascii="Arial" w:hAnsi="Arial" w:cs="Arial"/>
          <w:b/>
        </w:rPr>
        <w:t xml:space="preserve">be reviewed </w:t>
      </w:r>
      <w:r w:rsidRPr="00B97492">
        <w:rPr>
          <w:rFonts w:ascii="Arial" w:hAnsi="Arial" w:cs="Arial"/>
          <w:b/>
        </w:rPr>
        <w:t xml:space="preserve">annually </w:t>
      </w:r>
      <w:r w:rsidRPr="00B97492">
        <w:rPr>
          <w:rFonts w:ascii="Arial" w:hAnsi="Arial" w:cs="Arial"/>
          <w:b/>
          <w:lang w:eastAsia="en-GB"/>
        </w:rPr>
        <w:t>unless an incident</w:t>
      </w:r>
      <w:r w:rsidR="005A6311">
        <w:rPr>
          <w:rFonts w:ascii="Arial" w:hAnsi="Arial" w:cs="Arial"/>
          <w:b/>
          <w:lang w:eastAsia="en-GB"/>
        </w:rPr>
        <w:t>,</w:t>
      </w:r>
      <w:r w:rsidRPr="00B97492">
        <w:rPr>
          <w:rFonts w:ascii="Arial" w:hAnsi="Arial" w:cs="Arial"/>
          <w:b/>
          <w:lang w:eastAsia="en-GB"/>
        </w:rPr>
        <w:t xml:space="preserve"> or new legislation or guidance</w:t>
      </w:r>
      <w:r w:rsidR="005A6311">
        <w:rPr>
          <w:rFonts w:ascii="Arial" w:hAnsi="Arial" w:cs="Arial"/>
          <w:b/>
          <w:lang w:eastAsia="en-GB"/>
        </w:rPr>
        <w:t>,</w:t>
      </w:r>
      <w:r w:rsidRPr="00B97492">
        <w:rPr>
          <w:rFonts w:ascii="Arial" w:hAnsi="Arial" w:cs="Arial"/>
          <w:b/>
          <w:lang w:eastAsia="en-GB"/>
        </w:rPr>
        <w:t xml:space="preserve"> suggests the need for an interim review</w:t>
      </w:r>
      <w:r w:rsidR="005A6311">
        <w:rPr>
          <w:rFonts w:ascii="Arial" w:hAnsi="Arial" w:cs="Arial"/>
          <w:b/>
          <w:lang w:eastAsia="en-GB"/>
        </w:rPr>
        <w:t>.</w:t>
      </w:r>
      <w:r w:rsidRPr="00B97492">
        <w:rPr>
          <w:rFonts w:ascii="Arial" w:eastAsia="Times New Roman" w:hAnsi="Arial" w:cs="Arial"/>
          <w:b/>
          <w:bCs/>
          <w:color w:val="00B050"/>
          <w:lang w:eastAsia="en-GB"/>
        </w:rPr>
        <w:t xml:space="preserve"> </w:t>
      </w:r>
    </w:p>
    <w:p w14:paraId="262BC179" w14:textId="77A9FFC4" w:rsidR="000B770F" w:rsidRDefault="000B770F" w:rsidP="003807A8">
      <w:pPr>
        <w:autoSpaceDE w:val="0"/>
        <w:autoSpaceDN w:val="0"/>
        <w:adjustRightInd w:val="0"/>
        <w:rPr>
          <w:rFonts w:ascii="Arial" w:eastAsia="Times New Roman" w:hAnsi="Arial" w:cs="Arial"/>
          <w:b/>
          <w:bCs/>
          <w:color w:val="00B050"/>
          <w:lang w:eastAsia="en-GB"/>
        </w:rPr>
      </w:pPr>
    </w:p>
    <w:p w14:paraId="4FC606FA" w14:textId="1F9DE7F1" w:rsidR="000B770F" w:rsidRDefault="00731CA5" w:rsidP="003807A8">
      <w:pPr>
        <w:autoSpaceDE w:val="0"/>
        <w:autoSpaceDN w:val="0"/>
        <w:adjustRightInd w:val="0"/>
        <w:rPr>
          <w:rFonts w:ascii="Arial" w:eastAsia="Times New Roman" w:hAnsi="Arial" w:cs="Arial"/>
          <w:b/>
          <w:bCs/>
          <w:color w:val="00B050"/>
          <w:lang w:eastAsia="en-GB"/>
        </w:rPr>
      </w:pPr>
      <w:r w:rsidRPr="00171993">
        <w:rPr>
          <w:rFonts w:ascii="Arial" w:eastAsia="Times New Roman" w:hAnsi="Arial" w:cs="Arial"/>
          <w:b/>
          <w:bCs/>
          <w:lang w:eastAsia="en-GB"/>
        </w:rPr>
        <w:t xml:space="preserve">The effectiveness of our safeguarding arrangements are monitored by SLT and the Governing Body through </w:t>
      </w:r>
      <w:r w:rsidR="00F6722D">
        <w:rPr>
          <w:rFonts w:ascii="Arial" w:eastAsia="Times New Roman" w:hAnsi="Arial" w:cs="Arial"/>
          <w:b/>
          <w:bCs/>
          <w:lang w:eastAsia="en-GB"/>
        </w:rPr>
        <w:t>monitorin</w:t>
      </w:r>
      <w:r w:rsidR="00835B8D">
        <w:rPr>
          <w:rFonts w:ascii="Arial" w:eastAsia="Times New Roman" w:hAnsi="Arial" w:cs="Arial"/>
          <w:b/>
          <w:bCs/>
          <w:lang w:eastAsia="en-GB"/>
        </w:rPr>
        <w:t xml:space="preserve">g via termly safe guarding meetings and reports to governors. </w:t>
      </w:r>
      <w:r w:rsidR="00FD2064" w:rsidRPr="00171993">
        <w:rPr>
          <w:rFonts w:ascii="Arial" w:eastAsia="Times New Roman" w:hAnsi="Arial" w:cs="Arial"/>
          <w:b/>
          <w:bCs/>
          <w:lang w:eastAsia="en-GB"/>
        </w:rPr>
        <w:t>(KCSiE Part</w:t>
      </w:r>
      <w:r w:rsidR="00B3176E">
        <w:rPr>
          <w:rFonts w:ascii="Arial" w:eastAsia="Times New Roman" w:hAnsi="Arial" w:cs="Arial"/>
          <w:b/>
          <w:bCs/>
          <w:lang w:eastAsia="en-GB"/>
        </w:rPr>
        <w:t xml:space="preserve"> 2</w:t>
      </w:r>
      <w:r w:rsidR="00FD2064" w:rsidRPr="00FD632B">
        <w:rPr>
          <w:rFonts w:ascii="Arial" w:eastAsia="Times New Roman" w:hAnsi="Arial" w:cs="Arial"/>
          <w:b/>
          <w:bCs/>
          <w:lang w:eastAsia="en-GB"/>
        </w:rPr>
        <w:t>)</w:t>
      </w:r>
      <w:r w:rsidR="00FD2064" w:rsidRPr="00171993">
        <w:rPr>
          <w:rFonts w:ascii="Arial" w:eastAsia="Times New Roman" w:hAnsi="Arial" w:cs="Arial"/>
          <w:b/>
          <w:bCs/>
          <w:lang w:eastAsia="en-GB"/>
        </w:rPr>
        <w:t xml:space="preserve"> </w:t>
      </w:r>
      <w:r w:rsidR="00140361" w:rsidRPr="00171993">
        <w:rPr>
          <w:rFonts w:ascii="Arial" w:eastAsia="Times New Roman" w:hAnsi="Arial" w:cs="Arial"/>
          <w:b/>
          <w:bCs/>
          <w:lang w:eastAsia="en-GB"/>
        </w:rPr>
        <w:t xml:space="preserve"> </w:t>
      </w:r>
    </w:p>
    <w:p w14:paraId="16A2FEA5" w14:textId="77777777" w:rsidR="000B770F" w:rsidRPr="00B97492" w:rsidRDefault="000B770F" w:rsidP="003807A8">
      <w:pPr>
        <w:autoSpaceDE w:val="0"/>
        <w:autoSpaceDN w:val="0"/>
        <w:adjustRightInd w:val="0"/>
        <w:rPr>
          <w:rFonts w:ascii="Arial" w:eastAsia="Times New Roman" w:hAnsi="Arial" w:cs="Arial"/>
          <w:b/>
          <w:bCs/>
          <w:color w:val="00B050"/>
          <w:lang w:eastAsia="en-GB"/>
        </w:rPr>
      </w:pPr>
    </w:p>
    <w:p w14:paraId="2FFD68DA" w14:textId="77777777" w:rsidR="003807A8" w:rsidRPr="00784789" w:rsidRDefault="003807A8" w:rsidP="003807A8">
      <w:pPr>
        <w:autoSpaceDE w:val="0"/>
        <w:autoSpaceDN w:val="0"/>
        <w:adjustRightInd w:val="0"/>
        <w:rPr>
          <w:rFonts w:ascii="Arial" w:eastAsia="Times New Roman" w:hAnsi="Arial" w:cs="Arial"/>
          <w:color w:val="00000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060"/>
      </w:tblGrid>
      <w:tr w:rsidR="003807A8" w:rsidRPr="00784789" w14:paraId="7A7BCB30" w14:textId="77777777" w:rsidTr="00BD0853">
        <w:trPr>
          <w:trHeight w:val="202"/>
        </w:trPr>
        <w:tc>
          <w:tcPr>
            <w:tcW w:w="3060" w:type="dxa"/>
            <w:shd w:val="clear" w:color="auto" w:fill="B4C6E7"/>
          </w:tcPr>
          <w:p w14:paraId="27AC37C2" w14:textId="77777777" w:rsidR="003807A8" w:rsidRPr="00264BEF" w:rsidRDefault="003807A8" w:rsidP="00573CDB">
            <w:pPr>
              <w:autoSpaceDE w:val="0"/>
              <w:autoSpaceDN w:val="0"/>
              <w:adjustRightInd w:val="0"/>
              <w:rPr>
                <w:rFonts w:ascii="Arial" w:eastAsia="Times New Roman" w:hAnsi="Arial" w:cs="Arial"/>
                <w:color w:val="000000"/>
                <w:lang w:eastAsia="en-GB"/>
              </w:rPr>
            </w:pPr>
            <w:r w:rsidRPr="00264BEF">
              <w:rPr>
                <w:rFonts w:ascii="Arial" w:eastAsia="Times New Roman" w:hAnsi="Arial" w:cs="Arial"/>
                <w:color w:val="000000"/>
                <w:lang w:eastAsia="en-GB"/>
              </w:rPr>
              <w:t xml:space="preserve">Review Date </w:t>
            </w:r>
          </w:p>
        </w:tc>
        <w:tc>
          <w:tcPr>
            <w:tcW w:w="3060" w:type="dxa"/>
            <w:shd w:val="clear" w:color="auto" w:fill="B4C6E7"/>
          </w:tcPr>
          <w:p w14:paraId="14E3C8AC" w14:textId="77777777" w:rsidR="003807A8" w:rsidRPr="00264BEF" w:rsidRDefault="003807A8" w:rsidP="00573CDB">
            <w:pPr>
              <w:autoSpaceDE w:val="0"/>
              <w:autoSpaceDN w:val="0"/>
              <w:adjustRightInd w:val="0"/>
              <w:rPr>
                <w:rFonts w:ascii="Arial" w:eastAsia="Times New Roman" w:hAnsi="Arial" w:cs="Arial"/>
                <w:color w:val="000000"/>
                <w:lang w:eastAsia="en-GB"/>
              </w:rPr>
            </w:pPr>
            <w:r w:rsidRPr="00264BEF">
              <w:rPr>
                <w:rFonts w:ascii="Arial" w:eastAsia="Times New Roman" w:hAnsi="Arial" w:cs="Arial"/>
                <w:color w:val="000000"/>
                <w:lang w:eastAsia="en-GB"/>
              </w:rPr>
              <w:t xml:space="preserve">Changes made </w:t>
            </w:r>
          </w:p>
        </w:tc>
        <w:tc>
          <w:tcPr>
            <w:tcW w:w="3060" w:type="dxa"/>
            <w:shd w:val="clear" w:color="auto" w:fill="B4C6E7"/>
          </w:tcPr>
          <w:p w14:paraId="019634FF" w14:textId="77777777" w:rsidR="003807A8" w:rsidRPr="00264BEF" w:rsidRDefault="003807A8" w:rsidP="00573CDB">
            <w:pPr>
              <w:autoSpaceDE w:val="0"/>
              <w:autoSpaceDN w:val="0"/>
              <w:adjustRightInd w:val="0"/>
              <w:rPr>
                <w:rFonts w:ascii="Arial" w:eastAsia="Times New Roman" w:hAnsi="Arial" w:cs="Arial"/>
                <w:color w:val="000000"/>
                <w:lang w:eastAsia="en-GB"/>
              </w:rPr>
            </w:pPr>
            <w:r w:rsidRPr="00264BEF">
              <w:rPr>
                <w:rFonts w:ascii="Arial" w:eastAsia="Times New Roman" w:hAnsi="Arial" w:cs="Arial"/>
                <w:color w:val="000000"/>
                <w:lang w:eastAsia="en-GB"/>
              </w:rPr>
              <w:t xml:space="preserve">By whom </w:t>
            </w:r>
          </w:p>
        </w:tc>
      </w:tr>
      <w:tr w:rsidR="0077169D" w:rsidRPr="00784789" w14:paraId="3B996CFB" w14:textId="77777777" w:rsidTr="00BD0853">
        <w:trPr>
          <w:trHeight w:val="202"/>
        </w:trPr>
        <w:tc>
          <w:tcPr>
            <w:tcW w:w="3060" w:type="dxa"/>
          </w:tcPr>
          <w:p w14:paraId="7A2EE540" w14:textId="32908C37"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Mar 2014</w:t>
            </w:r>
          </w:p>
        </w:tc>
        <w:tc>
          <w:tcPr>
            <w:tcW w:w="3060" w:type="dxa"/>
          </w:tcPr>
          <w:p w14:paraId="741DB485" w14:textId="4F687C56"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New document control system, hence named version 1.  Supersedes previous policy and is a significant update.</w:t>
            </w:r>
          </w:p>
        </w:tc>
        <w:tc>
          <w:tcPr>
            <w:tcW w:w="3060" w:type="dxa"/>
          </w:tcPr>
          <w:p w14:paraId="32A33E4A" w14:textId="16F8AA1E"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Ms Rachael Fallon, Foundation Governor</w:t>
            </w:r>
          </w:p>
        </w:tc>
      </w:tr>
      <w:tr w:rsidR="0077169D" w:rsidRPr="00784789" w14:paraId="2079A704" w14:textId="77777777" w:rsidTr="00BD0853">
        <w:trPr>
          <w:trHeight w:val="202"/>
        </w:trPr>
        <w:tc>
          <w:tcPr>
            <w:tcW w:w="3060" w:type="dxa"/>
          </w:tcPr>
          <w:p w14:paraId="02FC537A" w14:textId="6E5FE25C"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August 2015</w:t>
            </w:r>
          </w:p>
        </w:tc>
        <w:tc>
          <w:tcPr>
            <w:tcW w:w="3060" w:type="dxa"/>
          </w:tcPr>
          <w:p w14:paraId="251B1CA7" w14:textId="7676DD16"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This document takes account of the guidance contained within DfE documents ‘Keeping Children Safe in Education 2015’ and Working Toge</w:t>
            </w:r>
            <w:r w:rsidRPr="008866E8">
              <w:rPr>
                <w:rFonts w:ascii="Tahoma" w:hAnsi="Tahoma" w:cs="Tahoma"/>
                <w:bCs/>
                <w:sz w:val="18"/>
                <w:szCs w:val="18"/>
              </w:rPr>
              <w:t xml:space="preserve">ther to Safeguard Children 2015’ </w:t>
            </w:r>
            <w:r w:rsidRPr="008866E8">
              <w:rPr>
                <w:rFonts w:ascii="Tahoma" w:hAnsi="Tahoma" w:cs="Tahoma"/>
                <w:sz w:val="18"/>
                <w:szCs w:val="18"/>
              </w:rPr>
              <w:t>and the Manchester LA Model Policy</w:t>
            </w:r>
          </w:p>
        </w:tc>
        <w:tc>
          <w:tcPr>
            <w:tcW w:w="3060" w:type="dxa"/>
          </w:tcPr>
          <w:p w14:paraId="1C270864" w14:textId="5CA2F3EC"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Mr Tony Parkinson, LA Governor and Miss Nina Chwastek, Headteacher</w:t>
            </w:r>
          </w:p>
        </w:tc>
      </w:tr>
      <w:tr w:rsidR="0077169D" w:rsidRPr="00784789" w14:paraId="35554CC4" w14:textId="77777777" w:rsidTr="00BD0853">
        <w:trPr>
          <w:trHeight w:val="202"/>
        </w:trPr>
        <w:tc>
          <w:tcPr>
            <w:tcW w:w="3060" w:type="dxa"/>
          </w:tcPr>
          <w:p w14:paraId="07F6B9B2" w14:textId="6F7BCF17"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October 2016</w:t>
            </w:r>
          </w:p>
        </w:tc>
        <w:tc>
          <w:tcPr>
            <w:tcW w:w="3060" w:type="dxa"/>
          </w:tcPr>
          <w:p w14:paraId="1F3E9358" w14:textId="490C79C5"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 xml:space="preserve">This document has been amended in light of the new ‘Keeping Children Safe in Education 2016’ </w:t>
            </w:r>
          </w:p>
        </w:tc>
        <w:tc>
          <w:tcPr>
            <w:tcW w:w="3060" w:type="dxa"/>
          </w:tcPr>
          <w:p w14:paraId="3EA75ADB" w14:textId="60C1A934" w:rsidR="0077169D" w:rsidRPr="00A2416A" w:rsidRDefault="0077169D" w:rsidP="0077169D">
            <w:pPr>
              <w:autoSpaceDE w:val="0"/>
              <w:autoSpaceDN w:val="0"/>
              <w:adjustRightInd w:val="0"/>
              <w:rPr>
                <w:rFonts w:ascii="Arial" w:eastAsia="Times New Roman" w:hAnsi="Arial" w:cs="Arial"/>
                <w:color w:val="00B050"/>
                <w:lang w:eastAsia="en-GB"/>
              </w:rPr>
            </w:pPr>
            <w:r w:rsidRPr="008866E8">
              <w:rPr>
                <w:rFonts w:ascii="Tahoma" w:hAnsi="Tahoma" w:cs="Tahoma"/>
                <w:sz w:val="18"/>
                <w:szCs w:val="18"/>
              </w:rPr>
              <w:t>Miss Nina Chwastek, Headteacher</w:t>
            </w:r>
          </w:p>
        </w:tc>
      </w:tr>
      <w:tr w:rsidR="0077169D" w:rsidRPr="00784789" w14:paraId="33DED50E" w14:textId="77777777" w:rsidTr="00BD0853">
        <w:trPr>
          <w:trHeight w:val="202"/>
        </w:trPr>
        <w:tc>
          <w:tcPr>
            <w:tcW w:w="3060" w:type="dxa"/>
          </w:tcPr>
          <w:p w14:paraId="246EC070" w14:textId="7BC4A64E"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January 2018</w:t>
            </w:r>
          </w:p>
        </w:tc>
        <w:tc>
          <w:tcPr>
            <w:tcW w:w="3060" w:type="dxa"/>
          </w:tcPr>
          <w:p w14:paraId="47D95C3B" w14:textId="7EA8603E"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Updated to take account of LA Guidance.</w:t>
            </w:r>
          </w:p>
        </w:tc>
        <w:tc>
          <w:tcPr>
            <w:tcW w:w="3060" w:type="dxa"/>
          </w:tcPr>
          <w:p w14:paraId="78B43193" w14:textId="00850889"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w:t>
            </w:r>
          </w:p>
        </w:tc>
      </w:tr>
      <w:tr w:rsidR="0077169D" w:rsidRPr="00784789" w14:paraId="3B02F8B7" w14:textId="77777777" w:rsidTr="00BD0853">
        <w:trPr>
          <w:trHeight w:val="202"/>
        </w:trPr>
        <w:tc>
          <w:tcPr>
            <w:tcW w:w="3060" w:type="dxa"/>
          </w:tcPr>
          <w:p w14:paraId="6D99AAE9" w14:textId="422CEF67"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November 2018</w:t>
            </w:r>
          </w:p>
        </w:tc>
        <w:tc>
          <w:tcPr>
            <w:tcW w:w="3060" w:type="dxa"/>
          </w:tcPr>
          <w:p w14:paraId="3B3EA9B3" w14:textId="1C811706"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This document takes account of the guidance contained within DfE documents ‘Keeping Children Safe in Education 2018’ and Working Together to Safeguard Children 2018’ and the Manchester LA Model Policy</w:t>
            </w:r>
          </w:p>
        </w:tc>
        <w:tc>
          <w:tcPr>
            <w:tcW w:w="3060" w:type="dxa"/>
          </w:tcPr>
          <w:p w14:paraId="6E011802" w14:textId="0AA51EAE"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 Mrs Anna Richardson, DSL</w:t>
            </w:r>
          </w:p>
        </w:tc>
      </w:tr>
      <w:tr w:rsidR="0077169D" w:rsidRPr="00784789" w14:paraId="34BB9AA9" w14:textId="77777777" w:rsidTr="00BD0853">
        <w:trPr>
          <w:trHeight w:val="202"/>
        </w:trPr>
        <w:tc>
          <w:tcPr>
            <w:tcW w:w="3060" w:type="dxa"/>
          </w:tcPr>
          <w:p w14:paraId="06A04F49" w14:textId="50E92001"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November 2019</w:t>
            </w:r>
          </w:p>
        </w:tc>
        <w:tc>
          <w:tcPr>
            <w:tcW w:w="3060" w:type="dxa"/>
          </w:tcPr>
          <w:p w14:paraId="4F0E44C9" w14:textId="1F5CF542"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 xml:space="preserve">This document takes account of the guidance contained within DfE documents ‘Keeping Children Safe in Education 2019’ </w:t>
            </w:r>
          </w:p>
        </w:tc>
        <w:tc>
          <w:tcPr>
            <w:tcW w:w="3060" w:type="dxa"/>
          </w:tcPr>
          <w:p w14:paraId="7171C5BB" w14:textId="7B96A172"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w:t>
            </w:r>
          </w:p>
        </w:tc>
      </w:tr>
      <w:tr w:rsidR="0077169D" w:rsidRPr="00784789" w14:paraId="4C7CA95E" w14:textId="77777777" w:rsidTr="00BD0853">
        <w:trPr>
          <w:trHeight w:val="202"/>
        </w:trPr>
        <w:tc>
          <w:tcPr>
            <w:tcW w:w="3060" w:type="dxa"/>
          </w:tcPr>
          <w:p w14:paraId="337138EA" w14:textId="1A7D9B2F"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November 2020</w:t>
            </w:r>
          </w:p>
        </w:tc>
        <w:tc>
          <w:tcPr>
            <w:tcW w:w="3060" w:type="dxa"/>
          </w:tcPr>
          <w:p w14:paraId="19A13044" w14:textId="4C39A1AB"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 xml:space="preserve">This document takes account of the guidance contained within DfE documents ‘Keeping Children Safe in Education 2020’ and the Manchester Model Policy 2020 </w:t>
            </w:r>
          </w:p>
        </w:tc>
        <w:tc>
          <w:tcPr>
            <w:tcW w:w="3060" w:type="dxa"/>
          </w:tcPr>
          <w:p w14:paraId="57C57093" w14:textId="5CBC8C82"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w:t>
            </w:r>
          </w:p>
        </w:tc>
      </w:tr>
      <w:tr w:rsidR="0077169D" w:rsidRPr="00784789" w14:paraId="743069B2" w14:textId="77777777" w:rsidTr="00BD0853">
        <w:trPr>
          <w:trHeight w:val="202"/>
        </w:trPr>
        <w:tc>
          <w:tcPr>
            <w:tcW w:w="3060" w:type="dxa"/>
          </w:tcPr>
          <w:p w14:paraId="01F7E7CA" w14:textId="5FB7253A"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lastRenderedPageBreak/>
              <w:t>February 2021</w:t>
            </w:r>
          </w:p>
        </w:tc>
        <w:tc>
          <w:tcPr>
            <w:tcW w:w="3060" w:type="dxa"/>
          </w:tcPr>
          <w:p w14:paraId="1E83D4BA" w14:textId="59FBFBE7"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Change of Safeguarding Governor</w:t>
            </w:r>
          </w:p>
        </w:tc>
        <w:tc>
          <w:tcPr>
            <w:tcW w:w="3060" w:type="dxa"/>
          </w:tcPr>
          <w:p w14:paraId="42849AB8" w14:textId="1C695FC9" w:rsidR="0077169D" w:rsidRPr="00784789" w:rsidRDefault="0077169D" w:rsidP="0077169D">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w:t>
            </w:r>
          </w:p>
        </w:tc>
      </w:tr>
      <w:tr w:rsidR="00B017A4" w:rsidRPr="00784789" w14:paraId="07B1BABC" w14:textId="77777777" w:rsidTr="00BD0853">
        <w:trPr>
          <w:trHeight w:val="202"/>
        </w:trPr>
        <w:tc>
          <w:tcPr>
            <w:tcW w:w="3060" w:type="dxa"/>
          </w:tcPr>
          <w:p w14:paraId="1D85B922" w14:textId="332F80B7" w:rsidR="00B017A4" w:rsidRPr="00784789" w:rsidRDefault="00B017A4" w:rsidP="00B017A4">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October 2021</w:t>
            </w:r>
          </w:p>
        </w:tc>
        <w:tc>
          <w:tcPr>
            <w:tcW w:w="3060" w:type="dxa"/>
          </w:tcPr>
          <w:p w14:paraId="2E1C1B47" w14:textId="2D7BAEB0" w:rsidR="00B017A4" w:rsidRPr="00784789" w:rsidRDefault="00B017A4" w:rsidP="00B017A4">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This document takes account of the guidance contained within DfE documents ‘Keeping Children Safe in Education 2021’ and the Manchester Model Policy 2021</w:t>
            </w:r>
          </w:p>
        </w:tc>
        <w:tc>
          <w:tcPr>
            <w:tcW w:w="3060" w:type="dxa"/>
          </w:tcPr>
          <w:p w14:paraId="074F490A" w14:textId="651EAC2D" w:rsidR="00B017A4" w:rsidRPr="00784789" w:rsidRDefault="00B017A4" w:rsidP="00B017A4">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Miss Nina Chwastek, Headteacher</w:t>
            </w:r>
          </w:p>
        </w:tc>
      </w:tr>
      <w:tr w:rsidR="00B017A4" w:rsidRPr="00784789" w14:paraId="23B30187" w14:textId="77777777" w:rsidTr="00BD0853">
        <w:trPr>
          <w:trHeight w:val="202"/>
        </w:trPr>
        <w:tc>
          <w:tcPr>
            <w:tcW w:w="3060" w:type="dxa"/>
          </w:tcPr>
          <w:p w14:paraId="3123B59A" w14:textId="4069B17D"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March 2022</w:t>
            </w:r>
          </w:p>
        </w:tc>
        <w:tc>
          <w:tcPr>
            <w:tcW w:w="3060" w:type="dxa"/>
          </w:tcPr>
          <w:p w14:paraId="41FA9E73" w14:textId="7CE9643C"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Change of Headteacher and addition of Deputy Designated Safeguarding Leads</w:t>
            </w:r>
          </w:p>
        </w:tc>
        <w:tc>
          <w:tcPr>
            <w:tcW w:w="3060" w:type="dxa"/>
          </w:tcPr>
          <w:p w14:paraId="469D82E2" w14:textId="64C02F29"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Miss Jessica Quiligotti, Headteacher</w:t>
            </w:r>
          </w:p>
        </w:tc>
      </w:tr>
      <w:tr w:rsidR="00B017A4" w:rsidRPr="00784789" w14:paraId="0E89A4ED" w14:textId="77777777" w:rsidTr="00BD0853">
        <w:trPr>
          <w:trHeight w:val="202"/>
        </w:trPr>
        <w:tc>
          <w:tcPr>
            <w:tcW w:w="3060" w:type="dxa"/>
          </w:tcPr>
          <w:p w14:paraId="7612C833" w14:textId="5102CFA7"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September 2022</w:t>
            </w:r>
          </w:p>
        </w:tc>
        <w:tc>
          <w:tcPr>
            <w:tcW w:w="3060" w:type="dxa"/>
          </w:tcPr>
          <w:p w14:paraId="499749A8" w14:textId="20B74AE2" w:rsidR="00B017A4" w:rsidRPr="00784789" w:rsidRDefault="00B017A4" w:rsidP="00B017A4">
            <w:pPr>
              <w:autoSpaceDE w:val="0"/>
              <w:autoSpaceDN w:val="0"/>
              <w:adjustRightInd w:val="0"/>
              <w:rPr>
                <w:rFonts w:ascii="Arial" w:eastAsia="Times New Roman" w:hAnsi="Arial" w:cs="Arial"/>
                <w:color w:val="000000"/>
                <w:lang w:eastAsia="en-GB"/>
              </w:rPr>
            </w:pPr>
            <w:r w:rsidRPr="008866E8">
              <w:rPr>
                <w:rFonts w:ascii="Tahoma" w:hAnsi="Tahoma" w:cs="Tahoma"/>
                <w:sz w:val="18"/>
                <w:szCs w:val="18"/>
              </w:rPr>
              <w:t>This document takes account of the guidance contained within DfE documents ‘Keeping Children Safe in Education 202</w:t>
            </w:r>
            <w:r>
              <w:rPr>
                <w:rFonts w:ascii="Tahoma" w:hAnsi="Tahoma" w:cs="Tahoma"/>
                <w:sz w:val="18"/>
                <w:szCs w:val="18"/>
              </w:rPr>
              <w:t>2</w:t>
            </w:r>
            <w:r w:rsidRPr="008866E8">
              <w:rPr>
                <w:rFonts w:ascii="Tahoma" w:hAnsi="Tahoma" w:cs="Tahoma"/>
                <w:sz w:val="18"/>
                <w:szCs w:val="18"/>
              </w:rPr>
              <w:t>’ and the Manchester Model Policy 202</w:t>
            </w:r>
            <w:r>
              <w:rPr>
                <w:rFonts w:ascii="Tahoma" w:hAnsi="Tahoma" w:cs="Tahoma"/>
                <w:sz w:val="18"/>
                <w:szCs w:val="18"/>
              </w:rPr>
              <w:t>2</w:t>
            </w:r>
          </w:p>
        </w:tc>
        <w:tc>
          <w:tcPr>
            <w:tcW w:w="3060" w:type="dxa"/>
          </w:tcPr>
          <w:p w14:paraId="4BF1990F" w14:textId="3BDE188D"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Miss Jessica Quiligotti, Headteacher</w:t>
            </w:r>
          </w:p>
        </w:tc>
      </w:tr>
      <w:tr w:rsidR="00B017A4" w:rsidRPr="00784789" w14:paraId="605CE016" w14:textId="77777777" w:rsidTr="00BD0853">
        <w:trPr>
          <w:trHeight w:val="202"/>
        </w:trPr>
        <w:tc>
          <w:tcPr>
            <w:tcW w:w="3060" w:type="dxa"/>
          </w:tcPr>
          <w:p w14:paraId="059235FE" w14:textId="73E512D4"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January 2023</w:t>
            </w:r>
          </w:p>
        </w:tc>
        <w:tc>
          <w:tcPr>
            <w:tcW w:w="3060" w:type="dxa"/>
          </w:tcPr>
          <w:p w14:paraId="552DFC35" w14:textId="32C087F5"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Change of safeguarding governor</w:t>
            </w:r>
          </w:p>
        </w:tc>
        <w:tc>
          <w:tcPr>
            <w:tcW w:w="3060" w:type="dxa"/>
          </w:tcPr>
          <w:p w14:paraId="60315A2A" w14:textId="5260BF33" w:rsidR="00B017A4" w:rsidRPr="00784789" w:rsidRDefault="00B017A4" w:rsidP="00B017A4">
            <w:pPr>
              <w:autoSpaceDE w:val="0"/>
              <w:autoSpaceDN w:val="0"/>
              <w:adjustRightInd w:val="0"/>
              <w:rPr>
                <w:rFonts w:ascii="Arial" w:eastAsia="Times New Roman" w:hAnsi="Arial" w:cs="Arial"/>
                <w:color w:val="000000"/>
                <w:lang w:eastAsia="en-GB"/>
              </w:rPr>
            </w:pPr>
            <w:r>
              <w:rPr>
                <w:rFonts w:ascii="Tahoma" w:hAnsi="Tahoma" w:cs="Tahoma"/>
                <w:sz w:val="18"/>
                <w:szCs w:val="18"/>
              </w:rPr>
              <w:t>Miss Jessica Quiligotti, Headteacher</w:t>
            </w:r>
          </w:p>
        </w:tc>
      </w:tr>
      <w:tr w:rsidR="00B8700A" w:rsidRPr="00784789" w14:paraId="0FE917B8" w14:textId="77777777" w:rsidTr="00BD0853">
        <w:trPr>
          <w:trHeight w:val="202"/>
        </w:trPr>
        <w:tc>
          <w:tcPr>
            <w:tcW w:w="3060" w:type="dxa"/>
          </w:tcPr>
          <w:p w14:paraId="473DBC46" w14:textId="398B0FA0" w:rsidR="00B8700A" w:rsidRDefault="00B8700A" w:rsidP="0077169D">
            <w:pPr>
              <w:autoSpaceDE w:val="0"/>
              <w:autoSpaceDN w:val="0"/>
              <w:adjustRightInd w:val="0"/>
              <w:rPr>
                <w:rFonts w:ascii="Tahoma" w:hAnsi="Tahoma" w:cs="Tahoma"/>
                <w:sz w:val="18"/>
                <w:szCs w:val="18"/>
              </w:rPr>
            </w:pPr>
            <w:r>
              <w:rPr>
                <w:rFonts w:ascii="Tahoma" w:hAnsi="Tahoma" w:cs="Tahoma"/>
                <w:sz w:val="18"/>
                <w:szCs w:val="18"/>
              </w:rPr>
              <w:t>September 2024</w:t>
            </w:r>
          </w:p>
        </w:tc>
        <w:tc>
          <w:tcPr>
            <w:tcW w:w="3060" w:type="dxa"/>
          </w:tcPr>
          <w:p w14:paraId="2704FF19" w14:textId="77777777" w:rsidR="00B8700A" w:rsidRDefault="00B8700A" w:rsidP="0077169D">
            <w:pPr>
              <w:autoSpaceDE w:val="0"/>
              <w:autoSpaceDN w:val="0"/>
              <w:adjustRightInd w:val="0"/>
              <w:rPr>
                <w:rFonts w:ascii="Tahoma" w:hAnsi="Tahoma" w:cs="Tahoma"/>
                <w:sz w:val="18"/>
                <w:szCs w:val="18"/>
              </w:rPr>
            </w:pPr>
            <w:r>
              <w:rPr>
                <w:rFonts w:ascii="Tahoma" w:hAnsi="Tahoma" w:cs="Tahoma"/>
                <w:sz w:val="18"/>
                <w:szCs w:val="18"/>
              </w:rPr>
              <w:t xml:space="preserve">Interim Headteacher (DSL) and Deputy Head Teacher (DDSL)covering maternity leaves. </w:t>
            </w:r>
          </w:p>
          <w:p w14:paraId="266CB601" w14:textId="43CD4F8A" w:rsidR="00B8700A" w:rsidRDefault="00B8700A" w:rsidP="0077169D">
            <w:pPr>
              <w:autoSpaceDE w:val="0"/>
              <w:autoSpaceDN w:val="0"/>
              <w:adjustRightInd w:val="0"/>
              <w:rPr>
                <w:rFonts w:ascii="Tahoma" w:hAnsi="Tahoma" w:cs="Tahoma"/>
                <w:sz w:val="18"/>
                <w:szCs w:val="18"/>
              </w:rPr>
            </w:pPr>
            <w:r>
              <w:rPr>
                <w:rFonts w:ascii="Tahoma" w:hAnsi="Tahoma" w:cs="Tahoma"/>
                <w:sz w:val="18"/>
                <w:szCs w:val="18"/>
              </w:rPr>
              <w:t>Taking account of Keeping Children Safe in Education 2024 and the Manchester Model Policy</w:t>
            </w:r>
          </w:p>
        </w:tc>
        <w:tc>
          <w:tcPr>
            <w:tcW w:w="3060" w:type="dxa"/>
          </w:tcPr>
          <w:p w14:paraId="338EFF68" w14:textId="72883BB9" w:rsidR="00B8700A" w:rsidRDefault="00B017A4" w:rsidP="0077169D">
            <w:pPr>
              <w:autoSpaceDE w:val="0"/>
              <w:autoSpaceDN w:val="0"/>
              <w:adjustRightInd w:val="0"/>
              <w:rPr>
                <w:rFonts w:ascii="Tahoma" w:hAnsi="Tahoma" w:cs="Tahoma"/>
                <w:sz w:val="18"/>
                <w:szCs w:val="18"/>
              </w:rPr>
            </w:pPr>
            <w:r>
              <w:rPr>
                <w:rFonts w:ascii="Tahoma" w:hAnsi="Tahoma" w:cs="Tahoma"/>
                <w:sz w:val="18"/>
                <w:szCs w:val="18"/>
              </w:rPr>
              <w:t>Carole Partington, Headteacher</w:t>
            </w:r>
          </w:p>
        </w:tc>
      </w:tr>
    </w:tbl>
    <w:p w14:paraId="1C290576" w14:textId="77777777" w:rsidR="003807A8" w:rsidRPr="00784789" w:rsidRDefault="003807A8" w:rsidP="003807A8">
      <w:pPr>
        <w:rPr>
          <w:rFonts w:ascii="Arial" w:eastAsia="Times New Roman" w:hAnsi="Arial" w:cs="Arial"/>
        </w:rPr>
      </w:pPr>
    </w:p>
    <w:p w14:paraId="6CC33EF4" w14:textId="77777777" w:rsidR="003807A8" w:rsidRPr="00784789" w:rsidRDefault="003807A8" w:rsidP="003807A8">
      <w:pPr>
        <w:rPr>
          <w:rFonts w:ascii="Arial" w:eastAsia="Times New Roman" w:hAnsi="Arial" w:cs="Arial"/>
        </w:rPr>
      </w:pPr>
    </w:p>
    <w:p w14:paraId="19531499" w14:textId="77777777" w:rsidR="003807A8" w:rsidRPr="00784789" w:rsidRDefault="003807A8" w:rsidP="003807A8">
      <w:pPr>
        <w:autoSpaceDE w:val="0"/>
        <w:autoSpaceDN w:val="0"/>
        <w:adjustRightInd w:val="0"/>
        <w:rPr>
          <w:rFonts w:ascii="Arial" w:eastAsia="Times New Roman" w:hAnsi="Arial" w:cs="Arial"/>
          <w:b/>
          <w:bCs/>
          <w:color w:val="000000"/>
          <w:lang w:eastAsia="en-GB"/>
        </w:rPr>
      </w:pPr>
      <w:r w:rsidRPr="00784789">
        <w:rPr>
          <w:rFonts w:ascii="Arial" w:eastAsia="Times New Roman" w:hAnsi="Arial" w:cs="Arial"/>
          <w:b/>
          <w:bCs/>
          <w:color w:val="000000"/>
          <w:lang w:eastAsia="en-GB"/>
        </w:rPr>
        <w:t xml:space="preserve">Ratification by Governing Body </w:t>
      </w:r>
    </w:p>
    <w:p w14:paraId="2349F219" w14:textId="77777777" w:rsidR="003807A8" w:rsidRPr="00784789" w:rsidRDefault="003807A8" w:rsidP="003807A8">
      <w:pPr>
        <w:autoSpaceDE w:val="0"/>
        <w:autoSpaceDN w:val="0"/>
        <w:adjustRightInd w:val="0"/>
        <w:rPr>
          <w:rFonts w:ascii="Arial" w:eastAsia="Times New Roman" w:hAnsi="Arial" w:cs="Arial"/>
          <w:color w:val="00000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3685"/>
      </w:tblGrid>
      <w:tr w:rsidR="003807A8" w:rsidRPr="00784789" w14:paraId="3D83BB26" w14:textId="77777777" w:rsidTr="00B017A4">
        <w:trPr>
          <w:trHeight w:val="202"/>
        </w:trPr>
        <w:tc>
          <w:tcPr>
            <w:tcW w:w="3085" w:type="dxa"/>
            <w:shd w:val="clear" w:color="auto" w:fill="B4C6E7"/>
          </w:tcPr>
          <w:p w14:paraId="66D96B9E" w14:textId="77777777" w:rsidR="003807A8" w:rsidRPr="00784789" w:rsidRDefault="003807A8" w:rsidP="00573CDB">
            <w:pPr>
              <w:autoSpaceDE w:val="0"/>
              <w:autoSpaceDN w:val="0"/>
              <w:adjustRightInd w:val="0"/>
              <w:rPr>
                <w:rFonts w:ascii="Arial" w:eastAsia="Times New Roman" w:hAnsi="Arial" w:cs="Arial"/>
                <w:color w:val="000000"/>
                <w:lang w:eastAsia="en-GB"/>
              </w:rPr>
            </w:pPr>
            <w:r w:rsidRPr="00784789">
              <w:rPr>
                <w:rFonts w:ascii="Arial" w:eastAsia="Times New Roman" w:hAnsi="Arial" w:cs="Arial"/>
                <w:color w:val="000000"/>
                <w:lang w:eastAsia="en-GB"/>
              </w:rPr>
              <w:t xml:space="preserve">Academic year </w:t>
            </w:r>
          </w:p>
        </w:tc>
        <w:tc>
          <w:tcPr>
            <w:tcW w:w="2410" w:type="dxa"/>
            <w:shd w:val="clear" w:color="auto" w:fill="B4C6E7"/>
          </w:tcPr>
          <w:p w14:paraId="3E0271A1" w14:textId="77777777" w:rsidR="003807A8" w:rsidRPr="00784789" w:rsidRDefault="003807A8" w:rsidP="00573CDB">
            <w:pPr>
              <w:autoSpaceDE w:val="0"/>
              <w:autoSpaceDN w:val="0"/>
              <w:adjustRightInd w:val="0"/>
              <w:rPr>
                <w:rFonts w:ascii="Arial" w:eastAsia="Times New Roman" w:hAnsi="Arial" w:cs="Arial"/>
                <w:color w:val="000000"/>
                <w:lang w:eastAsia="en-GB"/>
              </w:rPr>
            </w:pPr>
            <w:r w:rsidRPr="00784789">
              <w:rPr>
                <w:rFonts w:ascii="Arial" w:eastAsia="Times New Roman" w:hAnsi="Arial" w:cs="Arial"/>
                <w:color w:val="000000"/>
                <w:lang w:eastAsia="en-GB"/>
              </w:rPr>
              <w:t xml:space="preserve">Date of ratification </w:t>
            </w:r>
          </w:p>
        </w:tc>
        <w:tc>
          <w:tcPr>
            <w:tcW w:w="3685" w:type="dxa"/>
            <w:shd w:val="clear" w:color="auto" w:fill="B4C6E7"/>
          </w:tcPr>
          <w:p w14:paraId="7ECDF02C" w14:textId="77777777" w:rsidR="003807A8" w:rsidRPr="00784789" w:rsidRDefault="003807A8" w:rsidP="00573CDB">
            <w:pPr>
              <w:autoSpaceDE w:val="0"/>
              <w:autoSpaceDN w:val="0"/>
              <w:adjustRightInd w:val="0"/>
              <w:rPr>
                <w:rFonts w:ascii="Arial" w:eastAsia="Times New Roman" w:hAnsi="Arial" w:cs="Arial"/>
                <w:color w:val="000000"/>
                <w:lang w:eastAsia="en-GB"/>
              </w:rPr>
            </w:pPr>
            <w:r w:rsidRPr="00784789">
              <w:rPr>
                <w:rFonts w:ascii="Arial" w:eastAsia="Times New Roman" w:hAnsi="Arial" w:cs="Arial"/>
                <w:color w:val="000000"/>
                <w:lang w:eastAsia="en-GB"/>
              </w:rPr>
              <w:t xml:space="preserve">Chair of Governors </w:t>
            </w:r>
          </w:p>
        </w:tc>
      </w:tr>
      <w:tr w:rsidR="003807A8" w:rsidRPr="00784789" w14:paraId="7E7012E2" w14:textId="77777777" w:rsidTr="00B017A4">
        <w:trPr>
          <w:trHeight w:val="202"/>
        </w:trPr>
        <w:tc>
          <w:tcPr>
            <w:tcW w:w="3085" w:type="dxa"/>
          </w:tcPr>
          <w:p w14:paraId="01AF81B1" w14:textId="5A06C6CD" w:rsidR="003807A8" w:rsidRPr="00B017A4" w:rsidRDefault="00B017A4" w:rsidP="00573CDB">
            <w:pPr>
              <w:autoSpaceDE w:val="0"/>
              <w:autoSpaceDN w:val="0"/>
              <w:adjustRightInd w:val="0"/>
              <w:rPr>
                <w:rFonts w:ascii="Arial" w:eastAsia="Times New Roman" w:hAnsi="Arial" w:cs="Arial"/>
                <w:lang w:eastAsia="en-GB"/>
              </w:rPr>
            </w:pPr>
            <w:r w:rsidRPr="00B017A4">
              <w:rPr>
                <w:rFonts w:ascii="Arial" w:eastAsia="Times New Roman" w:hAnsi="Arial" w:cs="Arial"/>
                <w:lang w:eastAsia="en-GB"/>
              </w:rPr>
              <w:t>2024 - 2025</w:t>
            </w:r>
          </w:p>
        </w:tc>
        <w:tc>
          <w:tcPr>
            <w:tcW w:w="2410" w:type="dxa"/>
          </w:tcPr>
          <w:p w14:paraId="450F1175" w14:textId="5F62AB7C" w:rsidR="003807A8" w:rsidRPr="00B017A4" w:rsidRDefault="00B017A4" w:rsidP="00573CDB">
            <w:pPr>
              <w:autoSpaceDE w:val="0"/>
              <w:autoSpaceDN w:val="0"/>
              <w:adjustRightInd w:val="0"/>
              <w:rPr>
                <w:rFonts w:ascii="Arial" w:eastAsia="Times New Roman" w:hAnsi="Arial" w:cs="Arial"/>
                <w:lang w:eastAsia="en-GB"/>
              </w:rPr>
            </w:pPr>
            <w:r w:rsidRPr="00B017A4">
              <w:rPr>
                <w:rFonts w:ascii="Arial" w:eastAsia="Times New Roman" w:hAnsi="Arial" w:cs="Arial"/>
                <w:lang w:eastAsia="en-GB"/>
              </w:rPr>
              <w:t>19</w:t>
            </w:r>
            <w:r w:rsidRPr="00B017A4">
              <w:rPr>
                <w:rFonts w:ascii="Arial" w:eastAsia="Times New Roman" w:hAnsi="Arial" w:cs="Arial"/>
                <w:vertAlign w:val="superscript"/>
                <w:lang w:eastAsia="en-GB"/>
              </w:rPr>
              <w:t>th</w:t>
            </w:r>
            <w:r w:rsidRPr="00B017A4">
              <w:rPr>
                <w:rFonts w:ascii="Arial" w:eastAsia="Times New Roman" w:hAnsi="Arial" w:cs="Arial"/>
                <w:lang w:eastAsia="en-GB"/>
              </w:rPr>
              <w:t xml:space="preserve"> September 2024</w:t>
            </w:r>
          </w:p>
        </w:tc>
        <w:tc>
          <w:tcPr>
            <w:tcW w:w="3685" w:type="dxa"/>
          </w:tcPr>
          <w:p w14:paraId="6E1D8B26" w14:textId="5D21C802" w:rsidR="003807A8" w:rsidRPr="00B017A4" w:rsidRDefault="003807A8" w:rsidP="00573CDB">
            <w:pPr>
              <w:autoSpaceDE w:val="0"/>
              <w:autoSpaceDN w:val="0"/>
              <w:adjustRightInd w:val="0"/>
              <w:rPr>
                <w:rFonts w:ascii="Arial" w:eastAsia="Times New Roman" w:hAnsi="Arial" w:cs="Arial"/>
                <w:lang w:eastAsia="en-GB"/>
              </w:rPr>
            </w:pPr>
            <w:r w:rsidRPr="00B017A4">
              <w:rPr>
                <w:rFonts w:ascii="Arial" w:eastAsia="Times New Roman" w:hAnsi="Arial" w:cs="Arial"/>
                <w:lang w:eastAsia="en-GB"/>
              </w:rPr>
              <w:t xml:space="preserve"> </w:t>
            </w:r>
            <w:r w:rsidR="00B017A4" w:rsidRPr="00B017A4">
              <w:rPr>
                <w:rFonts w:ascii="Arial" w:eastAsia="Times New Roman" w:hAnsi="Arial" w:cs="Arial"/>
                <w:lang w:eastAsia="en-GB"/>
              </w:rPr>
              <w:t>Elizabeth Dumbill</w:t>
            </w:r>
          </w:p>
        </w:tc>
      </w:tr>
    </w:tbl>
    <w:p w14:paraId="260012CD" w14:textId="77777777" w:rsidR="00B017A4" w:rsidRDefault="00B017A4" w:rsidP="00E42955">
      <w:pPr>
        <w:pStyle w:val="Header"/>
        <w:rPr>
          <w:rFonts w:ascii="Arial" w:hAnsi="Arial" w:cs="Arial"/>
          <w:b/>
          <w:bCs/>
        </w:rPr>
      </w:pPr>
    </w:p>
    <w:p w14:paraId="3FB7FFDA" w14:textId="77777777" w:rsidR="00B017A4" w:rsidRDefault="00B017A4" w:rsidP="00E42955">
      <w:pPr>
        <w:pStyle w:val="Header"/>
        <w:rPr>
          <w:rFonts w:ascii="Arial" w:hAnsi="Arial" w:cs="Arial"/>
          <w:b/>
          <w:bCs/>
        </w:rPr>
      </w:pPr>
    </w:p>
    <w:p w14:paraId="5B073ED7" w14:textId="77777777" w:rsidR="00B017A4" w:rsidRDefault="00B017A4" w:rsidP="00E42955">
      <w:pPr>
        <w:pStyle w:val="Header"/>
        <w:rPr>
          <w:rFonts w:ascii="Arial" w:hAnsi="Arial" w:cs="Arial"/>
          <w:b/>
          <w:bCs/>
        </w:rPr>
      </w:pPr>
    </w:p>
    <w:p w14:paraId="3DCE391F" w14:textId="77777777" w:rsidR="00B017A4" w:rsidRDefault="00B017A4" w:rsidP="00E42955">
      <w:pPr>
        <w:pStyle w:val="Header"/>
        <w:rPr>
          <w:rFonts w:ascii="Arial" w:hAnsi="Arial" w:cs="Arial"/>
          <w:b/>
          <w:bCs/>
        </w:rPr>
      </w:pPr>
    </w:p>
    <w:p w14:paraId="1F43CC41" w14:textId="77777777" w:rsidR="00297A15" w:rsidRDefault="00297A15" w:rsidP="00E42955">
      <w:pPr>
        <w:pStyle w:val="Header"/>
        <w:rPr>
          <w:rFonts w:ascii="Arial" w:hAnsi="Arial" w:cs="Arial"/>
          <w:b/>
          <w:bCs/>
        </w:rPr>
      </w:pPr>
    </w:p>
    <w:p w14:paraId="1595145E" w14:textId="77777777" w:rsidR="00297A15" w:rsidRDefault="00297A15" w:rsidP="00E42955">
      <w:pPr>
        <w:pStyle w:val="Header"/>
        <w:rPr>
          <w:rFonts w:ascii="Arial" w:hAnsi="Arial" w:cs="Arial"/>
          <w:b/>
          <w:bCs/>
        </w:rPr>
      </w:pPr>
    </w:p>
    <w:p w14:paraId="6F3F88A9" w14:textId="06FF921D" w:rsidR="003807A8" w:rsidRPr="00335B83" w:rsidRDefault="003807A8" w:rsidP="00E42955">
      <w:pPr>
        <w:pStyle w:val="Header"/>
        <w:rPr>
          <w:rFonts w:ascii="Arial" w:hAnsi="Arial" w:cs="Arial"/>
          <w:b/>
          <w:bCs/>
        </w:rPr>
      </w:pPr>
      <w:r w:rsidRPr="00335B83">
        <w:rPr>
          <w:rFonts w:ascii="Arial" w:hAnsi="Arial" w:cs="Arial"/>
          <w:b/>
          <w:bCs/>
        </w:rPr>
        <w:t xml:space="preserve">Summary of </w:t>
      </w:r>
      <w:r w:rsidR="00731CA5">
        <w:rPr>
          <w:rFonts w:ascii="Arial" w:hAnsi="Arial" w:cs="Arial"/>
          <w:b/>
          <w:bCs/>
        </w:rPr>
        <w:t xml:space="preserve">Safeguarding </w:t>
      </w:r>
      <w:r w:rsidRPr="00335B83">
        <w:rPr>
          <w:rFonts w:ascii="Arial" w:hAnsi="Arial" w:cs="Arial"/>
          <w:b/>
          <w:bCs/>
        </w:rPr>
        <w:t>Procedures</w:t>
      </w:r>
    </w:p>
    <w:p w14:paraId="736AB9F2" w14:textId="77777777" w:rsidR="003807A8" w:rsidRPr="0073005F" w:rsidRDefault="003807A8" w:rsidP="00E42955">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B17BC8" w14:paraId="248723B5" w14:textId="77777777" w:rsidTr="00264BEF">
        <w:trPr>
          <w:trHeight w:val="1935"/>
        </w:trPr>
        <w:tc>
          <w:tcPr>
            <w:tcW w:w="8278" w:type="dxa"/>
            <w:shd w:val="clear" w:color="auto" w:fill="auto"/>
          </w:tcPr>
          <w:p w14:paraId="606C712C" w14:textId="49F7234D" w:rsidR="000612B0" w:rsidRDefault="000612B0" w:rsidP="00E42955">
            <w:pPr>
              <w:pStyle w:val="Header"/>
              <w:rPr>
                <w:rFonts w:ascii="Arial" w:hAnsi="Arial" w:cs="Arial"/>
              </w:rPr>
            </w:pPr>
            <w:r w:rsidRPr="00CD0DBC">
              <w:rPr>
                <w:rFonts w:ascii="Arial" w:hAnsi="Arial" w:cs="Arial"/>
                <w:color w:val="000000" w:themeColor="text1"/>
              </w:rPr>
              <w:t xml:space="preserve">Our procedure </w:t>
            </w:r>
            <w:r>
              <w:rPr>
                <w:rFonts w:ascii="Arial" w:hAnsi="Arial" w:cs="Arial"/>
              </w:rPr>
              <w:t>if there is a concern about child welfare or safeguarding is:-</w:t>
            </w:r>
          </w:p>
          <w:p w14:paraId="29121E7C" w14:textId="372848E6" w:rsidR="00F6722D" w:rsidRDefault="00F6722D" w:rsidP="00E42955">
            <w:pPr>
              <w:pStyle w:val="Header"/>
              <w:rPr>
                <w:rFonts w:ascii="Arial" w:hAnsi="Arial" w:cs="Arial"/>
              </w:rPr>
            </w:pPr>
          </w:p>
          <w:p w14:paraId="1F816ED5" w14:textId="14E8F4B0" w:rsidR="00F6722D" w:rsidRDefault="00F6722D" w:rsidP="00E42955">
            <w:pPr>
              <w:pStyle w:val="Header"/>
              <w:rPr>
                <w:rFonts w:ascii="Arial" w:hAnsi="Arial" w:cs="Arial"/>
              </w:rPr>
            </w:pPr>
            <w:r>
              <w:rPr>
                <w:rFonts w:ascii="Arial" w:hAnsi="Arial" w:cs="Arial"/>
              </w:rPr>
              <w:t xml:space="preserve">Any concerns must be reported as soon as possible and logged onto CPOMs. DSL will review and take any necessary action. The Safeguarding team meet regularly to discuss issues arising. </w:t>
            </w:r>
          </w:p>
          <w:p w14:paraId="47FFBD55" w14:textId="390F44F7" w:rsidR="005C1576" w:rsidRDefault="005C1576" w:rsidP="00E42955">
            <w:pPr>
              <w:pStyle w:val="Header"/>
              <w:rPr>
                <w:rFonts w:ascii="Arial" w:hAnsi="Arial" w:cs="Arial"/>
              </w:rPr>
            </w:pPr>
          </w:p>
          <w:p w14:paraId="19D57E77" w14:textId="37BA854C" w:rsidR="005C1576" w:rsidRPr="00A01148" w:rsidRDefault="005C1576" w:rsidP="00E42955">
            <w:pPr>
              <w:pStyle w:val="Header"/>
              <w:rPr>
                <w:rFonts w:ascii="Arial" w:hAnsi="Arial" w:cs="Arial"/>
              </w:rPr>
            </w:pPr>
            <w:r>
              <w:rPr>
                <w:rFonts w:ascii="Arial" w:hAnsi="Arial" w:cs="Arial"/>
              </w:rPr>
              <w:t>Urgent concerns are reported to the DSL who will take immediate action</w:t>
            </w:r>
          </w:p>
          <w:p w14:paraId="3B3E935B" w14:textId="77777777" w:rsidR="000612B0" w:rsidRPr="00B17BC8" w:rsidRDefault="000612B0" w:rsidP="00E42955">
            <w:pPr>
              <w:pStyle w:val="Header"/>
              <w:rPr>
                <w:rFonts w:ascii="Arial" w:hAnsi="Arial" w:cs="Arial"/>
              </w:rPr>
            </w:pPr>
          </w:p>
          <w:p w14:paraId="2D901746" w14:textId="24F9277B" w:rsidR="005C1576" w:rsidRDefault="005C1576" w:rsidP="005C1576">
            <w:pPr>
              <w:pStyle w:val="Header"/>
              <w:tabs>
                <w:tab w:val="clear" w:pos="4513"/>
                <w:tab w:val="clear" w:pos="9026"/>
                <w:tab w:val="center" w:pos="4320"/>
                <w:tab w:val="right" w:pos="8640"/>
              </w:tabs>
              <w:rPr>
                <w:rFonts w:ascii="Arial" w:hAnsi="Arial" w:cs="Arial"/>
              </w:rPr>
            </w:pPr>
            <w:r>
              <w:rPr>
                <w:rFonts w:ascii="Arial" w:hAnsi="Arial" w:cs="Arial"/>
              </w:rPr>
              <w:t>Useful Tele</w:t>
            </w:r>
            <w:r w:rsidR="00A66A7B">
              <w:rPr>
                <w:rFonts w:ascii="Arial" w:hAnsi="Arial" w:cs="Arial"/>
              </w:rPr>
              <w:t>phone Numbers:</w:t>
            </w:r>
          </w:p>
          <w:p w14:paraId="47674110" w14:textId="755734C3"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 xml:space="preserve">Early Help Hubs: North 0161 234 1973, Central 0161 234 1975, </w:t>
            </w:r>
            <w:r w:rsidRPr="00F9217F">
              <w:rPr>
                <w:rFonts w:ascii="Arial" w:hAnsi="Arial" w:cs="Arial"/>
              </w:rPr>
              <w:t>South 0161 234 1977</w:t>
            </w:r>
          </w:p>
          <w:p w14:paraId="5F37EEB5"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Social Care Advice &amp; Guidance Service: 0161 234 5001</w:t>
            </w:r>
          </w:p>
          <w:p w14:paraId="7FCD852B"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Complex Safeguarding Hub Advice Line: 0161 226 4196</w:t>
            </w:r>
          </w:p>
          <w:p w14:paraId="0A7AC6A6" w14:textId="347B35FC" w:rsidR="00601D28" w:rsidRPr="000B770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MCC Safeguarding in Education Team:</w:t>
            </w:r>
            <w:r w:rsidR="00FD632B">
              <w:rPr>
                <w:rFonts w:ascii="Arial" w:hAnsi="Arial" w:cs="Arial"/>
              </w:rPr>
              <w:t xml:space="preserve">                          </w:t>
            </w:r>
            <w:hyperlink r:id="rId8" w:history="1">
              <w:r w:rsidR="00FD632B" w:rsidRPr="009E682E">
                <w:rPr>
                  <w:rStyle w:val="Hyperlink"/>
                  <w:rFonts w:ascii="Arial" w:hAnsi="Arial" w:cs="Arial"/>
                </w:rPr>
                <w:t>safeguardingedu@manchester.gov.uk</w:t>
              </w:r>
            </w:hyperlink>
            <w:r w:rsidR="00FD632B">
              <w:rPr>
                <w:rFonts w:ascii="Arial" w:hAnsi="Arial" w:cs="Arial"/>
              </w:rPr>
              <w:t xml:space="preserve">  </w:t>
            </w:r>
          </w:p>
          <w:p w14:paraId="232383E1" w14:textId="77777777" w:rsidR="000612B0" w:rsidRPr="00B17BC8" w:rsidRDefault="000612B0" w:rsidP="00601D28">
            <w:pPr>
              <w:pStyle w:val="Header"/>
              <w:tabs>
                <w:tab w:val="clear" w:pos="4513"/>
                <w:tab w:val="clear" w:pos="9026"/>
                <w:tab w:val="center" w:pos="4320"/>
                <w:tab w:val="right" w:pos="8640"/>
              </w:tabs>
              <w:rPr>
                <w:rFonts w:ascii="Arial" w:hAnsi="Arial" w:cs="Arial"/>
              </w:rPr>
            </w:pPr>
          </w:p>
        </w:tc>
      </w:tr>
    </w:tbl>
    <w:p w14:paraId="6F71AFD7" w14:textId="056C72ED" w:rsidR="00A2416A" w:rsidRDefault="00A2416A" w:rsidP="00E42955">
      <w:pPr>
        <w:pStyle w:val="Header"/>
        <w:rPr>
          <w:rFonts w:ascii="Calibri" w:hAnsi="Calibri" w:cs="Arial"/>
        </w:rPr>
      </w:pPr>
    </w:p>
    <w:p w14:paraId="2C81AE63" w14:textId="1D61FFFB" w:rsidR="00A66A7B" w:rsidRDefault="00A66A7B" w:rsidP="00E42955">
      <w:pPr>
        <w:pStyle w:val="Header"/>
        <w:rPr>
          <w:rFonts w:ascii="Calibri" w:hAnsi="Calibri" w:cs="Arial"/>
        </w:rPr>
      </w:pPr>
      <w:r w:rsidRPr="00A66A7B">
        <w:rPr>
          <w:rFonts w:ascii="Calibri" w:hAnsi="Calibri" w:cs="Arial"/>
          <w:noProof/>
        </w:rPr>
        <w:lastRenderedPageBreak/>
        <w:drawing>
          <wp:inline distT="0" distB="0" distL="0" distR="0" wp14:anchorId="53A60198" wp14:editId="2255B54E">
            <wp:extent cx="5274310" cy="69627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962775"/>
                    </a:xfrm>
                    <a:prstGeom prst="rect">
                      <a:avLst/>
                    </a:prstGeom>
                  </pic:spPr>
                </pic:pic>
              </a:graphicData>
            </a:graphic>
          </wp:inline>
        </w:drawing>
      </w:r>
    </w:p>
    <w:p w14:paraId="109BAB99" w14:textId="3F12CE25" w:rsidR="00A66A7B" w:rsidRDefault="00A66A7B" w:rsidP="00E42955">
      <w:pPr>
        <w:pStyle w:val="Header"/>
        <w:rPr>
          <w:rFonts w:ascii="Calibri" w:hAnsi="Calibri" w:cs="Arial"/>
        </w:rPr>
      </w:pPr>
    </w:p>
    <w:p w14:paraId="4F7B38CF" w14:textId="453F2F19" w:rsidR="00A66A7B" w:rsidRDefault="00A66A7B" w:rsidP="00E42955">
      <w:pPr>
        <w:pStyle w:val="Header"/>
        <w:rPr>
          <w:rFonts w:ascii="Calibri" w:hAnsi="Calibri" w:cs="Arial"/>
        </w:rPr>
      </w:pPr>
    </w:p>
    <w:p w14:paraId="23FE9A04" w14:textId="77777777" w:rsidR="00A66A7B" w:rsidRPr="004327DA" w:rsidRDefault="00A66A7B" w:rsidP="00E42955">
      <w:pPr>
        <w:pStyle w:val="Header"/>
        <w:rPr>
          <w:rFonts w:ascii="Calibri" w:hAnsi="Calibri" w:cs="Arial"/>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B17BC8" w14:paraId="13285CF3" w14:textId="77777777" w:rsidTr="00264BEF">
        <w:trPr>
          <w:trHeight w:val="2009"/>
        </w:trPr>
        <w:tc>
          <w:tcPr>
            <w:tcW w:w="8293" w:type="dxa"/>
            <w:shd w:val="clear" w:color="auto" w:fill="auto"/>
          </w:tcPr>
          <w:p w14:paraId="7773CA2E" w14:textId="77777777" w:rsidR="00264BEF" w:rsidRPr="00113501" w:rsidRDefault="00264BEF" w:rsidP="00E42955">
            <w:pPr>
              <w:pStyle w:val="Header"/>
              <w:rPr>
                <w:rFonts w:ascii="Arial" w:hAnsi="Arial" w:cs="Arial"/>
              </w:rPr>
            </w:pPr>
            <w:r w:rsidRPr="00113501">
              <w:rPr>
                <w:rFonts w:ascii="Arial" w:hAnsi="Arial" w:cs="Arial"/>
                <w:color w:val="000000" w:themeColor="text1"/>
              </w:rPr>
              <w:lastRenderedPageBreak/>
              <w:t xml:space="preserve">Our procedure </w:t>
            </w:r>
            <w:r w:rsidRPr="00113501">
              <w:rPr>
                <w:rFonts w:ascii="Arial" w:hAnsi="Arial" w:cs="Arial"/>
              </w:rPr>
              <w:t>if there is an allegation that an adult has harmed a child, or that a child is a risk from a named adult is;</w:t>
            </w:r>
          </w:p>
          <w:p w14:paraId="30204950" w14:textId="77777777" w:rsidR="00264BEF" w:rsidRPr="00113501" w:rsidRDefault="00264BEF" w:rsidP="00E42955">
            <w:pPr>
              <w:pStyle w:val="Header"/>
              <w:rPr>
                <w:rFonts w:ascii="Arial" w:hAnsi="Arial" w:cs="Arial"/>
              </w:rPr>
            </w:pPr>
          </w:p>
          <w:p w14:paraId="61A94C9D" w14:textId="2A5FC29B" w:rsidR="00264BEF" w:rsidRPr="00F6722D" w:rsidRDefault="00F6722D" w:rsidP="00F6722D">
            <w:pPr>
              <w:pStyle w:val="Header"/>
              <w:numPr>
                <w:ilvl w:val="0"/>
                <w:numId w:val="40"/>
              </w:numPr>
              <w:tabs>
                <w:tab w:val="clear" w:pos="4513"/>
                <w:tab w:val="clear" w:pos="9026"/>
                <w:tab w:val="center" w:pos="4320"/>
                <w:tab w:val="right" w:pos="8640"/>
              </w:tabs>
              <w:rPr>
                <w:rFonts w:ascii="Arial" w:hAnsi="Arial" w:cs="Arial"/>
              </w:rPr>
            </w:pPr>
            <w:r w:rsidRPr="00F6722D">
              <w:rPr>
                <w:rFonts w:ascii="Arial" w:hAnsi="Arial" w:cs="Arial"/>
              </w:rPr>
              <w:t xml:space="preserve">After being reported to the DSL, the DSL will contact the LADO and if appropriate the police. </w:t>
            </w:r>
          </w:p>
          <w:p w14:paraId="36ED18F9" w14:textId="1E5C88E5" w:rsidR="00EA4AD2" w:rsidRPr="00F6722D" w:rsidRDefault="00EA4AD2" w:rsidP="00F6722D">
            <w:pPr>
              <w:pStyle w:val="Header"/>
              <w:numPr>
                <w:ilvl w:val="0"/>
                <w:numId w:val="40"/>
              </w:numPr>
              <w:tabs>
                <w:tab w:val="clear" w:pos="4513"/>
                <w:tab w:val="clear" w:pos="9026"/>
                <w:tab w:val="center" w:pos="4320"/>
                <w:tab w:val="right" w:pos="8640"/>
              </w:tabs>
              <w:rPr>
                <w:rFonts w:ascii="Arial" w:hAnsi="Arial" w:cs="Arial"/>
              </w:rPr>
            </w:pPr>
            <w:r w:rsidRPr="00F6722D">
              <w:rPr>
                <w:rFonts w:ascii="Arial" w:hAnsi="Arial" w:cs="Arial"/>
              </w:rPr>
              <w:t xml:space="preserve">All concerns including low-level should be reported to the head </w:t>
            </w:r>
            <w:r w:rsidR="00F6722D">
              <w:rPr>
                <w:rFonts w:ascii="Arial" w:hAnsi="Arial" w:cs="Arial"/>
              </w:rPr>
              <w:t xml:space="preserve">  </w:t>
            </w:r>
            <w:r w:rsidRPr="00F6722D">
              <w:rPr>
                <w:rFonts w:ascii="Arial" w:hAnsi="Arial" w:cs="Arial"/>
              </w:rPr>
              <w:t xml:space="preserve">teacher unless concerning the head teacher in which case </w:t>
            </w:r>
            <w:r w:rsidR="00082B9F" w:rsidRPr="00F6722D">
              <w:rPr>
                <w:rFonts w:ascii="Arial" w:hAnsi="Arial" w:cs="Arial"/>
              </w:rPr>
              <w:t xml:space="preserve">it should be </w:t>
            </w:r>
            <w:r w:rsidRPr="00F6722D">
              <w:rPr>
                <w:rFonts w:ascii="Arial" w:hAnsi="Arial" w:cs="Arial"/>
              </w:rPr>
              <w:t>report</w:t>
            </w:r>
            <w:r w:rsidR="00082B9F" w:rsidRPr="00F6722D">
              <w:rPr>
                <w:rFonts w:ascii="Arial" w:hAnsi="Arial" w:cs="Arial"/>
              </w:rPr>
              <w:t>ed</w:t>
            </w:r>
            <w:r w:rsidRPr="00F6722D">
              <w:rPr>
                <w:rFonts w:ascii="Arial" w:hAnsi="Arial" w:cs="Arial"/>
              </w:rPr>
              <w:t xml:space="preserve"> to the chair of governors</w:t>
            </w:r>
            <w:r w:rsidR="00F6722D" w:rsidRPr="00F6722D">
              <w:rPr>
                <w:rFonts w:ascii="Arial" w:hAnsi="Arial" w:cs="Arial"/>
              </w:rPr>
              <w:t xml:space="preserve">. </w:t>
            </w:r>
            <w:r w:rsidR="003807A8" w:rsidRPr="00F6722D">
              <w:rPr>
                <w:rFonts w:ascii="Arial" w:hAnsi="Arial" w:cs="Arial"/>
              </w:rPr>
              <w:t>(</w:t>
            </w:r>
            <w:r w:rsidR="00B3176E" w:rsidRPr="00F6722D">
              <w:rPr>
                <w:rFonts w:ascii="Arial" w:hAnsi="Arial" w:cs="Arial"/>
              </w:rPr>
              <w:t>KCSIE Part 4</w:t>
            </w:r>
            <w:r w:rsidR="003807A8" w:rsidRPr="00F6722D">
              <w:rPr>
                <w:rFonts w:ascii="Arial" w:hAnsi="Arial" w:cs="Arial"/>
              </w:rPr>
              <w:t>)</w:t>
            </w:r>
          </w:p>
          <w:p w14:paraId="40E3DE8D" w14:textId="77777777" w:rsidR="00EA4AD2" w:rsidRPr="00F6722D" w:rsidRDefault="00EA4AD2" w:rsidP="00EA4AD2">
            <w:pPr>
              <w:pStyle w:val="Header"/>
              <w:tabs>
                <w:tab w:val="clear" w:pos="4513"/>
                <w:tab w:val="clear" w:pos="9026"/>
                <w:tab w:val="center" w:pos="4320"/>
                <w:tab w:val="right" w:pos="8640"/>
              </w:tabs>
              <w:ind w:left="426"/>
              <w:rPr>
                <w:rFonts w:ascii="Arial" w:hAnsi="Arial" w:cs="Arial"/>
              </w:rPr>
            </w:pPr>
          </w:p>
          <w:p w14:paraId="00DD95C0" w14:textId="7B4E1CD3" w:rsidR="00601D28" w:rsidRPr="00113501" w:rsidRDefault="00601D28" w:rsidP="00C84CA5">
            <w:pPr>
              <w:pStyle w:val="Header"/>
              <w:numPr>
                <w:ilvl w:val="0"/>
                <w:numId w:val="18"/>
              </w:numPr>
              <w:tabs>
                <w:tab w:val="clear" w:pos="4513"/>
                <w:tab w:val="clear" w:pos="9026"/>
                <w:tab w:val="center" w:pos="4320"/>
                <w:tab w:val="right" w:pos="8640"/>
              </w:tabs>
              <w:rPr>
                <w:rFonts w:ascii="Arial" w:hAnsi="Arial" w:cs="Arial"/>
                <w:color w:val="000000" w:themeColor="text1"/>
              </w:rPr>
            </w:pPr>
            <w:r w:rsidRPr="00113501">
              <w:rPr>
                <w:rFonts w:ascii="Arial" w:hAnsi="Arial" w:cs="Arial"/>
                <w:color w:val="000000" w:themeColor="text1"/>
              </w:rPr>
              <w:t>Manchester LADO</w:t>
            </w:r>
            <w:r w:rsidR="00113501">
              <w:rPr>
                <w:rFonts w:ascii="Arial" w:hAnsi="Arial" w:cs="Arial"/>
                <w:color w:val="000000" w:themeColor="text1"/>
              </w:rPr>
              <w:t xml:space="preserve">: </w:t>
            </w:r>
            <w:r w:rsidRPr="00113501">
              <w:rPr>
                <w:rFonts w:ascii="Arial" w:hAnsi="Arial" w:cs="Arial"/>
                <w:color w:val="000000" w:themeColor="text1"/>
              </w:rPr>
              <w:t>0161 234 1214</w:t>
            </w:r>
          </w:p>
          <w:p w14:paraId="4FC6A803" w14:textId="77777777" w:rsidR="00264BEF" w:rsidRPr="00B17BC8" w:rsidRDefault="00264BEF" w:rsidP="00E42955">
            <w:pPr>
              <w:pStyle w:val="Header"/>
              <w:tabs>
                <w:tab w:val="clear" w:pos="4513"/>
                <w:tab w:val="clear" w:pos="9026"/>
                <w:tab w:val="center" w:pos="4320"/>
                <w:tab w:val="right" w:pos="8640"/>
              </w:tabs>
              <w:ind w:left="426"/>
              <w:rPr>
                <w:rFonts w:ascii="Arial" w:hAnsi="Arial" w:cs="Arial"/>
              </w:rPr>
            </w:pPr>
            <w:r w:rsidRPr="00113501">
              <w:rPr>
                <w:rFonts w:ascii="Arial" w:hAnsi="Arial" w:cs="Arial"/>
              </w:rPr>
              <w:t>.</w:t>
            </w:r>
          </w:p>
        </w:tc>
      </w:tr>
    </w:tbl>
    <w:p w14:paraId="0E829DC3" w14:textId="77777777" w:rsidR="000612B0" w:rsidRDefault="000612B0" w:rsidP="00E42955">
      <w:pPr>
        <w:pStyle w:val="Header"/>
        <w:rPr>
          <w:rFonts w:ascii="Calibri" w:hAnsi="Calibri" w:cs="Arial"/>
        </w:rPr>
      </w:pPr>
    </w:p>
    <w:p w14:paraId="43EB0041" w14:textId="77777777" w:rsidR="00B97492" w:rsidRPr="0073005F" w:rsidRDefault="00B97492" w:rsidP="00B97492">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B17BC8" w14:paraId="660163B4" w14:textId="77777777" w:rsidTr="00B97492">
        <w:trPr>
          <w:trHeight w:val="1935"/>
        </w:trPr>
        <w:tc>
          <w:tcPr>
            <w:tcW w:w="8278" w:type="dxa"/>
            <w:shd w:val="clear" w:color="auto" w:fill="auto"/>
          </w:tcPr>
          <w:p w14:paraId="2975A338" w14:textId="5EFC7A3A" w:rsidR="00B97492" w:rsidRDefault="00F91786" w:rsidP="00B97492">
            <w:pPr>
              <w:pStyle w:val="Header"/>
              <w:rPr>
                <w:rFonts w:ascii="Arial" w:hAnsi="Arial" w:cs="Arial"/>
              </w:rPr>
            </w:pPr>
            <w:r>
              <w:rPr>
                <w:rFonts w:ascii="Arial" w:hAnsi="Arial" w:cs="Arial"/>
                <w:color w:val="000000" w:themeColor="text1"/>
              </w:rPr>
              <w:t>Our procedure for w</w:t>
            </w:r>
            <w:r w:rsidR="00B97492">
              <w:rPr>
                <w:rFonts w:ascii="Arial" w:hAnsi="Arial" w:cs="Arial"/>
                <w:color w:val="000000" w:themeColor="text1"/>
              </w:rPr>
              <w:t xml:space="preserve">histleblowing if there is an urgent </w:t>
            </w:r>
            <w:r w:rsidR="00B97492">
              <w:rPr>
                <w:rFonts w:ascii="Arial" w:hAnsi="Arial" w:cs="Arial"/>
              </w:rPr>
              <w:t>concern about child welfare or safeguarding that cannot be dealt with thr</w:t>
            </w:r>
            <w:r>
              <w:rPr>
                <w:rFonts w:ascii="Arial" w:hAnsi="Arial" w:cs="Arial"/>
              </w:rPr>
              <w:t>ough our usual systems is:-</w:t>
            </w:r>
          </w:p>
          <w:p w14:paraId="16E9F663" w14:textId="289DFC59" w:rsidR="00967589" w:rsidRDefault="00967589" w:rsidP="00B97492">
            <w:pPr>
              <w:pStyle w:val="Header"/>
              <w:rPr>
                <w:rFonts w:ascii="Arial" w:hAnsi="Arial" w:cs="Arial"/>
              </w:rPr>
            </w:pPr>
          </w:p>
          <w:p w14:paraId="4FE6A7A4" w14:textId="2B569DA7" w:rsidR="00967589" w:rsidRDefault="00967589" w:rsidP="00967589">
            <w:pPr>
              <w:pStyle w:val="Header"/>
              <w:numPr>
                <w:ilvl w:val="0"/>
                <w:numId w:val="1"/>
              </w:numPr>
              <w:rPr>
                <w:rFonts w:ascii="Arial" w:hAnsi="Arial" w:cs="Arial"/>
              </w:rPr>
            </w:pPr>
            <w:r>
              <w:rPr>
                <w:rFonts w:ascii="Arial" w:hAnsi="Arial" w:cs="Arial"/>
              </w:rPr>
              <w:t>Contact Headteacher or Chair of Governors.</w:t>
            </w:r>
          </w:p>
          <w:p w14:paraId="34EAD859" w14:textId="2AAAFB21" w:rsidR="00967589" w:rsidRPr="00A01148" w:rsidRDefault="00967589" w:rsidP="00967589">
            <w:pPr>
              <w:pStyle w:val="Header"/>
              <w:numPr>
                <w:ilvl w:val="0"/>
                <w:numId w:val="1"/>
              </w:numPr>
              <w:rPr>
                <w:rFonts w:ascii="Arial" w:hAnsi="Arial" w:cs="Arial"/>
              </w:rPr>
            </w:pPr>
            <w:r>
              <w:rPr>
                <w:rFonts w:ascii="Arial" w:hAnsi="Arial" w:cs="Arial"/>
              </w:rPr>
              <w:t xml:space="preserve">Contact the police. </w:t>
            </w:r>
          </w:p>
          <w:p w14:paraId="18B40BCA" w14:textId="05E0FF61" w:rsidR="00B97492" w:rsidRPr="00967589" w:rsidRDefault="00967589" w:rsidP="00C84CA5">
            <w:pPr>
              <w:pStyle w:val="Header"/>
              <w:numPr>
                <w:ilvl w:val="0"/>
                <w:numId w:val="1"/>
              </w:numPr>
              <w:tabs>
                <w:tab w:val="clear" w:pos="4513"/>
                <w:tab w:val="clear" w:pos="9026"/>
                <w:tab w:val="center" w:pos="4320"/>
                <w:tab w:val="right" w:pos="8640"/>
              </w:tabs>
              <w:rPr>
                <w:rFonts w:ascii="Arial" w:hAnsi="Arial" w:cs="Arial"/>
              </w:rPr>
            </w:pPr>
            <w:r>
              <w:rPr>
                <w:rFonts w:ascii="Arial" w:hAnsi="Arial" w:cs="Arial"/>
              </w:rPr>
              <w:t xml:space="preserve"> Contact a</w:t>
            </w:r>
            <w:r w:rsidRPr="00967589">
              <w:rPr>
                <w:rFonts w:ascii="Arial" w:hAnsi="Arial" w:cs="Arial"/>
              </w:rPr>
              <w:t>d</w:t>
            </w:r>
            <w:r w:rsidR="0027014F" w:rsidRPr="00967589">
              <w:rPr>
                <w:rFonts w:ascii="Arial" w:hAnsi="Arial" w:cs="Arial"/>
              </w:rPr>
              <w:t>vice line numbers</w:t>
            </w:r>
            <w:r w:rsidR="00601D28" w:rsidRPr="00967589">
              <w:rPr>
                <w:rFonts w:ascii="Arial" w:hAnsi="Arial" w:cs="Arial"/>
              </w:rPr>
              <w:t xml:space="preserve"> eg NSPCC Whistleblowing Helpline: 0800 028 0285</w:t>
            </w:r>
            <w:r w:rsidR="00905DF0" w:rsidRPr="00967589">
              <w:rPr>
                <w:rFonts w:ascii="Arial" w:hAnsi="Arial" w:cs="Arial"/>
              </w:rPr>
              <w:t xml:space="preserve"> or email help@nspcc.org.uk</w:t>
            </w:r>
            <w:r w:rsidR="003807A8" w:rsidRPr="00967589">
              <w:rPr>
                <w:rFonts w:ascii="Arial" w:hAnsi="Arial" w:cs="Arial"/>
              </w:rPr>
              <w:t xml:space="preserve"> (</w:t>
            </w:r>
            <w:r w:rsidR="00B3176E" w:rsidRPr="00967589">
              <w:rPr>
                <w:rFonts w:ascii="Arial" w:hAnsi="Arial" w:cs="Arial"/>
              </w:rPr>
              <w:t xml:space="preserve">KCSIE Part </w:t>
            </w:r>
            <w:r w:rsidR="003807A8" w:rsidRPr="00967589">
              <w:rPr>
                <w:rFonts w:ascii="Arial" w:hAnsi="Arial" w:cs="Arial"/>
              </w:rPr>
              <w:t>1.7</w:t>
            </w:r>
            <w:r w:rsidR="00113501" w:rsidRPr="00967589">
              <w:rPr>
                <w:rFonts w:ascii="Arial" w:hAnsi="Arial" w:cs="Arial"/>
              </w:rPr>
              <w:t>3</w:t>
            </w:r>
            <w:r w:rsidR="003807A8" w:rsidRPr="00967589">
              <w:rPr>
                <w:rFonts w:ascii="Arial" w:hAnsi="Arial" w:cs="Arial"/>
              </w:rPr>
              <w:t>-7</w:t>
            </w:r>
            <w:r w:rsidR="00113501" w:rsidRPr="00967589">
              <w:rPr>
                <w:rFonts w:ascii="Arial" w:hAnsi="Arial" w:cs="Arial"/>
              </w:rPr>
              <w:t>4</w:t>
            </w:r>
            <w:r w:rsidR="003807A8" w:rsidRPr="00967589">
              <w:rPr>
                <w:rFonts w:ascii="Arial" w:hAnsi="Arial" w:cs="Arial"/>
              </w:rPr>
              <w:t>)</w:t>
            </w:r>
          </w:p>
          <w:p w14:paraId="4E3500B3" w14:textId="77777777" w:rsidR="00B97492" w:rsidRPr="00335B83" w:rsidRDefault="00B97492" w:rsidP="00B97492">
            <w:pPr>
              <w:pStyle w:val="Header"/>
              <w:tabs>
                <w:tab w:val="clear" w:pos="4513"/>
                <w:tab w:val="clear" w:pos="9026"/>
                <w:tab w:val="center" w:pos="4320"/>
                <w:tab w:val="right" w:pos="8640"/>
              </w:tabs>
              <w:ind w:left="426"/>
              <w:rPr>
                <w:rFonts w:ascii="Arial" w:hAnsi="Arial" w:cs="Arial"/>
                <w:color w:val="00B050"/>
              </w:rPr>
            </w:pPr>
            <w:r w:rsidRPr="00335B83">
              <w:rPr>
                <w:rFonts w:ascii="Arial" w:hAnsi="Arial" w:cs="Arial"/>
                <w:color w:val="00B050"/>
              </w:rPr>
              <w:t>.</w:t>
            </w:r>
          </w:p>
          <w:p w14:paraId="6268B555" w14:textId="77777777" w:rsidR="00B97492" w:rsidRPr="00B17BC8" w:rsidRDefault="00B97492" w:rsidP="00B97492">
            <w:pPr>
              <w:pStyle w:val="Header"/>
              <w:ind w:left="1139"/>
              <w:rPr>
                <w:rFonts w:ascii="Arial" w:hAnsi="Arial" w:cs="Arial"/>
              </w:rPr>
            </w:pPr>
          </w:p>
        </w:tc>
      </w:tr>
    </w:tbl>
    <w:p w14:paraId="5E5AEAD2" w14:textId="77777777" w:rsidR="00B97492" w:rsidRPr="000B770F" w:rsidRDefault="00B97492" w:rsidP="00B97492">
      <w:pPr>
        <w:pStyle w:val="Header"/>
        <w:rPr>
          <w:rFonts w:ascii="Calibri" w:hAnsi="Calibri" w:cs="Arial"/>
          <w:color w:val="FF0000"/>
        </w:rPr>
      </w:pPr>
    </w:p>
    <w:p w14:paraId="594B0DF6" w14:textId="77777777" w:rsidR="00731CA5" w:rsidRDefault="00731CA5" w:rsidP="00E42955">
      <w:pPr>
        <w:rPr>
          <w:rFonts w:ascii="Arial" w:hAnsi="Arial" w:cs="Arial"/>
          <w:b/>
          <w:bCs/>
          <w:color w:val="FF0000"/>
          <w:sz w:val="32"/>
          <w:szCs w:val="32"/>
        </w:rPr>
      </w:pPr>
    </w:p>
    <w:p w14:paraId="293E8EF5" w14:textId="7B637282" w:rsidR="000612B0" w:rsidRPr="00E2644D" w:rsidRDefault="00731CA5" w:rsidP="00E42955">
      <w:pPr>
        <w:rPr>
          <w:rFonts w:ascii="Arial" w:hAnsi="Arial" w:cs="Arial"/>
          <w:b/>
          <w:bCs/>
          <w:sz w:val="32"/>
          <w:szCs w:val="32"/>
        </w:rPr>
      </w:pPr>
      <w:r w:rsidRPr="00731CA5">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D810DF" w:rsidRDefault="00D810DF"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D810DF" w:rsidRDefault="00D810DF" w:rsidP="00731CA5">
                            <w:pPr>
                              <w:pStyle w:val="Header"/>
                              <w:rPr>
                                <w:rFonts w:ascii="Arial" w:hAnsi="Arial" w:cs="Arial"/>
                                <w:color w:val="000000" w:themeColor="text1"/>
                              </w:rPr>
                            </w:pPr>
                          </w:p>
                          <w:p w14:paraId="50B99B70" w14:textId="571D47D8" w:rsidR="00D810DF" w:rsidRPr="00A01148" w:rsidRDefault="00D810DF"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D810DF" w:rsidRDefault="00D81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51E66" id="_x0000_t202" coordsize="21600,21600" o:spt="202" path="m,l,21600r21600,l21600,xe">
                <v:stroke joinstyle="miter"/>
                <v:path gradientshapeok="t" o:connecttype="rect"/>
              </v:shapetype>
              <v:shape id="Text Box 2" o:spid="_x0000_s1026"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">
                <v:textbox>
                  <w:txbxContent>
                    <w:p w14:paraId="09F5DD3A" w14:textId="2241F33E" w:rsidR="00D810DF" w:rsidRDefault="00D810DF"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D810DF" w:rsidRDefault="00D810DF" w:rsidP="00731CA5">
                      <w:pPr>
                        <w:pStyle w:val="Header"/>
                        <w:rPr>
                          <w:rFonts w:ascii="Arial" w:hAnsi="Arial" w:cs="Arial"/>
                          <w:color w:val="000000" w:themeColor="text1"/>
                        </w:rPr>
                      </w:pPr>
                    </w:p>
                    <w:p w14:paraId="50B99B70" w14:textId="571D47D8" w:rsidR="00D810DF" w:rsidRPr="00A01148" w:rsidRDefault="00D810DF"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D810DF" w:rsidRDefault="00D810DF"/>
                  </w:txbxContent>
                </v:textbox>
                <w10:wrap type="square" anchorx="margin"/>
              </v:shape>
            </w:pict>
          </mc:Fallback>
        </mc:AlternateContent>
      </w:r>
    </w:p>
    <w:p w14:paraId="5FEA3B32" w14:textId="474BBE6E" w:rsidR="00E2644D" w:rsidRPr="002438F2" w:rsidRDefault="00E2644D" w:rsidP="00E42955">
      <w:pPr>
        <w:pStyle w:val="BodyText"/>
        <w:rPr>
          <w:rFonts w:eastAsia="MS Mincho"/>
          <w:b/>
          <w:bCs w:val="0"/>
          <w:sz w:val="28"/>
          <w:szCs w:val="28"/>
          <w:lang w:val="en-GB" w:eastAsia="ja-JP"/>
        </w:rPr>
      </w:pPr>
      <w:r w:rsidRPr="002438F2">
        <w:rPr>
          <w:rFonts w:eastAsia="MS Mincho"/>
          <w:b/>
          <w:bCs w:val="0"/>
          <w:sz w:val="28"/>
          <w:szCs w:val="28"/>
          <w:lang w:val="en-GB" w:eastAsia="ja-JP"/>
        </w:rPr>
        <w:t xml:space="preserve">CONTENTS:- </w:t>
      </w:r>
    </w:p>
    <w:p w14:paraId="37EDCECC" w14:textId="77777777" w:rsidR="00E2644D" w:rsidRPr="002438F2" w:rsidRDefault="00E2644D" w:rsidP="00E42955">
      <w:pPr>
        <w:pStyle w:val="BodyText"/>
        <w:rPr>
          <w:rFonts w:eastAsia="MS Mincho"/>
          <w:b/>
          <w:bCs w:val="0"/>
          <w:sz w:val="28"/>
          <w:szCs w:val="28"/>
          <w:lang w:val="en-GB" w:eastAsia="ja-JP"/>
        </w:rPr>
      </w:pPr>
    </w:p>
    <w:p w14:paraId="39233596" w14:textId="164FADCE" w:rsidR="00264BEF" w:rsidRPr="002438F2" w:rsidRDefault="00E42955" w:rsidP="00E42955">
      <w:pPr>
        <w:pStyle w:val="BodyText"/>
        <w:rPr>
          <w:b/>
          <w:sz w:val="28"/>
          <w:szCs w:val="28"/>
        </w:rPr>
      </w:pPr>
      <w:r w:rsidRPr="002438F2">
        <w:rPr>
          <w:b/>
          <w:sz w:val="28"/>
          <w:szCs w:val="28"/>
        </w:rPr>
        <w:t>1.</w:t>
      </w:r>
      <w:r w:rsidR="002438F2">
        <w:rPr>
          <w:b/>
          <w:sz w:val="28"/>
          <w:szCs w:val="28"/>
        </w:rPr>
        <w:t xml:space="preserve"> </w:t>
      </w:r>
      <w:r w:rsidR="00113501">
        <w:rPr>
          <w:b/>
          <w:sz w:val="28"/>
          <w:szCs w:val="28"/>
        </w:rPr>
        <w:t xml:space="preserve"> </w:t>
      </w:r>
      <w:r w:rsidR="00A743A9" w:rsidRPr="002438F2">
        <w:rPr>
          <w:b/>
          <w:sz w:val="28"/>
          <w:szCs w:val="28"/>
        </w:rPr>
        <w:t>Introduction</w:t>
      </w:r>
    </w:p>
    <w:p w14:paraId="16CB8E4A" w14:textId="2FBA39FF"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2. </w:t>
      </w:r>
      <w:r w:rsidR="00113501">
        <w:rPr>
          <w:b/>
          <w:sz w:val="28"/>
          <w:szCs w:val="28"/>
        </w:rPr>
        <w:t xml:space="preserve"> </w:t>
      </w:r>
      <w:r w:rsidR="00A743A9" w:rsidRPr="002438F2">
        <w:rPr>
          <w:b/>
          <w:sz w:val="28"/>
          <w:szCs w:val="28"/>
        </w:rPr>
        <w:t>Roles &amp; Responsibilities</w:t>
      </w:r>
    </w:p>
    <w:p w14:paraId="1A1E7BB6" w14:textId="022DBD0C"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3. </w:t>
      </w:r>
      <w:r w:rsidR="00113501">
        <w:rPr>
          <w:b/>
          <w:sz w:val="28"/>
          <w:szCs w:val="28"/>
        </w:rPr>
        <w:t xml:space="preserve"> </w:t>
      </w:r>
      <w:r w:rsidR="00A743A9" w:rsidRPr="002438F2">
        <w:rPr>
          <w:b/>
          <w:sz w:val="28"/>
          <w:szCs w:val="28"/>
        </w:rPr>
        <w:t>Training &amp; Awareness Raising</w:t>
      </w:r>
    </w:p>
    <w:p w14:paraId="2FDB1B34" w14:textId="10B1704C" w:rsidR="00264BEF" w:rsidRPr="002438F2" w:rsidRDefault="00E42955" w:rsidP="00E42955">
      <w:pPr>
        <w:pStyle w:val="BodyText"/>
        <w:autoSpaceDE/>
        <w:autoSpaceDN/>
        <w:adjustRightInd/>
        <w:spacing w:line="264" w:lineRule="auto"/>
        <w:rPr>
          <w:b/>
          <w:bCs w:val="0"/>
          <w:color w:val="auto"/>
          <w:sz w:val="28"/>
          <w:szCs w:val="28"/>
        </w:rPr>
      </w:pPr>
      <w:r w:rsidRPr="002438F2">
        <w:rPr>
          <w:b/>
          <w:bCs w:val="0"/>
          <w:color w:val="auto"/>
          <w:sz w:val="28"/>
          <w:szCs w:val="28"/>
        </w:rPr>
        <w:t xml:space="preserve">4. </w:t>
      </w:r>
      <w:r w:rsidR="00113501">
        <w:rPr>
          <w:b/>
          <w:bCs w:val="0"/>
          <w:color w:val="auto"/>
          <w:sz w:val="28"/>
          <w:szCs w:val="28"/>
        </w:rPr>
        <w:t xml:space="preserve"> </w:t>
      </w:r>
      <w:r w:rsidR="00A743A9" w:rsidRPr="002438F2">
        <w:rPr>
          <w:b/>
          <w:bCs w:val="0"/>
          <w:color w:val="auto"/>
          <w:sz w:val="28"/>
          <w:szCs w:val="28"/>
        </w:rPr>
        <w:t>Safeguarding/Child Protection Policy &amp;</w:t>
      </w:r>
      <w:r w:rsidR="002438F2">
        <w:rPr>
          <w:b/>
          <w:bCs w:val="0"/>
          <w:color w:val="auto"/>
          <w:sz w:val="28"/>
          <w:szCs w:val="28"/>
        </w:rPr>
        <w:t xml:space="preserve"> </w:t>
      </w:r>
      <w:r w:rsidR="00A743A9" w:rsidRPr="002438F2">
        <w:rPr>
          <w:b/>
          <w:bCs w:val="0"/>
          <w:color w:val="auto"/>
          <w:sz w:val="28"/>
          <w:szCs w:val="28"/>
        </w:rPr>
        <w:t>Procedures</w:t>
      </w:r>
      <w:r w:rsidR="00DB03D1" w:rsidRPr="002438F2">
        <w:rPr>
          <w:b/>
          <w:bCs w:val="0"/>
          <w:color w:val="auto"/>
          <w:sz w:val="28"/>
          <w:szCs w:val="28"/>
        </w:rPr>
        <w:t xml:space="preserve"> </w:t>
      </w:r>
    </w:p>
    <w:p w14:paraId="26E8040A" w14:textId="7E893DE0" w:rsidR="00FC5DD1" w:rsidRDefault="00264BEF" w:rsidP="002438F2">
      <w:pPr>
        <w:pStyle w:val="BodyText"/>
        <w:autoSpaceDE/>
        <w:autoSpaceDN/>
        <w:adjustRightInd/>
        <w:spacing w:line="264" w:lineRule="auto"/>
        <w:rPr>
          <w:b/>
          <w:bCs w:val="0"/>
          <w:sz w:val="28"/>
          <w:szCs w:val="28"/>
        </w:rPr>
      </w:pPr>
      <w:r w:rsidRPr="002438F2">
        <w:rPr>
          <w:b/>
          <w:bCs w:val="0"/>
          <w:sz w:val="28"/>
          <w:szCs w:val="28"/>
        </w:rPr>
        <w:t xml:space="preserve">5. </w:t>
      </w:r>
      <w:r w:rsidR="00113501">
        <w:rPr>
          <w:b/>
          <w:bCs w:val="0"/>
          <w:sz w:val="28"/>
          <w:szCs w:val="28"/>
        </w:rPr>
        <w:t xml:space="preserve"> </w:t>
      </w:r>
      <w:r w:rsidR="00A743A9" w:rsidRPr="002438F2">
        <w:rPr>
          <w:b/>
          <w:bCs w:val="0"/>
          <w:sz w:val="28"/>
          <w:szCs w:val="28"/>
        </w:rPr>
        <w:t>Case Management, Record Keeping &amp; Multi</w:t>
      </w:r>
      <w:r w:rsidR="002438F2">
        <w:rPr>
          <w:b/>
          <w:bCs w:val="0"/>
          <w:sz w:val="28"/>
          <w:szCs w:val="28"/>
        </w:rPr>
        <w:t>-</w:t>
      </w:r>
      <w:r w:rsidR="00A743A9" w:rsidRPr="002438F2">
        <w:rPr>
          <w:b/>
          <w:bCs w:val="0"/>
          <w:sz w:val="28"/>
          <w:szCs w:val="28"/>
        </w:rPr>
        <w:t>agenc</w:t>
      </w:r>
      <w:r w:rsidR="002438F2">
        <w:rPr>
          <w:b/>
          <w:bCs w:val="0"/>
          <w:sz w:val="28"/>
          <w:szCs w:val="28"/>
        </w:rPr>
        <w:t>y</w:t>
      </w:r>
      <w:r w:rsidR="00FC5DD1">
        <w:rPr>
          <w:b/>
          <w:bCs w:val="0"/>
          <w:sz w:val="28"/>
          <w:szCs w:val="28"/>
        </w:rPr>
        <w:t xml:space="preserve">   </w:t>
      </w:r>
    </w:p>
    <w:p w14:paraId="78B90F7D" w14:textId="7217A8BE" w:rsidR="00264BEF" w:rsidRPr="002438F2" w:rsidRDefault="00FC5DD1" w:rsidP="002438F2">
      <w:pPr>
        <w:pStyle w:val="BodyText"/>
        <w:autoSpaceDE/>
        <w:autoSpaceDN/>
        <w:adjustRightInd/>
        <w:spacing w:line="264" w:lineRule="auto"/>
        <w:rPr>
          <w:b/>
          <w:bCs w:val="0"/>
          <w:sz w:val="28"/>
          <w:szCs w:val="28"/>
        </w:rPr>
      </w:pPr>
      <w:r>
        <w:rPr>
          <w:b/>
          <w:bCs w:val="0"/>
          <w:sz w:val="28"/>
          <w:szCs w:val="28"/>
        </w:rPr>
        <w:t xml:space="preserve">    </w:t>
      </w:r>
      <w:r w:rsidR="00113501">
        <w:rPr>
          <w:b/>
          <w:bCs w:val="0"/>
          <w:sz w:val="28"/>
          <w:szCs w:val="28"/>
        </w:rPr>
        <w:t xml:space="preserve"> </w:t>
      </w:r>
      <w:r w:rsidR="002438F2">
        <w:rPr>
          <w:b/>
          <w:bCs w:val="0"/>
          <w:sz w:val="28"/>
          <w:szCs w:val="28"/>
        </w:rPr>
        <w:t xml:space="preserve">Working  </w:t>
      </w:r>
    </w:p>
    <w:p w14:paraId="6E941F06" w14:textId="0B0FF727"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6. </w:t>
      </w:r>
      <w:r w:rsidR="00113501">
        <w:rPr>
          <w:b/>
          <w:sz w:val="28"/>
          <w:szCs w:val="28"/>
        </w:rPr>
        <w:t xml:space="preserve"> </w:t>
      </w:r>
      <w:r w:rsidR="00A743A9" w:rsidRPr="002438F2">
        <w:rPr>
          <w:b/>
          <w:sz w:val="28"/>
          <w:szCs w:val="28"/>
        </w:rPr>
        <w:t>The Curriculum</w:t>
      </w:r>
    </w:p>
    <w:p w14:paraId="437729AF" w14:textId="2967B824" w:rsidR="00264BEF" w:rsidRPr="002438F2" w:rsidRDefault="00264BEF" w:rsidP="00E42955">
      <w:pPr>
        <w:pStyle w:val="BodyText"/>
        <w:autoSpaceDE/>
        <w:autoSpaceDN/>
        <w:adjustRightInd/>
        <w:spacing w:line="264" w:lineRule="auto"/>
        <w:rPr>
          <w:bCs w:val="0"/>
          <w:color w:val="00B050"/>
          <w:sz w:val="28"/>
          <w:szCs w:val="28"/>
        </w:rPr>
      </w:pPr>
      <w:r w:rsidRPr="002438F2">
        <w:rPr>
          <w:b/>
          <w:bCs w:val="0"/>
          <w:sz w:val="28"/>
          <w:szCs w:val="28"/>
        </w:rPr>
        <w:t xml:space="preserve">7. </w:t>
      </w:r>
      <w:r w:rsidR="00113501">
        <w:rPr>
          <w:b/>
          <w:bCs w:val="0"/>
          <w:sz w:val="28"/>
          <w:szCs w:val="28"/>
        </w:rPr>
        <w:t xml:space="preserve"> Digital Safeguarding</w:t>
      </w:r>
    </w:p>
    <w:p w14:paraId="4D86E5D5" w14:textId="7C9CE0C4" w:rsidR="00264BEF" w:rsidRPr="002438F2" w:rsidRDefault="00264BEF" w:rsidP="00E42955">
      <w:pPr>
        <w:pStyle w:val="BodyText"/>
        <w:spacing w:line="264" w:lineRule="auto"/>
        <w:rPr>
          <w:b/>
          <w:sz w:val="28"/>
          <w:szCs w:val="28"/>
        </w:rPr>
      </w:pPr>
      <w:r w:rsidRPr="002438F2">
        <w:rPr>
          <w:b/>
          <w:sz w:val="28"/>
          <w:szCs w:val="28"/>
        </w:rPr>
        <w:lastRenderedPageBreak/>
        <w:t xml:space="preserve">8. </w:t>
      </w:r>
      <w:r w:rsidR="00113501">
        <w:rPr>
          <w:b/>
          <w:sz w:val="28"/>
          <w:szCs w:val="28"/>
        </w:rPr>
        <w:t xml:space="preserve"> </w:t>
      </w:r>
      <w:r w:rsidR="00A743A9" w:rsidRPr="002438F2">
        <w:rPr>
          <w:b/>
          <w:sz w:val="28"/>
          <w:szCs w:val="28"/>
        </w:rPr>
        <w:t>Safe</w:t>
      </w:r>
      <w:r w:rsidR="003807A8" w:rsidRPr="002438F2">
        <w:rPr>
          <w:b/>
          <w:sz w:val="28"/>
          <w:szCs w:val="28"/>
        </w:rPr>
        <w:t>r</w:t>
      </w:r>
      <w:r w:rsidR="00A743A9" w:rsidRPr="002438F2">
        <w:rPr>
          <w:b/>
          <w:sz w:val="28"/>
          <w:szCs w:val="28"/>
        </w:rPr>
        <w:t xml:space="preserve"> Recruitment</w:t>
      </w:r>
    </w:p>
    <w:p w14:paraId="4B2BEC41" w14:textId="1BF762FA" w:rsidR="00E42955" w:rsidRPr="002438F2" w:rsidRDefault="00264BEF" w:rsidP="00E42955">
      <w:pPr>
        <w:pStyle w:val="BodyText"/>
        <w:spacing w:line="264" w:lineRule="auto"/>
        <w:rPr>
          <w:b/>
          <w:sz w:val="28"/>
          <w:szCs w:val="28"/>
        </w:rPr>
      </w:pPr>
      <w:r w:rsidRPr="002438F2">
        <w:rPr>
          <w:b/>
          <w:sz w:val="28"/>
          <w:szCs w:val="28"/>
        </w:rPr>
        <w:t xml:space="preserve">9. </w:t>
      </w:r>
      <w:r w:rsidR="00113501">
        <w:rPr>
          <w:b/>
          <w:sz w:val="28"/>
          <w:szCs w:val="28"/>
        </w:rPr>
        <w:t xml:space="preserve"> </w:t>
      </w:r>
      <w:r w:rsidR="00A743A9" w:rsidRPr="002438F2">
        <w:rPr>
          <w:b/>
          <w:sz w:val="28"/>
          <w:szCs w:val="28"/>
        </w:rPr>
        <w:t>Managing Allegation</w:t>
      </w:r>
      <w:r w:rsidR="00AF15F2" w:rsidRPr="002438F2">
        <w:rPr>
          <w:b/>
          <w:sz w:val="28"/>
          <w:szCs w:val="28"/>
        </w:rPr>
        <w:t xml:space="preserve">s </w:t>
      </w:r>
      <w:r w:rsidRPr="002438F2">
        <w:rPr>
          <w:b/>
          <w:sz w:val="28"/>
          <w:szCs w:val="28"/>
        </w:rPr>
        <w:t xml:space="preserve"> </w:t>
      </w:r>
    </w:p>
    <w:p w14:paraId="6F134537" w14:textId="0BCAA93E" w:rsidR="00264BEF" w:rsidRPr="002438F2" w:rsidRDefault="00264BEF" w:rsidP="00E42955">
      <w:pPr>
        <w:pStyle w:val="BodyText"/>
        <w:spacing w:line="264" w:lineRule="auto"/>
        <w:rPr>
          <w:b/>
          <w:bCs w:val="0"/>
          <w:sz w:val="28"/>
          <w:szCs w:val="28"/>
        </w:rPr>
      </w:pPr>
      <w:r w:rsidRPr="002438F2">
        <w:rPr>
          <w:b/>
          <w:sz w:val="28"/>
          <w:szCs w:val="28"/>
        </w:rPr>
        <w:t>10.</w:t>
      </w:r>
      <w:r w:rsidR="00E42955" w:rsidRPr="002438F2">
        <w:rPr>
          <w:b/>
          <w:sz w:val="28"/>
          <w:szCs w:val="28"/>
        </w:rPr>
        <w:t xml:space="preserve"> </w:t>
      </w:r>
      <w:r w:rsidR="00A743A9" w:rsidRPr="002438F2">
        <w:rPr>
          <w:b/>
          <w:bCs w:val="0"/>
          <w:sz w:val="28"/>
          <w:szCs w:val="28"/>
        </w:rPr>
        <w:t>Safety On &amp; Off-Site</w:t>
      </w:r>
    </w:p>
    <w:p w14:paraId="6697A757" w14:textId="77777777" w:rsidR="00BA2537" w:rsidRDefault="003807A8" w:rsidP="00BA2537">
      <w:pPr>
        <w:pStyle w:val="BodyText"/>
        <w:spacing w:line="264" w:lineRule="auto"/>
        <w:rPr>
          <w:b/>
          <w:bCs w:val="0"/>
          <w:sz w:val="28"/>
          <w:szCs w:val="28"/>
        </w:rPr>
      </w:pPr>
      <w:r w:rsidRPr="002438F2">
        <w:rPr>
          <w:b/>
          <w:bCs w:val="0"/>
          <w:sz w:val="28"/>
          <w:szCs w:val="28"/>
        </w:rPr>
        <w:t>11. Complex Safeguarding</w:t>
      </w:r>
    </w:p>
    <w:p w14:paraId="4E3DA5A5" w14:textId="62523C69" w:rsidR="002813D8" w:rsidRPr="00BA2537" w:rsidRDefault="00BA2537" w:rsidP="00113501">
      <w:pPr>
        <w:pStyle w:val="BodyText"/>
        <w:spacing w:line="264" w:lineRule="auto"/>
        <w:rPr>
          <w:b/>
          <w:bCs w:val="0"/>
          <w:sz w:val="28"/>
          <w:szCs w:val="28"/>
        </w:rPr>
      </w:pPr>
      <w:r>
        <w:rPr>
          <w:b/>
          <w:bCs w:val="0"/>
          <w:sz w:val="28"/>
          <w:szCs w:val="28"/>
        </w:rPr>
        <w:t xml:space="preserve">12. </w:t>
      </w:r>
      <w:r w:rsidR="002813D8" w:rsidRPr="002438F2">
        <w:rPr>
          <w:b/>
          <w:bCs w:val="0"/>
          <w:sz w:val="28"/>
          <w:szCs w:val="28"/>
        </w:rPr>
        <w:t>Part 1</w:t>
      </w:r>
      <w:r w:rsidR="00F472C9">
        <w:rPr>
          <w:b/>
          <w:bCs w:val="0"/>
          <w:sz w:val="28"/>
          <w:szCs w:val="28"/>
        </w:rPr>
        <w:t>,</w:t>
      </w:r>
      <w:r w:rsidR="002813D8" w:rsidRPr="002438F2">
        <w:rPr>
          <w:b/>
          <w:bCs w:val="0"/>
          <w:sz w:val="28"/>
          <w:szCs w:val="28"/>
        </w:rPr>
        <w:t xml:space="preserve"> Annex A</w:t>
      </w:r>
      <w:r w:rsidR="00F472C9">
        <w:rPr>
          <w:b/>
          <w:bCs w:val="0"/>
          <w:sz w:val="28"/>
          <w:szCs w:val="28"/>
        </w:rPr>
        <w:t xml:space="preserve"> &amp; Annex B</w:t>
      </w:r>
      <w:r w:rsidR="002813D8" w:rsidRPr="002438F2">
        <w:rPr>
          <w:b/>
          <w:bCs w:val="0"/>
          <w:sz w:val="28"/>
          <w:szCs w:val="28"/>
        </w:rPr>
        <w:t xml:space="preserve"> of ‘Keeping Children Safe in Education</w:t>
      </w:r>
      <w:r w:rsidR="00113501">
        <w:rPr>
          <w:b/>
          <w:bCs w:val="0"/>
          <w:sz w:val="28"/>
          <w:szCs w:val="28"/>
        </w:rPr>
        <w:t xml:space="preserve"> </w:t>
      </w:r>
      <w:r w:rsidR="002813D8" w:rsidRPr="002438F2">
        <w:rPr>
          <w:b/>
          <w:bCs w:val="0"/>
          <w:sz w:val="28"/>
          <w:szCs w:val="28"/>
        </w:rPr>
        <w:t xml:space="preserve">(KCSIE), September </w:t>
      </w:r>
      <w:r w:rsidR="002813D8" w:rsidRPr="00113501">
        <w:rPr>
          <w:b/>
          <w:bCs w:val="0"/>
          <w:sz w:val="28"/>
          <w:szCs w:val="28"/>
        </w:rPr>
        <w:t>202</w:t>
      </w:r>
      <w:r w:rsidR="007C2F0C" w:rsidRPr="00113501">
        <w:rPr>
          <w:b/>
          <w:bCs w:val="0"/>
          <w:sz w:val="28"/>
          <w:szCs w:val="28"/>
        </w:rPr>
        <w:t>4</w:t>
      </w:r>
      <w:r w:rsidR="002813D8" w:rsidRPr="002438F2">
        <w:rPr>
          <w:b/>
          <w:bCs w:val="0"/>
          <w:sz w:val="28"/>
          <w:szCs w:val="28"/>
        </w:rPr>
        <w:t xml:space="preserve"> - statutory guidance to be read</w:t>
      </w:r>
      <w:r>
        <w:rPr>
          <w:b/>
          <w:bCs w:val="0"/>
          <w:sz w:val="28"/>
          <w:szCs w:val="28"/>
        </w:rPr>
        <w:t xml:space="preserve"> </w:t>
      </w:r>
      <w:r w:rsidR="002813D8" w:rsidRPr="002438F2">
        <w:rPr>
          <w:b/>
          <w:bCs w:val="0"/>
          <w:sz w:val="28"/>
          <w:szCs w:val="28"/>
        </w:rPr>
        <w:t xml:space="preserve">by </w:t>
      </w:r>
      <w:r w:rsidR="002813D8" w:rsidRPr="002438F2">
        <w:rPr>
          <w:b/>
          <w:bCs w:val="0"/>
          <w:color w:val="auto"/>
          <w:sz w:val="28"/>
          <w:szCs w:val="28"/>
        </w:rPr>
        <w:t>staff as determined by the headteacher/principal and Governing Body</w:t>
      </w:r>
    </w:p>
    <w:p w14:paraId="751A25D3" w14:textId="2E0896EA" w:rsidR="002813D8" w:rsidRPr="002438F2" w:rsidRDefault="002813D8" w:rsidP="00E42955">
      <w:pPr>
        <w:pStyle w:val="BodyText"/>
        <w:spacing w:line="264" w:lineRule="auto"/>
        <w:rPr>
          <w:b/>
          <w:sz w:val="28"/>
          <w:szCs w:val="28"/>
        </w:rPr>
      </w:pPr>
    </w:p>
    <w:p w14:paraId="7FE71FB9" w14:textId="77777777" w:rsidR="00264BEF" w:rsidRPr="002438F2" w:rsidRDefault="00264BEF" w:rsidP="00E42955">
      <w:pPr>
        <w:pStyle w:val="BodyText"/>
        <w:spacing w:line="264" w:lineRule="auto"/>
        <w:rPr>
          <w:bCs w:val="0"/>
          <w:color w:val="00B050"/>
          <w:sz w:val="28"/>
          <w:szCs w:val="28"/>
        </w:rPr>
      </w:pPr>
    </w:p>
    <w:p w14:paraId="60B8F657" w14:textId="77777777" w:rsidR="00264BEF" w:rsidRPr="002438F2" w:rsidRDefault="00264BEF" w:rsidP="00E42955">
      <w:pPr>
        <w:pStyle w:val="BodyText"/>
        <w:spacing w:line="264" w:lineRule="auto"/>
        <w:rPr>
          <w:b/>
          <w:bCs w:val="0"/>
          <w:sz w:val="28"/>
          <w:szCs w:val="28"/>
        </w:rPr>
      </w:pPr>
      <w:r w:rsidRPr="002438F2">
        <w:rPr>
          <w:b/>
          <w:bCs w:val="0"/>
          <w:sz w:val="28"/>
          <w:szCs w:val="28"/>
        </w:rPr>
        <w:t>APPENDICES</w:t>
      </w:r>
      <w:r w:rsidR="00E2644D" w:rsidRPr="002438F2">
        <w:rPr>
          <w:b/>
          <w:bCs w:val="0"/>
          <w:sz w:val="28"/>
          <w:szCs w:val="28"/>
        </w:rPr>
        <w:t>:-</w:t>
      </w:r>
    </w:p>
    <w:p w14:paraId="32CF4471" w14:textId="77777777" w:rsidR="00264BEF" w:rsidRPr="002438F2" w:rsidRDefault="00264BEF" w:rsidP="00E42955">
      <w:pPr>
        <w:pStyle w:val="BodyText"/>
        <w:spacing w:line="264" w:lineRule="auto"/>
        <w:rPr>
          <w:b/>
          <w:bCs w:val="0"/>
          <w:sz w:val="28"/>
          <w:szCs w:val="28"/>
        </w:rPr>
      </w:pPr>
    </w:p>
    <w:p w14:paraId="55A82003" w14:textId="77777777" w:rsidR="00731CA5" w:rsidRPr="002438F2" w:rsidRDefault="00731CA5" w:rsidP="0043231C">
      <w:pPr>
        <w:pStyle w:val="BodyText"/>
        <w:spacing w:line="264" w:lineRule="auto"/>
        <w:ind w:left="360"/>
        <w:rPr>
          <w:b/>
          <w:bCs w:val="0"/>
          <w:sz w:val="28"/>
          <w:szCs w:val="28"/>
        </w:rPr>
      </w:pPr>
    </w:p>
    <w:p w14:paraId="0C3D1AF1" w14:textId="51CF1E8E" w:rsidR="00E2644D" w:rsidRPr="002813D8" w:rsidRDefault="002813D8" w:rsidP="00E42955">
      <w:pPr>
        <w:pStyle w:val="BodyText"/>
        <w:numPr>
          <w:ilvl w:val="0"/>
          <w:numId w:val="17"/>
        </w:numPr>
        <w:spacing w:line="264" w:lineRule="auto"/>
        <w:rPr>
          <w:b/>
          <w:bCs w:val="0"/>
          <w:sz w:val="28"/>
          <w:szCs w:val="28"/>
        </w:rPr>
      </w:pPr>
      <w:r>
        <w:rPr>
          <w:b/>
          <w:bCs w:val="0"/>
          <w:sz w:val="28"/>
          <w:szCs w:val="28"/>
        </w:rPr>
        <w:t xml:space="preserve">Key </w:t>
      </w:r>
      <w:r w:rsidR="00264BEF" w:rsidRPr="002438F2">
        <w:rPr>
          <w:b/>
          <w:bCs w:val="0"/>
          <w:sz w:val="28"/>
          <w:szCs w:val="28"/>
        </w:rPr>
        <w:t xml:space="preserve">Legislation, Statutory Guidance &amp; Ofsted </w:t>
      </w:r>
      <w:r w:rsidR="00E42955" w:rsidRPr="002813D8">
        <w:rPr>
          <w:b/>
          <w:bCs w:val="0"/>
          <w:sz w:val="28"/>
          <w:szCs w:val="28"/>
        </w:rPr>
        <w:t>Framework</w:t>
      </w:r>
    </w:p>
    <w:p w14:paraId="1F3F4188" w14:textId="3B8FF961" w:rsidR="00E2644D" w:rsidRPr="002438F2" w:rsidRDefault="00082B9F" w:rsidP="00C84CA5">
      <w:pPr>
        <w:pStyle w:val="BodyText"/>
        <w:numPr>
          <w:ilvl w:val="0"/>
          <w:numId w:val="17"/>
        </w:numPr>
        <w:spacing w:line="264" w:lineRule="auto"/>
        <w:rPr>
          <w:b/>
          <w:bCs w:val="0"/>
          <w:sz w:val="28"/>
          <w:szCs w:val="28"/>
        </w:rPr>
      </w:pPr>
      <w:r>
        <w:rPr>
          <w:b/>
          <w:bCs w:val="0"/>
          <w:sz w:val="28"/>
          <w:szCs w:val="28"/>
        </w:rPr>
        <w:t xml:space="preserve">Other </w:t>
      </w:r>
      <w:r w:rsidR="009016B4" w:rsidRPr="002438F2">
        <w:rPr>
          <w:b/>
          <w:bCs w:val="0"/>
          <w:sz w:val="28"/>
          <w:szCs w:val="28"/>
        </w:rPr>
        <w:t xml:space="preserve">Government </w:t>
      </w:r>
      <w:r>
        <w:rPr>
          <w:b/>
          <w:bCs w:val="0"/>
          <w:sz w:val="28"/>
          <w:szCs w:val="28"/>
        </w:rPr>
        <w:t xml:space="preserve">&amp; National </w:t>
      </w:r>
      <w:r w:rsidR="00264BEF" w:rsidRPr="002438F2">
        <w:rPr>
          <w:b/>
          <w:bCs w:val="0"/>
          <w:sz w:val="28"/>
          <w:szCs w:val="28"/>
        </w:rPr>
        <w:t>Guidance</w:t>
      </w:r>
      <w:r w:rsidR="00E2644D" w:rsidRPr="002438F2">
        <w:rPr>
          <w:b/>
          <w:sz w:val="28"/>
          <w:szCs w:val="28"/>
        </w:rPr>
        <w:t xml:space="preserve"> </w:t>
      </w:r>
    </w:p>
    <w:p w14:paraId="58C1B7CD" w14:textId="77777777" w:rsidR="0058688B" w:rsidRPr="002438F2" w:rsidRDefault="009016B4" w:rsidP="00C84CA5">
      <w:pPr>
        <w:pStyle w:val="BodyText"/>
        <w:numPr>
          <w:ilvl w:val="0"/>
          <w:numId w:val="17"/>
        </w:numPr>
        <w:spacing w:line="264" w:lineRule="auto"/>
        <w:rPr>
          <w:b/>
          <w:bCs w:val="0"/>
          <w:sz w:val="28"/>
          <w:szCs w:val="28"/>
        </w:rPr>
      </w:pPr>
      <w:r w:rsidRPr="002438F2">
        <w:rPr>
          <w:b/>
          <w:sz w:val="28"/>
          <w:szCs w:val="28"/>
        </w:rPr>
        <w:t>Local Policies &amp; Guidance (MCC, Greater Manchester &amp; Manchester Safeguarding Partnership)</w:t>
      </w:r>
    </w:p>
    <w:p w14:paraId="1AB5128F" w14:textId="77777777" w:rsidR="00E42955" w:rsidRPr="002438F2" w:rsidRDefault="00E2644D" w:rsidP="00C84CA5">
      <w:pPr>
        <w:pStyle w:val="BodyText"/>
        <w:numPr>
          <w:ilvl w:val="0"/>
          <w:numId w:val="17"/>
        </w:numPr>
        <w:spacing w:line="264" w:lineRule="auto"/>
        <w:rPr>
          <w:b/>
          <w:bCs w:val="0"/>
          <w:sz w:val="28"/>
          <w:szCs w:val="28"/>
        </w:rPr>
      </w:pPr>
      <w:r w:rsidRPr="002438F2">
        <w:rPr>
          <w:b/>
          <w:bCs w:val="0"/>
          <w:color w:val="auto"/>
          <w:sz w:val="28"/>
          <w:szCs w:val="28"/>
        </w:rPr>
        <w:t>Other Relevant School Polices/Procedures</w:t>
      </w:r>
    </w:p>
    <w:p w14:paraId="2F95BEAF" w14:textId="27ABF20F" w:rsidR="00E2644D" w:rsidRPr="002438F2" w:rsidRDefault="00E2644D" w:rsidP="00C84CA5">
      <w:pPr>
        <w:pStyle w:val="BodyText"/>
        <w:numPr>
          <w:ilvl w:val="0"/>
          <w:numId w:val="17"/>
        </w:numPr>
        <w:spacing w:line="264" w:lineRule="auto"/>
        <w:rPr>
          <w:b/>
          <w:bCs w:val="0"/>
          <w:color w:val="auto"/>
          <w:sz w:val="28"/>
          <w:szCs w:val="28"/>
        </w:rPr>
      </w:pPr>
      <w:r w:rsidRPr="002438F2">
        <w:rPr>
          <w:b/>
          <w:bCs w:val="0"/>
          <w:color w:val="auto"/>
          <w:sz w:val="28"/>
          <w:szCs w:val="28"/>
        </w:rPr>
        <w:t xml:space="preserve">Other Relevant </w:t>
      </w:r>
      <w:r w:rsidR="002813D8">
        <w:rPr>
          <w:b/>
          <w:bCs w:val="0"/>
          <w:color w:val="auto"/>
          <w:sz w:val="28"/>
          <w:szCs w:val="28"/>
        </w:rPr>
        <w:t xml:space="preserve">MCC </w:t>
      </w:r>
      <w:r w:rsidRPr="002438F2">
        <w:rPr>
          <w:b/>
          <w:bCs w:val="0"/>
          <w:color w:val="auto"/>
          <w:sz w:val="28"/>
          <w:szCs w:val="28"/>
        </w:rPr>
        <w:t xml:space="preserve">Education Department   </w:t>
      </w:r>
    </w:p>
    <w:p w14:paraId="1EC10509" w14:textId="77777777" w:rsidR="00E42955" w:rsidRPr="002438F2" w:rsidRDefault="00E42955" w:rsidP="00E42955">
      <w:pPr>
        <w:pStyle w:val="BodyText"/>
        <w:spacing w:line="264" w:lineRule="auto"/>
        <w:ind w:left="945"/>
        <w:rPr>
          <w:b/>
          <w:bCs w:val="0"/>
          <w:color w:val="auto"/>
          <w:sz w:val="28"/>
          <w:szCs w:val="28"/>
        </w:rPr>
      </w:pPr>
      <w:r w:rsidRPr="002438F2">
        <w:rPr>
          <w:b/>
          <w:bCs w:val="0"/>
          <w:color w:val="auto"/>
          <w:sz w:val="28"/>
          <w:szCs w:val="28"/>
        </w:rPr>
        <w:t>Policies/Guidance</w:t>
      </w:r>
    </w:p>
    <w:p w14:paraId="174BBD79" w14:textId="77777777" w:rsidR="002438F2" w:rsidRDefault="00E42955" w:rsidP="002438F2">
      <w:pPr>
        <w:pStyle w:val="BodyText"/>
        <w:numPr>
          <w:ilvl w:val="0"/>
          <w:numId w:val="17"/>
        </w:numPr>
        <w:spacing w:line="264" w:lineRule="auto"/>
        <w:rPr>
          <w:b/>
          <w:bCs w:val="0"/>
          <w:color w:val="auto"/>
          <w:sz w:val="28"/>
          <w:szCs w:val="28"/>
        </w:rPr>
      </w:pPr>
      <w:r w:rsidRPr="002438F2">
        <w:rPr>
          <w:b/>
          <w:bCs w:val="0"/>
          <w:color w:val="auto"/>
          <w:sz w:val="28"/>
          <w:szCs w:val="28"/>
        </w:rPr>
        <w:t>Abbreviations</w:t>
      </w:r>
    </w:p>
    <w:p w14:paraId="4A8F360B" w14:textId="77777777" w:rsidR="002438F2" w:rsidRDefault="002438F2" w:rsidP="002438F2">
      <w:pPr>
        <w:pStyle w:val="BodyText"/>
        <w:spacing w:line="264" w:lineRule="auto"/>
        <w:ind w:left="360"/>
        <w:rPr>
          <w:b/>
          <w:bCs w:val="0"/>
          <w:color w:val="auto"/>
          <w:sz w:val="28"/>
          <w:szCs w:val="28"/>
        </w:rPr>
      </w:pPr>
    </w:p>
    <w:p w14:paraId="47BE15F9" w14:textId="77777777" w:rsidR="00B31B66" w:rsidRPr="00B31B66" w:rsidRDefault="00B31B66" w:rsidP="009016B4">
      <w:pPr>
        <w:pStyle w:val="BodyText"/>
        <w:spacing w:line="264" w:lineRule="auto"/>
        <w:ind w:left="426"/>
        <w:rPr>
          <w:b/>
          <w:bCs w:val="0"/>
          <w:i/>
          <w:color w:val="00B050"/>
          <w:sz w:val="18"/>
          <w:szCs w:val="18"/>
        </w:rPr>
      </w:pPr>
    </w:p>
    <w:p w14:paraId="3F844149" w14:textId="4FC96496" w:rsidR="00B87A70" w:rsidRDefault="00B87A70" w:rsidP="009016B4">
      <w:pPr>
        <w:pStyle w:val="BodyText"/>
        <w:spacing w:line="264" w:lineRule="auto"/>
        <w:ind w:left="426"/>
        <w:rPr>
          <w:i/>
          <w:color w:val="00B050"/>
          <w:sz w:val="18"/>
          <w:szCs w:val="18"/>
        </w:rPr>
      </w:pPr>
    </w:p>
    <w:p w14:paraId="7C24AAE0" w14:textId="25BC5228" w:rsidR="00B87A70" w:rsidRDefault="00B87A70" w:rsidP="009016B4">
      <w:pPr>
        <w:pStyle w:val="BodyText"/>
        <w:spacing w:line="264" w:lineRule="auto"/>
        <w:ind w:left="426"/>
        <w:rPr>
          <w:i/>
          <w:color w:val="00B050"/>
          <w:sz w:val="18"/>
          <w:szCs w:val="18"/>
        </w:rPr>
      </w:pPr>
    </w:p>
    <w:p w14:paraId="44A888E5" w14:textId="10989428" w:rsidR="00B87A70" w:rsidRDefault="00B87A70" w:rsidP="009016B4">
      <w:pPr>
        <w:pStyle w:val="BodyText"/>
        <w:spacing w:line="264" w:lineRule="auto"/>
        <w:ind w:left="426"/>
        <w:rPr>
          <w:i/>
          <w:color w:val="00B050"/>
          <w:sz w:val="18"/>
          <w:szCs w:val="18"/>
        </w:rPr>
      </w:pPr>
    </w:p>
    <w:p w14:paraId="2C12A4A5" w14:textId="6E6A175E" w:rsidR="00A2416A" w:rsidRPr="00B87A70" w:rsidRDefault="00A2416A" w:rsidP="00113501">
      <w:pPr>
        <w:pStyle w:val="BodyText"/>
        <w:numPr>
          <w:ilvl w:val="0"/>
          <w:numId w:val="37"/>
        </w:numPr>
        <w:autoSpaceDE/>
        <w:autoSpaceDN/>
        <w:adjustRightInd/>
        <w:spacing w:line="264" w:lineRule="auto"/>
        <w:rPr>
          <w:b/>
          <w:sz w:val="32"/>
          <w:szCs w:val="32"/>
        </w:rPr>
      </w:pPr>
      <w:r w:rsidRPr="00B87A70">
        <w:rPr>
          <w:b/>
          <w:sz w:val="32"/>
          <w:szCs w:val="32"/>
        </w:rPr>
        <w:t>INTRODUCTION</w:t>
      </w:r>
    </w:p>
    <w:p w14:paraId="62430B4E" w14:textId="77777777" w:rsidR="00A2416A" w:rsidRPr="003846B6" w:rsidRDefault="00A2416A" w:rsidP="00E42955">
      <w:pPr>
        <w:pStyle w:val="BodyText"/>
        <w:autoSpaceDE/>
        <w:autoSpaceDN/>
        <w:adjustRightInd/>
        <w:spacing w:line="264" w:lineRule="auto"/>
        <w:rPr>
          <w:sz w:val="24"/>
        </w:rPr>
      </w:pPr>
    </w:p>
    <w:p w14:paraId="4115A679" w14:textId="77777777" w:rsidR="00FC07F4" w:rsidRDefault="0040472B" w:rsidP="00E42955">
      <w:pPr>
        <w:rPr>
          <w:rFonts w:ascii="Arial" w:hAnsi="Arial" w:cs="Arial"/>
          <w:bCs/>
        </w:rPr>
      </w:pPr>
      <w:r w:rsidRPr="0040472B">
        <w:rPr>
          <w:rFonts w:ascii="Arial" w:hAnsi="Arial" w:cs="Arial"/>
          <w:bCs/>
        </w:rPr>
        <w:t xml:space="preserve">Through this policy we aim </w:t>
      </w:r>
      <w:r w:rsidR="004F5E74" w:rsidRPr="00A01148">
        <w:rPr>
          <w:rFonts w:ascii="Arial" w:hAnsi="Arial" w:cs="Arial"/>
          <w:bCs/>
        </w:rPr>
        <w:t xml:space="preserve">to create and maintain a safe learning environment where all children and adults feel safe, secure and valued and know they will be listened to and taken seriously. </w:t>
      </w:r>
    </w:p>
    <w:p w14:paraId="76A04273" w14:textId="77777777" w:rsidR="00FC07F4" w:rsidRDefault="00FC07F4" w:rsidP="00E42955">
      <w:pPr>
        <w:rPr>
          <w:rFonts w:ascii="Arial" w:hAnsi="Arial" w:cs="Arial"/>
          <w:bCs/>
        </w:rPr>
      </w:pPr>
    </w:p>
    <w:p w14:paraId="7D223574" w14:textId="77777777" w:rsidR="00C007D8" w:rsidRDefault="004F5E74" w:rsidP="00E42955">
      <w:pPr>
        <w:rPr>
          <w:rFonts w:ascii="Arial" w:hAnsi="Arial" w:cs="Arial"/>
          <w:bCs/>
        </w:rPr>
      </w:pPr>
      <w:r w:rsidRPr="00B56F5A">
        <w:rPr>
          <w:rFonts w:ascii="Arial" w:hAnsi="Arial" w:cs="Arial"/>
          <w:bCs/>
        </w:rPr>
        <w:t xml:space="preserve">This policy has been developed to ensure that all adults </w:t>
      </w:r>
      <w:r w:rsidR="00E84A96" w:rsidRPr="00B56F5A">
        <w:rPr>
          <w:rFonts w:ascii="Arial" w:hAnsi="Arial" w:cs="Arial"/>
          <w:bCs/>
        </w:rPr>
        <w:t>in our school</w:t>
      </w:r>
      <w:r w:rsidR="00F05B1A" w:rsidRPr="00B56F5A">
        <w:rPr>
          <w:rFonts w:ascii="Arial" w:hAnsi="Arial" w:cs="Arial"/>
          <w:bCs/>
        </w:rPr>
        <w:t>, including regular staff, supply staff</w:t>
      </w:r>
      <w:r w:rsidR="00D4483F" w:rsidRPr="00B56F5A">
        <w:rPr>
          <w:rFonts w:ascii="Arial" w:hAnsi="Arial" w:cs="Arial"/>
          <w:bCs/>
        </w:rPr>
        <w:t>, volunteers</w:t>
      </w:r>
      <w:r w:rsidR="00FD67C9" w:rsidRPr="00B56F5A">
        <w:rPr>
          <w:rFonts w:ascii="Arial" w:hAnsi="Arial" w:cs="Arial"/>
          <w:bCs/>
        </w:rPr>
        <w:t xml:space="preserve">, </w:t>
      </w:r>
      <w:r w:rsidR="00F05B1A" w:rsidRPr="00B56F5A">
        <w:rPr>
          <w:rFonts w:ascii="Arial" w:hAnsi="Arial" w:cs="Arial"/>
          <w:bCs/>
        </w:rPr>
        <w:t>visitors</w:t>
      </w:r>
      <w:r w:rsidR="00FD67C9" w:rsidRPr="00B56F5A">
        <w:rPr>
          <w:rFonts w:ascii="Arial" w:hAnsi="Arial" w:cs="Arial"/>
          <w:bCs/>
        </w:rPr>
        <w:t xml:space="preserve"> and contractors</w:t>
      </w:r>
      <w:r w:rsidR="00FC07F4" w:rsidRPr="00B56F5A">
        <w:rPr>
          <w:rFonts w:ascii="Arial" w:hAnsi="Arial" w:cs="Arial"/>
          <w:bCs/>
        </w:rPr>
        <w:t xml:space="preserve"> </w:t>
      </w:r>
      <w:r w:rsidRPr="00B56F5A">
        <w:rPr>
          <w:rFonts w:ascii="Arial" w:hAnsi="Arial" w:cs="Arial"/>
          <w:bCs/>
        </w:rPr>
        <w:t xml:space="preserve">are </w:t>
      </w:r>
      <w:r w:rsidRPr="00A01148">
        <w:rPr>
          <w:rFonts w:ascii="Arial" w:hAnsi="Arial" w:cs="Arial"/>
          <w:bCs/>
        </w:rPr>
        <w:t>working together to safeguard and promote the welfare of childr</w:t>
      </w:r>
      <w:r w:rsidR="002C23C4">
        <w:rPr>
          <w:rFonts w:ascii="Arial" w:hAnsi="Arial" w:cs="Arial"/>
          <w:bCs/>
        </w:rPr>
        <w:t xml:space="preserve">en and young people and to identify and address any safeguarding </w:t>
      </w:r>
      <w:r w:rsidR="00AE7094">
        <w:rPr>
          <w:rFonts w:ascii="Arial" w:hAnsi="Arial" w:cs="Arial"/>
          <w:bCs/>
        </w:rPr>
        <w:t>concerns and to ensure consistent good practice.</w:t>
      </w:r>
      <w:r w:rsidR="000D536F">
        <w:rPr>
          <w:rFonts w:ascii="Arial" w:hAnsi="Arial" w:cs="Arial"/>
          <w:bCs/>
        </w:rPr>
        <w:t xml:space="preserve"> </w:t>
      </w:r>
      <w:r w:rsidR="00C007D8">
        <w:rPr>
          <w:rFonts w:ascii="Arial" w:hAnsi="Arial" w:cs="Arial"/>
          <w:bCs/>
        </w:rPr>
        <w:t xml:space="preserve"> </w:t>
      </w:r>
    </w:p>
    <w:p w14:paraId="246990C3" w14:textId="77777777" w:rsidR="00C007D8" w:rsidRDefault="00C007D8" w:rsidP="00E42955">
      <w:pPr>
        <w:rPr>
          <w:rFonts w:ascii="Arial" w:hAnsi="Arial" w:cs="Arial"/>
          <w:bCs/>
        </w:rPr>
      </w:pPr>
    </w:p>
    <w:p w14:paraId="00E358CB" w14:textId="77777777" w:rsidR="000D536F" w:rsidRPr="00564F76" w:rsidRDefault="00C007D8" w:rsidP="00E42955">
      <w:pPr>
        <w:rPr>
          <w:rFonts w:ascii="Arial" w:hAnsi="Arial" w:cs="Arial"/>
          <w:bCs/>
        </w:rPr>
      </w:pPr>
      <w:r w:rsidRPr="00564F76">
        <w:rPr>
          <w:rFonts w:ascii="Arial" w:hAnsi="Arial" w:cs="Arial"/>
          <w:bCs/>
        </w:rPr>
        <w:t>Our approach is child-centred.</w:t>
      </w:r>
    </w:p>
    <w:p w14:paraId="2CD20FF5" w14:textId="77777777" w:rsidR="00615E9A" w:rsidRPr="00564F76" w:rsidRDefault="00615E9A" w:rsidP="00E42955">
      <w:pPr>
        <w:rPr>
          <w:rFonts w:ascii="Arial" w:hAnsi="Arial" w:cs="Arial"/>
          <w:bCs/>
        </w:rPr>
      </w:pPr>
    </w:p>
    <w:p w14:paraId="11BAE3EE" w14:textId="2F51F7C2" w:rsidR="009E765B" w:rsidRPr="00564F76" w:rsidRDefault="00615E9A" w:rsidP="00E42955">
      <w:pPr>
        <w:rPr>
          <w:rFonts w:ascii="Arial" w:hAnsi="Arial" w:cs="Arial"/>
          <w:b/>
          <w:bCs/>
        </w:rPr>
      </w:pPr>
      <w:r w:rsidRPr="0018548F">
        <w:rPr>
          <w:rFonts w:ascii="Arial" w:hAnsi="Arial" w:cs="Arial"/>
        </w:rPr>
        <w:t xml:space="preserve">‘Safeguarding and promoting the welfare of children is </w:t>
      </w:r>
      <w:r w:rsidRPr="0018548F">
        <w:rPr>
          <w:rFonts w:ascii="Arial" w:hAnsi="Arial" w:cs="Arial"/>
          <w:b/>
          <w:bCs/>
        </w:rPr>
        <w:t>everyone’s</w:t>
      </w:r>
      <w:r w:rsidRPr="0018548F">
        <w:rPr>
          <w:rFonts w:ascii="Arial" w:hAnsi="Arial" w:cs="Arial"/>
        </w:rPr>
        <w:t xml:space="preserve"> responsibility.  </w:t>
      </w:r>
      <w:r w:rsidRPr="0018548F">
        <w:rPr>
          <w:rFonts w:ascii="Arial" w:hAnsi="Arial" w:cs="Arial"/>
          <w:b/>
          <w:bCs/>
        </w:rPr>
        <w:t>Everyone</w:t>
      </w:r>
      <w:r w:rsidRPr="0018548F">
        <w:rPr>
          <w:rFonts w:ascii="Arial" w:hAnsi="Arial" w:cs="Arial"/>
        </w:rPr>
        <w:t xml:space="preserve"> who comes into contact</w:t>
      </w:r>
      <w:r w:rsidR="009E765B" w:rsidRPr="0018548F">
        <w:rPr>
          <w:rFonts w:ascii="Arial" w:hAnsi="Arial" w:cs="Arial"/>
        </w:rPr>
        <w:t xml:space="preserve"> with childre</w:t>
      </w:r>
      <w:r w:rsidR="00E84A96" w:rsidRPr="0018548F">
        <w:rPr>
          <w:rFonts w:ascii="Arial" w:hAnsi="Arial" w:cs="Arial"/>
        </w:rPr>
        <w:t xml:space="preserve">n and their </w:t>
      </w:r>
      <w:r w:rsidR="00E84A96" w:rsidRPr="0018548F">
        <w:rPr>
          <w:rFonts w:ascii="Arial" w:hAnsi="Arial" w:cs="Arial"/>
        </w:rPr>
        <w:lastRenderedPageBreak/>
        <w:t xml:space="preserve">families </w:t>
      </w:r>
      <w:r w:rsidR="009E765B" w:rsidRPr="0018548F">
        <w:rPr>
          <w:rFonts w:ascii="Arial" w:hAnsi="Arial" w:cs="Arial"/>
        </w:rPr>
        <w:t xml:space="preserve">has a role </w:t>
      </w:r>
      <w:r w:rsidR="00E84A96" w:rsidRPr="0018548F">
        <w:rPr>
          <w:rFonts w:ascii="Arial" w:hAnsi="Arial" w:cs="Arial"/>
        </w:rPr>
        <w:t>to play</w:t>
      </w:r>
      <w:r w:rsidR="009E765B" w:rsidRPr="0018548F">
        <w:rPr>
          <w:rFonts w:ascii="Arial" w:hAnsi="Arial" w:cs="Arial"/>
        </w:rPr>
        <w:t>. In order to fulfil this responsibilit</w:t>
      </w:r>
      <w:r w:rsidR="00E84A96" w:rsidRPr="0018548F">
        <w:rPr>
          <w:rFonts w:ascii="Arial" w:hAnsi="Arial" w:cs="Arial"/>
        </w:rPr>
        <w:t>y effectively, all practitioners</w:t>
      </w:r>
      <w:r w:rsidR="009E765B" w:rsidRPr="0018548F">
        <w:rPr>
          <w:rFonts w:ascii="Arial" w:hAnsi="Arial" w:cs="Arial"/>
        </w:rPr>
        <w:t xml:space="preserve"> should make sure their approach is child-centred.  This means that they should consider, at all times, what is in the </w:t>
      </w:r>
      <w:r w:rsidR="009E765B" w:rsidRPr="00AA54FA">
        <w:rPr>
          <w:rFonts w:ascii="Arial" w:hAnsi="Arial" w:cs="Arial"/>
          <w:b/>
          <w:bCs/>
        </w:rPr>
        <w:t>best interests</w:t>
      </w:r>
      <w:r w:rsidR="009E765B" w:rsidRPr="0018548F">
        <w:rPr>
          <w:rFonts w:ascii="Arial" w:hAnsi="Arial" w:cs="Arial"/>
        </w:rPr>
        <w:t xml:space="preserve"> of the child</w:t>
      </w:r>
      <w:r w:rsidR="009E765B" w:rsidRPr="00564F76">
        <w:rPr>
          <w:rFonts w:ascii="Arial" w:hAnsi="Arial" w:cs="Arial"/>
          <w:b/>
          <w:bCs/>
        </w:rPr>
        <w:t>.</w:t>
      </w:r>
      <w:r w:rsidR="009E765B" w:rsidRPr="0018548F">
        <w:rPr>
          <w:rFonts w:ascii="Arial" w:hAnsi="Arial" w:cs="Arial"/>
          <w:b/>
          <w:bCs/>
        </w:rPr>
        <w:t>’ (KCS</w:t>
      </w:r>
      <w:r w:rsidR="00EA4561">
        <w:rPr>
          <w:rFonts w:ascii="Arial" w:hAnsi="Arial" w:cs="Arial"/>
          <w:b/>
          <w:bCs/>
        </w:rPr>
        <w:t>i</w:t>
      </w:r>
      <w:r w:rsidR="009E765B" w:rsidRPr="0018548F">
        <w:rPr>
          <w:rFonts w:ascii="Arial" w:hAnsi="Arial" w:cs="Arial"/>
          <w:b/>
          <w:bCs/>
        </w:rPr>
        <w:t xml:space="preserve">E, </w:t>
      </w:r>
      <w:r w:rsidR="00E84A96" w:rsidRPr="00A66A7B">
        <w:rPr>
          <w:rFonts w:ascii="Arial" w:hAnsi="Arial" w:cs="Arial"/>
          <w:b/>
          <w:bCs/>
        </w:rPr>
        <w:t>Part 1</w:t>
      </w:r>
      <w:r w:rsidR="00AA54FA" w:rsidRPr="00A66A7B">
        <w:rPr>
          <w:rFonts w:ascii="Arial" w:hAnsi="Arial" w:cs="Arial"/>
          <w:b/>
          <w:bCs/>
        </w:rPr>
        <w:t>.2</w:t>
      </w:r>
      <w:r w:rsidR="009E765B" w:rsidRPr="0018548F">
        <w:rPr>
          <w:rFonts w:ascii="Arial" w:hAnsi="Arial" w:cs="Arial"/>
          <w:b/>
          <w:bCs/>
        </w:rPr>
        <w:t>)</w:t>
      </w:r>
    </w:p>
    <w:p w14:paraId="371816B2" w14:textId="23B1E5A3" w:rsidR="00E84A96" w:rsidRPr="00564F76" w:rsidRDefault="00E84A96" w:rsidP="002802BB">
      <w:pPr>
        <w:tabs>
          <w:tab w:val="left" w:pos="6795"/>
        </w:tabs>
        <w:rPr>
          <w:rFonts w:ascii="Arial" w:hAnsi="Arial" w:cs="Arial"/>
          <w:bCs/>
        </w:rPr>
      </w:pPr>
    </w:p>
    <w:p w14:paraId="322B7DE9" w14:textId="6885597D" w:rsidR="00FF05F5" w:rsidRPr="00564F76" w:rsidRDefault="000D536F" w:rsidP="00FF05F5">
      <w:pPr>
        <w:rPr>
          <w:rFonts w:ascii="Arial" w:hAnsi="Arial" w:cs="Arial"/>
          <w:bCs/>
        </w:rPr>
      </w:pPr>
      <w:r w:rsidRPr="00564F76">
        <w:rPr>
          <w:rFonts w:ascii="Arial" w:hAnsi="Arial" w:cs="Arial"/>
          <w:bCs/>
        </w:rPr>
        <w:t xml:space="preserve">See </w:t>
      </w:r>
      <w:r w:rsidR="008849D6" w:rsidRPr="00EA4561">
        <w:rPr>
          <w:rFonts w:ascii="Arial" w:hAnsi="Arial" w:cs="Arial"/>
          <w:bCs/>
        </w:rPr>
        <w:t>KCS</w:t>
      </w:r>
      <w:r w:rsidR="00EA4561" w:rsidRPr="00EA4561">
        <w:rPr>
          <w:rFonts w:ascii="Arial" w:hAnsi="Arial" w:cs="Arial"/>
          <w:bCs/>
        </w:rPr>
        <w:t>i</w:t>
      </w:r>
      <w:r w:rsidR="008849D6" w:rsidRPr="00EA4561">
        <w:rPr>
          <w:rFonts w:ascii="Arial" w:hAnsi="Arial" w:cs="Arial"/>
          <w:bCs/>
        </w:rPr>
        <w:t xml:space="preserve">E Part 1, Part 5 &amp; </w:t>
      </w:r>
      <w:r w:rsidR="00E84A96" w:rsidRPr="00EA4561">
        <w:rPr>
          <w:rFonts w:ascii="Arial" w:hAnsi="Arial" w:cs="Arial"/>
          <w:bCs/>
        </w:rPr>
        <w:t>Annex</w:t>
      </w:r>
      <w:r w:rsidR="00C61E82">
        <w:rPr>
          <w:rFonts w:ascii="Arial" w:hAnsi="Arial" w:cs="Arial"/>
          <w:bCs/>
        </w:rPr>
        <w:t>es A and</w:t>
      </w:r>
      <w:r w:rsidR="00E84A96" w:rsidRPr="00EA4561">
        <w:rPr>
          <w:rFonts w:ascii="Arial" w:hAnsi="Arial" w:cs="Arial"/>
          <w:bCs/>
        </w:rPr>
        <w:t xml:space="preserve"> </w:t>
      </w:r>
      <w:r w:rsidR="00B62178" w:rsidRPr="00EA4561">
        <w:rPr>
          <w:rFonts w:ascii="Arial" w:hAnsi="Arial" w:cs="Arial"/>
          <w:bCs/>
        </w:rPr>
        <w:t>B</w:t>
      </w:r>
      <w:r w:rsidR="00E84A96" w:rsidRPr="00EA4561">
        <w:rPr>
          <w:rFonts w:ascii="Arial" w:hAnsi="Arial" w:cs="Arial"/>
          <w:bCs/>
        </w:rPr>
        <w:t xml:space="preserve"> </w:t>
      </w:r>
      <w:r w:rsidRPr="00564F76">
        <w:rPr>
          <w:rFonts w:ascii="Arial" w:hAnsi="Arial" w:cs="Arial"/>
          <w:bCs/>
        </w:rPr>
        <w:t xml:space="preserve">for definitions </w:t>
      </w:r>
      <w:r w:rsidR="00C24822" w:rsidRPr="00564F76">
        <w:rPr>
          <w:rFonts w:ascii="Arial" w:hAnsi="Arial" w:cs="Arial"/>
          <w:bCs/>
        </w:rPr>
        <w:t>and further information about:-</w:t>
      </w:r>
      <w:r w:rsidR="00FF05F5" w:rsidRPr="00564F76">
        <w:rPr>
          <w:rFonts w:ascii="Arial" w:hAnsi="Arial" w:cs="Arial"/>
          <w:bCs/>
        </w:rPr>
        <w:t xml:space="preserve"> </w:t>
      </w:r>
    </w:p>
    <w:p w14:paraId="498A25EA" w14:textId="77777777" w:rsidR="00EE1D48" w:rsidRPr="00564F76" w:rsidRDefault="00EE1D48" w:rsidP="00E42955">
      <w:pPr>
        <w:rPr>
          <w:rFonts w:ascii="Arial" w:hAnsi="Arial" w:cs="Arial"/>
          <w:bCs/>
        </w:rPr>
      </w:pPr>
    </w:p>
    <w:p w14:paraId="53DD6CC8" w14:textId="6FB772CE" w:rsidR="001D067B" w:rsidRPr="00564F76" w:rsidRDefault="001D067B" w:rsidP="00C84CA5">
      <w:pPr>
        <w:pStyle w:val="ListParagraph"/>
        <w:numPr>
          <w:ilvl w:val="0"/>
          <w:numId w:val="18"/>
        </w:numPr>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14:paraId="70A30846" w14:textId="6BBC43DE"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Channel </w:t>
      </w:r>
    </w:p>
    <w:p w14:paraId="39815A8B" w14:textId="30847F61" w:rsidR="00B62178" w:rsidRPr="005E167A" w:rsidRDefault="00B62178" w:rsidP="00C84CA5">
      <w:pPr>
        <w:pStyle w:val="ListParagraph"/>
        <w:numPr>
          <w:ilvl w:val="0"/>
          <w:numId w:val="18"/>
        </w:numPr>
        <w:rPr>
          <w:rFonts w:ascii="Arial" w:hAnsi="Arial" w:cs="Arial"/>
          <w:bCs/>
        </w:rPr>
      </w:pPr>
      <w:r w:rsidRPr="00564F76">
        <w:rPr>
          <w:rFonts w:ascii="Arial" w:hAnsi="Arial" w:cs="Arial"/>
          <w:bCs/>
        </w:rPr>
        <w:t xml:space="preserve">Child Abduction and Community Safety Incidents </w:t>
      </w:r>
    </w:p>
    <w:p w14:paraId="571E9BF8" w14:textId="66177D15" w:rsidR="005E167A" w:rsidRPr="005E167A" w:rsidRDefault="005E167A" w:rsidP="005E167A">
      <w:pPr>
        <w:pStyle w:val="ListParagraph"/>
        <w:numPr>
          <w:ilvl w:val="0"/>
          <w:numId w:val="18"/>
        </w:numPr>
        <w:rPr>
          <w:rFonts w:ascii="Arial" w:hAnsi="Arial" w:cs="Arial"/>
          <w:bCs/>
        </w:rPr>
      </w:pPr>
      <w:r w:rsidRPr="00564F76">
        <w:rPr>
          <w:rFonts w:ascii="Arial" w:hAnsi="Arial" w:cs="Arial"/>
          <w:bCs/>
        </w:rPr>
        <w:t xml:space="preserve">Child on Child Abuse – including sexual harassment, upskirting &amp; sharing of nude and semi-nude images </w:t>
      </w:r>
    </w:p>
    <w:p w14:paraId="327B5CBD" w14:textId="2E268E75"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 Criminal Exploitation </w:t>
      </w:r>
    </w:p>
    <w:p w14:paraId="41A19B1F" w14:textId="1833F3B3" w:rsidR="001D067B" w:rsidRPr="00892B3A" w:rsidRDefault="001D067B" w:rsidP="00C84CA5">
      <w:pPr>
        <w:pStyle w:val="ListParagraph"/>
        <w:numPr>
          <w:ilvl w:val="0"/>
          <w:numId w:val="18"/>
        </w:numPr>
        <w:rPr>
          <w:rFonts w:ascii="Arial" w:hAnsi="Arial" w:cs="Arial"/>
          <w:bCs/>
        </w:rPr>
      </w:pPr>
      <w:r w:rsidRPr="00564F76">
        <w:rPr>
          <w:rFonts w:ascii="Arial" w:hAnsi="Arial" w:cs="Arial"/>
          <w:bCs/>
        </w:rPr>
        <w:t xml:space="preserve">Child Sexual Exploitation </w:t>
      </w:r>
    </w:p>
    <w:p w14:paraId="6FC8D3A5" w14:textId="6D4268BF"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Children and the Court System</w:t>
      </w:r>
    </w:p>
    <w:p w14:paraId="066C438D" w14:textId="27B94DAB" w:rsidR="00122180" w:rsidRDefault="00122180" w:rsidP="00C84CA5">
      <w:pPr>
        <w:pStyle w:val="ListParagraph"/>
        <w:numPr>
          <w:ilvl w:val="0"/>
          <w:numId w:val="18"/>
        </w:numPr>
        <w:rPr>
          <w:rFonts w:ascii="Arial" w:hAnsi="Arial" w:cs="Arial"/>
          <w:bCs/>
        </w:rPr>
      </w:pPr>
      <w:r w:rsidRPr="00564F76">
        <w:rPr>
          <w:rFonts w:ascii="Arial" w:hAnsi="Arial" w:cs="Arial"/>
          <w:bCs/>
        </w:rPr>
        <w:t xml:space="preserve">Children Missing </w:t>
      </w:r>
      <w:r w:rsidR="00B62178" w:rsidRPr="00564F76">
        <w:rPr>
          <w:rFonts w:ascii="Arial" w:hAnsi="Arial" w:cs="Arial"/>
          <w:bCs/>
        </w:rPr>
        <w:t xml:space="preserve">from </w:t>
      </w:r>
      <w:r w:rsidRPr="00564F76">
        <w:rPr>
          <w:rFonts w:ascii="Arial" w:hAnsi="Arial" w:cs="Arial"/>
          <w:bCs/>
        </w:rPr>
        <w:t xml:space="preserve">Education </w:t>
      </w:r>
    </w:p>
    <w:p w14:paraId="37993B3A" w14:textId="0AE555E4" w:rsidR="00AD567F" w:rsidRPr="00892B3A" w:rsidRDefault="00AD567F" w:rsidP="00C84CA5">
      <w:pPr>
        <w:pStyle w:val="ListParagraph"/>
        <w:numPr>
          <w:ilvl w:val="0"/>
          <w:numId w:val="18"/>
        </w:numPr>
        <w:rPr>
          <w:rFonts w:ascii="Arial" w:hAnsi="Arial" w:cs="Arial"/>
          <w:bCs/>
        </w:rPr>
      </w:pPr>
      <w:r>
        <w:rPr>
          <w:rFonts w:ascii="Arial" w:hAnsi="Arial" w:cs="Arial"/>
          <w:bCs/>
        </w:rPr>
        <w:t>Children who are lesbian, gay, bi or trans (LGBT)</w:t>
      </w:r>
    </w:p>
    <w:p w14:paraId="02682D33" w14:textId="1B1CCB38"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Children with Family Members in Prison </w:t>
      </w:r>
    </w:p>
    <w:p w14:paraId="719AC11C" w14:textId="3AACF072"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 xml:space="preserve">County Lines </w:t>
      </w:r>
    </w:p>
    <w:p w14:paraId="58EF493B" w14:textId="17911BBC" w:rsidR="00B62178" w:rsidRPr="00892B3A" w:rsidRDefault="00B62178" w:rsidP="00C84CA5">
      <w:pPr>
        <w:pStyle w:val="ListParagraph"/>
        <w:numPr>
          <w:ilvl w:val="0"/>
          <w:numId w:val="18"/>
        </w:numPr>
        <w:rPr>
          <w:rFonts w:ascii="Arial" w:hAnsi="Arial" w:cs="Arial"/>
          <w:bCs/>
        </w:rPr>
      </w:pPr>
      <w:r w:rsidRPr="00564F76">
        <w:rPr>
          <w:rFonts w:ascii="Arial" w:hAnsi="Arial" w:cs="Arial"/>
          <w:bCs/>
        </w:rPr>
        <w:t xml:space="preserve">Cybercrime </w:t>
      </w:r>
    </w:p>
    <w:p w14:paraId="6ED94927" w14:textId="7F77E2DF" w:rsidR="001D067B" w:rsidRPr="00AA54FA" w:rsidRDefault="00122180" w:rsidP="00C84CA5">
      <w:pPr>
        <w:pStyle w:val="ListParagraph"/>
        <w:numPr>
          <w:ilvl w:val="0"/>
          <w:numId w:val="18"/>
        </w:numPr>
        <w:rPr>
          <w:rFonts w:ascii="Arial" w:hAnsi="Arial" w:cs="Arial"/>
          <w:bCs/>
        </w:rPr>
      </w:pPr>
      <w:r w:rsidRPr="00AA54FA">
        <w:rPr>
          <w:rFonts w:ascii="Arial" w:hAnsi="Arial" w:cs="Arial"/>
          <w:bCs/>
        </w:rPr>
        <w:t xml:space="preserve">Domestic Abuse </w:t>
      </w:r>
    </w:p>
    <w:p w14:paraId="20D84C83" w14:textId="230BE267" w:rsidR="00EE1D48" w:rsidRPr="00892B3A" w:rsidRDefault="00EE1D48" w:rsidP="00C84CA5">
      <w:pPr>
        <w:pStyle w:val="ListParagraph"/>
        <w:numPr>
          <w:ilvl w:val="0"/>
          <w:numId w:val="18"/>
        </w:numPr>
        <w:rPr>
          <w:rFonts w:ascii="Arial" w:hAnsi="Arial" w:cs="Arial"/>
          <w:bCs/>
        </w:rPr>
      </w:pPr>
      <w:r w:rsidRPr="00564F76">
        <w:rPr>
          <w:rFonts w:ascii="Arial" w:hAnsi="Arial" w:cs="Arial"/>
          <w:bCs/>
        </w:rPr>
        <w:t>Early Help</w:t>
      </w:r>
    </w:p>
    <w:p w14:paraId="24FC146F" w14:textId="1C25EC54" w:rsidR="00C12723" w:rsidRPr="00564F76" w:rsidRDefault="00C12723" w:rsidP="00C84CA5">
      <w:pPr>
        <w:pStyle w:val="ListParagraph"/>
        <w:numPr>
          <w:ilvl w:val="0"/>
          <w:numId w:val="18"/>
        </w:numPr>
        <w:rPr>
          <w:rFonts w:ascii="Arial" w:hAnsi="Arial" w:cs="Arial"/>
          <w:bCs/>
        </w:rPr>
      </w:pPr>
      <w:r w:rsidRPr="00564F76">
        <w:rPr>
          <w:rFonts w:ascii="Arial" w:hAnsi="Arial" w:cs="Arial"/>
          <w:bCs/>
        </w:rPr>
        <w:t xml:space="preserve">Elective Home Education </w:t>
      </w:r>
    </w:p>
    <w:p w14:paraId="75A8ADCE" w14:textId="1B9A42BF" w:rsidR="001D067B" w:rsidRDefault="00122180" w:rsidP="00C84CA5">
      <w:pPr>
        <w:pStyle w:val="ListParagraph"/>
        <w:numPr>
          <w:ilvl w:val="0"/>
          <w:numId w:val="18"/>
        </w:numPr>
        <w:rPr>
          <w:rFonts w:ascii="Arial" w:hAnsi="Arial" w:cs="Arial"/>
          <w:bCs/>
        </w:rPr>
      </w:pPr>
      <w:r w:rsidRPr="00564F76">
        <w:rPr>
          <w:rFonts w:ascii="Arial" w:hAnsi="Arial" w:cs="Arial"/>
          <w:bCs/>
        </w:rPr>
        <w:t xml:space="preserve">Homelessness </w:t>
      </w:r>
    </w:p>
    <w:p w14:paraId="4BF9535A" w14:textId="07FF58C8" w:rsidR="00906AAF" w:rsidRPr="00AA54FA" w:rsidRDefault="00906AAF" w:rsidP="00C84CA5">
      <w:pPr>
        <w:pStyle w:val="ListParagraph"/>
        <w:numPr>
          <w:ilvl w:val="0"/>
          <w:numId w:val="18"/>
        </w:numPr>
        <w:rPr>
          <w:rFonts w:ascii="Arial" w:hAnsi="Arial" w:cs="Arial"/>
          <w:bCs/>
        </w:rPr>
      </w:pPr>
      <w:r w:rsidRPr="00AA54FA">
        <w:rPr>
          <w:rFonts w:ascii="Arial" w:hAnsi="Arial" w:cs="Arial"/>
          <w:bCs/>
        </w:rPr>
        <w:t xml:space="preserve">Human Rights Act, Equality Act 2010  &amp; Public Sector Equality Duty </w:t>
      </w:r>
    </w:p>
    <w:p w14:paraId="5BDF4CD8" w14:textId="69FDAE65" w:rsidR="00DF38A7" w:rsidRPr="00AA54FA" w:rsidRDefault="00DF38A7" w:rsidP="00C84CA5">
      <w:pPr>
        <w:pStyle w:val="ListParagraph"/>
        <w:numPr>
          <w:ilvl w:val="0"/>
          <w:numId w:val="18"/>
        </w:numPr>
        <w:rPr>
          <w:rFonts w:ascii="Arial" w:hAnsi="Arial" w:cs="Arial"/>
          <w:bCs/>
        </w:rPr>
      </w:pPr>
      <w:r w:rsidRPr="00AA54FA">
        <w:rPr>
          <w:rFonts w:ascii="Arial" w:hAnsi="Arial" w:cs="Arial"/>
          <w:bCs/>
        </w:rPr>
        <w:t xml:space="preserve">Looked After Children and children open to or who have been open to a Social Worker </w:t>
      </w:r>
    </w:p>
    <w:p w14:paraId="63209C9D" w14:textId="44184C4E" w:rsidR="00166165" w:rsidRPr="00564F76" w:rsidRDefault="00166165" w:rsidP="00C84CA5">
      <w:pPr>
        <w:pStyle w:val="ListParagraph"/>
        <w:numPr>
          <w:ilvl w:val="0"/>
          <w:numId w:val="18"/>
        </w:numPr>
        <w:rPr>
          <w:rFonts w:ascii="Arial" w:hAnsi="Arial" w:cs="Arial"/>
          <w:bCs/>
        </w:rPr>
      </w:pPr>
      <w:r w:rsidRPr="00564F76">
        <w:rPr>
          <w:rFonts w:ascii="Arial" w:hAnsi="Arial" w:cs="Arial"/>
          <w:bCs/>
        </w:rPr>
        <w:t xml:space="preserve">Mental Health </w:t>
      </w:r>
    </w:p>
    <w:p w14:paraId="752518B6" w14:textId="73343096" w:rsidR="00B62178" w:rsidRPr="00E51978" w:rsidRDefault="00B62178" w:rsidP="00C84CA5">
      <w:pPr>
        <w:pStyle w:val="ListParagraph"/>
        <w:numPr>
          <w:ilvl w:val="0"/>
          <w:numId w:val="18"/>
        </w:numPr>
        <w:rPr>
          <w:rFonts w:ascii="Arial" w:hAnsi="Arial" w:cs="Arial"/>
          <w:bCs/>
        </w:rPr>
      </w:pPr>
      <w:r w:rsidRPr="00564F76">
        <w:rPr>
          <w:rFonts w:ascii="Arial" w:hAnsi="Arial" w:cs="Arial"/>
          <w:bCs/>
        </w:rPr>
        <w:t xml:space="preserve">Modern Slavery </w:t>
      </w:r>
      <w:r w:rsidR="00EA4561">
        <w:rPr>
          <w:rFonts w:ascii="Arial" w:hAnsi="Arial" w:cs="Arial"/>
          <w:bCs/>
        </w:rPr>
        <w:t xml:space="preserve">&amp; </w:t>
      </w:r>
      <w:r w:rsidRPr="00564F76">
        <w:rPr>
          <w:rFonts w:ascii="Arial" w:hAnsi="Arial" w:cs="Arial"/>
          <w:bCs/>
        </w:rPr>
        <w:t xml:space="preserve">the National Referral Mechanism </w:t>
      </w:r>
    </w:p>
    <w:p w14:paraId="2B31EA9D" w14:textId="76B1A703" w:rsidR="001D067B" w:rsidRPr="00E51978" w:rsidRDefault="001D067B" w:rsidP="00C84CA5">
      <w:pPr>
        <w:pStyle w:val="ListParagraph"/>
        <w:numPr>
          <w:ilvl w:val="0"/>
          <w:numId w:val="18"/>
        </w:numPr>
        <w:rPr>
          <w:rFonts w:ascii="Arial" w:hAnsi="Arial" w:cs="Arial"/>
          <w:bCs/>
        </w:rPr>
      </w:pPr>
      <w:r w:rsidRPr="00564F76">
        <w:rPr>
          <w:rFonts w:ascii="Arial" w:hAnsi="Arial" w:cs="Arial"/>
          <w:bCs/>
        </w:rPr>
        <w:t>Online Safety</w:t>
      </w:r>
      <w:r w:rsidR="00306C39" w:rsidRPr="00564F76">
        <w:rPr>
          <w:rFonts w:ascii="Arial" w:hAnsi="Arial" w:cs="Arial"/>
          <w:bCs/>
        </w:rPr>
        <w:t>, including Education at Home</w:t>
      </w:r>
      <w:r w:rsidRPr="00564F76">
        <w:rPr>
          <w:rFonts w:ascii="Arial" w:hAnsi="Arial" w:cs="Arial"/>
          <w:bCs/>
        </w:rPr>
        <w:t xml:space="preserve"> </w:t>
      </w:r>
    </w:p>
    <w:p w14:paraId="37AEFC03" w14:textId="3D3EC7C0"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Prevent Duty </w:t>
      </w:r>
    </w:p>
    <w:p w14:paraId="4F06DDE0" w14:textId="2CCD2972" w:rsidR="001D067B" w:rsidRPr="00AD567F" w:rsidRDefault="001D067B" w:rsidP="00C84CA5">
      <w:pPr>
        <w:pStyle w:val="ListParagraph"/>
        <w:numPr>
          <w:ilvl w:val="0"/>
          <w:numId w:val="18"/>
        </w:numPr>
        <w:rPr>
          <w:rFonts w:ascii="Arial" w:hAnsi="Arial" w:cs="Arial"/>
          <w:bCs/>
        </w:rPr>
      </w:pPr>
      <w:r w:rsidRPr="00564F76">
        <w:rPr>
          <w:rFonts w:ascii="Arial" w:hAnsi="Arial" w:cs="Arial"/>
          <w:bCs/>
        </w:rPr>
        <w:t>Preventing</w:t>
      </w:r>
      <w:r w:rsidR="00122180" w:rsidRPr="00564F76">
        <w:rPr>
          <w:rFonts w:ascii="Arial" w:hAnsi="Arial" w:cs="Arial"/>
          <w:bCs/>
        </w:rPr>
        <w:t xml:space="preserve"> Radicalisation </w:t>
      </w:r>
    </w:p>
    <w:p w14:paraId="557AAB99" w14:textId="33B023F0" w:rsidR="00EE1D48" w:rsidRPr="00AD567F" w:rsidRDefault="00EE1D48" w:rsidP="00C84CA5">
      <w:pPr>
        <w:pStyle w:val="ListParagraph"/>
        <w:numPr>
          <w:ilvl w:val="0"/>
          <w:numId w:val="18"/>
        </w:numPr>
        <w:rPr>
          <w:rFonts w:ascii="Arial" w:hAnsi="Arial" w:cs="Arial"/>
          <w:bCs/>
        </w:rPr>
      </w:pPr>
      <w:r w:rsidRPr="00564F76">
        <w:rPr>
          <w:rFonts w:ascii="Arial" w:hAnsi="Arial" w:cs="Arial"/>
          <w:bCs/>
        </w:rPr>
        <w:t>Serious Violence</w:t>
      </w:r>
      <w:r w:rsidR="00166165" w:rsidRPr="00564F76">
        <w:rPr>
          <w:rFonts w:ascii="Arial" w:hAnsi="Arial" w:cs="Arial"/>
          <w:bCs/>
        </w:rPr>
        <w:t xml:space="preserve"> </w:t>
      </w:r>
    </w:p>
    <w:p w14:paraId="5E15E286" w14:textId="4305A0B6" w:rsidR="00306C39" w:rsidRPr="00564F76" w:rsidRDefault="00306C39" w:rsidP="00C84CA5">
      <w:pPr>
        <w:pStyle w:val="ListParagraph"/>
        <w:numPr>
          <w:ilvl w:val="0"/>
          <w:numId w:val="18"/>
        </w:numPr>
        <w:rPr>
          <w:rFonts w:ascii="Arial" w:hAnsi="Arial" w:cs="Arial"/>
          <w:bCs/>
        </w:rPr>
      </w:pPr>
      <w:r w:rsidRPr="00564F76">
        <w:rPr>
          <w:rFonts w:ascii="Arial" w:hAnsi="Arial" w:cs="Arial"/>
          <w:bCs/>
        </w:rPr>
        <w:t xml:space="preserve">Sexual Violence and Sexual Harassment between children in schools and colleges </w:t>
      </w:r>
    </w:p>
    <w:p w14:paraId="006AB15C" w14:textId="2308E929" w:rsidR="00306C39" w:rsidRPr="00584089" w:rsidRDefault="001D067B" w:rsidP="00584089">
      <w:pPr>
        <w:pStyle w:val="ListParagraph"/>
        <w:numPr>
          <w:ilvl w:val="0"/>
          <w:numId w:val="18"/>
        </w:numPr>
        <w:rPr>
          <w:rFonts w:ascii="Arial" w:hAnsi="Arial" w:cs="Arial"/>
          <w:bCs/>
        </w:rPr>
      </w:pPr>
      <w:r w:rsidRPr="00386A13">
        <w:rPr>
          <w:rFonts w:ascii="Arial" w:hAnsi="Arial" w:cs="Arial"/>
          <w:bCs/>
        </w:rPr>
        <w:t>So-called ‘Honour-Based</w:t>
      </w:r>
      <w:r w:rsidR="00B0783E" w:rsidRPr="00386A13">
        <w:rPr>
          <w:rFonts w:ascii="Arial" w:hAnsi="Arial" w:cs="Arial"/>
          <w:bCs/>
        </w:rPr>
        <w:t xml:space="preserve"> Abuse</w:t>
      </w:r>
      <w:r w:rsidRPr="00386A13">
        <w:rPr>
          <w:rFonts w:ascii="Arial" w:hAnsi="Arial" w:cs="Arial"/>
          <w:bCs/>
        </w:rPr>
        <w:t xml:space="preserve">’ including </w:t>
      </w:r>
      <w:r w:rsidR="00BF1FAC" w:rsidRPr="00386A13">
        <w:rPr>
          <w:rFonts w:ascii="Arial" w:hAnsi="Arial" w:cs="Arial"/>
          <w:bCs/>
        </w:rPr>
        <w:t>Female Genital Mutilation</w:t>
      </w:r>
      <w:r w:rsidR="008849D6" w:rsidRPr="00386A13">
        <w:rPr>
          <w:rFonts w:ascii="Arial" w:hAnsi="Arial" w:cs="Arial"/>
          <w:bCs/>
        </w:rPr>
        <w:t xml:space="preserve"> </w:t>
      </w:r>
      <w:r w:rsidRPr="00386A13">
        <w:rPr>
          <w:rFonts w:ascii="Arial" w:hAnsi="Arial" w:cs="Arial"/>
          <w:bCs/>
        </w:rPr>
        <w:t xml:space="preserve">&amp; Forced Marriage </w:t>
      </w:r>
      <w:r w:rsidR="00916879" w:rsidRPr="00386A13">
        <w:rPr>
          <w:rFonts w:ascii="Arial" w:hAnsi="Arial" w:cs="Arial"/>
          <w:bCs/>
        </w:rPr>
        <w:t>&amp; Breast Ironing</w:t>
      </w:r>
      <w:r w:rsidR="00584089">
        <w:rPr>
          <w:rFonts w:ascii="Arial" w:hAnsi="Arial" w:cs="Arial"/>
          <w:bCs/>
        </w:rPr>
        <w:t xml:space="preserve"> </w:t>
      </w:r>
    </w:p>
    <w:p w14:paraId="1822D12B" w14:textId="77777777" w:rsidR="00B0783E" w:rsidRDefault="00B0783E" w:rsidP="00B0783E">
      <w:pPr>
        <w:rPr>
          <w:rFonts w:ascii="Arial" w:hAnsi="Arial" w:cs="Arial"/>
          <w:bCs/>
          <w:color w:val="00B050"/>
        </w:rPr>
      </w:pPr>
    </w:p>
    <w:p w14:paraId="6ECC7CE8" w14:textId="42CF9ADD" w:rsidR="00C007D8" w:rsidRDefault="004F5E74" w:rsidP="00C007D8">
      <w:pPr>
        <w:rPr>
          <w:rFonts w:ascii="Arial" w:hAnsi="Arial" w:cs="Arial"/>
        </w:rPr>
      </w:pPr>
      <w:r w:rsidRPr="00A01148">
        <w:rPr>
          <w:rFonts w:ascii="Arial" w:hAnsi="Arial" w:cs="Arial"/>
          <w:bCs/>
        </w:rPr>
        <w:t xml:space="preserve">Safeguarding and promoting the welfare of children and young people goes beyond implementing basic child protection procedures. </w:t>
      </w:r>
      <w:r w:rsidR="00FC07F4" w:rsidRPr="004D0021">
        <w:rPr>
          <w:rFonts w:ascii="Arial" w:hAnsi="Arial" w:cs="Arial"/>
        </w:rPr>
        <w:t xml:space="preserve">The aims of this policy are in accordance with </w:t>
      </w:r>
      <w:r w:rsidR="00FC07F4">
        <w:rPr>
          <w:rFonts w:ascii="Arial" w:hAnsi="Arial" w:cs="Arial"/>
        </w:rPr>
        <w:t xml:space="preserve">both our Mission Statement and our </w:t>
      </w:r>
      <w:r w:rsidR="00FC07F4" w:rsidRPr="004D0021">
        <w:rPr>
          <w:rFonts w:ascii="Arial" w:hAnsi="Arial" w:cs="Arial"/>
        </w:rPr>
        <w:t>Equal Opportunities Policy</w:t>
      </w:r>
      <w:r w:rsidR="00FC07F4">
        <w:rPr>
          <w:rFonts w:ascii="Arial" w:hAnsi="Arial" w:cs="Arial"/>
        </w:rPr>
        <w:t xml:space="preserve"> and it is an integral part of all of our activities and functions. </w:t>
      </w:r>
    </w:p>
    <w:p w14:paraId="3174EA5A" w14:textId="6D4F3EE8" w:rsidR="00A66A7B" w:rsidRDefault="00A66A7B" w:rsidP="00C007D8">
      <w:pPr>
        <w:rPr>
          <w:rFonts w:ascii="Arial" w:hAnsi="Arial" w:cs="Arial"/>
        </w:rPr>
      </w:pPr>
    </w:p>
    <w:p w14:paraId="51069FCE" w14:textId="227088D2" w:rsidR="00A66A7B" w:rsidRDefault="00A66A7B" w:rsidP="00C007D8">
      <w:pPr>
        <w:rPr>
          <w:rFonts w:ascii="Arial" w:hAnsi="Arial" w:cs="Arial"/>
          <w:b/>
          <w:bCs/>
        </w:rPr>
      </w:pPr>
      <w:r w:rsidRPr="00A66A7B">
        <w:rPr>
          <w:rFonts w:ascii="Arial" w:hAnsi="Arial" w:cs="Arial"/>
          <w:b/>
          <w:bCs/>
        </w:rPr>
        <w:t>Mission Statement</w:t>
      </w:r>
    </w:p>
    <w:p w14:paraId="1DA302D8" w14:textId="70085787" w:rsidR="00A66A7B" w:rsidRDefault="00A66A7B" w:rsidP="00C007D8">
      <w:pPr>
        <w:rPr>
          <w:rFonts w:ascii="Arial" w:hAnsi="Arial" w:cs="Arial"/>
          <w:i/>
          <w:iCs/>
        </w:rPr>
      </w:pPr>
      <w:r w:rsidRPr="00A66A7B">
        <w:rPr>
          <w:rFonts w:ascii="Arial" w:hAnsi="Arial" w:cs="Arial"/>
        </w:rPr>
        <w:t>Our school</w:t>
      </w:r>
      <w:r>
        <w:rPr>
          <w:rFonts w:ascii="Arial" w:hAnsi="Arial" w:cs="Arial"/>
        </w:rPr>
        <w:t xml:space="preserve"> community is rooted in the Gospel and the vision of St. Catherine of Siena. This inspires each of us “</w:t>
      </w:r>
      <w:r>
        <w:rPr>
          <w:rFonts w:ascii="Arial" w:hAnsi="Arial" w:cs="Arial"/>
          <w:i/>
          <w:iCs/>
        </w:rPr>
        <w:t>to be who God wants and so set the world on fire.”</w:t>
      </w:r>
    </w:p>
    <w:p w14:paraId="0B12D9D8" w14:textId="3EC22399" w:rsidR="00A66A7B" w:rsidRDefault="00A66A7B" w:rsidP="00A66A7B">
      <w:pPr>
        <w:pStyle w:val="ListParagraph"/>
        <w:numPr>
          <w:ilvl w:val="0"/>
          <w:numId w:val="41"/>
        </w:numPr>
        <w:rPr>
          <w:rFonts w:ascii="Arial" w:hAnsi="Arial" w:cs="Arial"/>
        </w:rPr>
      </w:pPr>
      <w:r>
        <w:rPr>
          <w:rFonts w:ascii="Arial" w:hAnsi="Arial" w:cs="Arial"/>
        </w:rPr>
        <w:lastRenderedPageBreak/>
        <w:t>We are called to love one another as we seek to be the best in all that we learn and do.</w:t>
      </w:r>
    </w:p>
    <w:p w14:paraId="38DC7176" w14:textId="20CAC044" w:rsidR="00A66A7B" w:rsidRDefault="00A66A7B" w:rsidP="00A66A7B">
      <w:pPr>
        <w:pStyle w:val="ListParagraph"/>
        <w:numPr>
          <w:ilvl w:val="0"/>
          <w:numId w:val="41"/>
        </w:numPr>
        <w:rPr>
          <w:rFonts w:ascii="Arial" w:hAnsi="Arial" w:cs="Arial"/>
        </w:rPr>
      </w:pPr>
      <w:r>
        <w:rPr>
          <w:rFonts w:ascii="Arial" w:hAnsi="Arial" w:cs="Arial"/>
        </w:rPr>
        <w:t>We celebrate and nurture the gifts, talents and skills of everyone.</w:t>
      </w:r>
    </w:p>
    <w:p w14:paraId="3402F6AF" w14:textId="1D3EC154" w:rsidR="00A66A7B" w:rsidRDefault="00A66A7B" w:rsidP="00A66A7B">
      <w:pPr>
        <w:pStyle w:val="ListParagraph"/>
        <w:numPr>
          <w:ilvl w:val="0"/>
          <w:numId w:val="41"/>
        </w:numPr>
        <w:rPr>
          <w:rFonts w:ascii="Arial" w:hAnsi="Arial" w:cs="Arial"/>
        </w:rPr>
      </w:pPr>
      <w:r>
        <w:rPr>
          <w:rFonts w:ascii="Arial" w:hAnsi="Arial" w:cs="Arial"/>
        </w:rPr>
        <w:t xml:space="preserve">We commit ourselves to grow together bin faith, love and service. </w:t>
      </w:r>
    </w:p>
    <w:p w14:paraId="0B8B7814" w14:textId="00A4E38B" w:rsidR="00A66A7B" w:rsidRDefault="00A66A7B" w:rsidP="00A66A7B">
      <w:pPr>
        <w:rPr>
          <w:rFonts w:ascii="Arial" w:hAnsi="Arial" w:cs="Arial"/>
        </w:rPr>
      </w:pPr>
    </w:p>
    <w:p w14:paraId="50B9F3BB" w14:textId="1A7CFE5E" w:rsidR="00A66A7B" w:rsidRDefault="00A66A7B" w:rsidP="00A66A7B">
      <w:pPr>
        <w:rPr>
          <w:rFonts w:ascii="Arial" w:hAnsi="Arial" w:cs="Arial"/>
          <w:b/>
          <w:bCs/>
        </w:rPr>
      </w:pPr>
      <w:r>
        <w:rPr>
          <w:rFonts w:ascii="Arial" w:hAnsi="Arial" w:cs="Arial"/>
          <w:b/>
          <w:bCs/>
        </w:rPr>
        <w:t>Equality</w:t>
      </w:r>
    </w:p>
    <w:p w14:paraId="4C03D093" w14:textId="77777777" w:rsidR="00684CFE" w:rsidRPr="00684CFE" w:rsidRDefault="00684CFE" w:rsidP="00684CFE">
      <w:pPr>
        <w:keepNext/>
        <w:outlineLvl w:val="1"/>
        <w:rPr>
          <w:rFonts w:ascii="Tahoma" w:eastAsia="Times New Roman" w:hAnsi="Tahoma" w:cs="Tahoma"/>
          <w:lang w:eastAsia="en-GB"/>
        </w:rPr>
      </w:pPr>
      <w:r w:rsidRPr="00684CFE">
        <w:rPr>
          <w:rFonts w:ascii="Tahoma" w:eastAsia="Times New Roman" w:hAnsi="Tahoma" w:cs="Tahoma"/>
          <w:lang w:eastAsia="en-GB"/>
        </w:rPr>
        <w:t xml:space="preserve">The Single Equality Act 2010 covers the nine equality strands defined as protected characteristics: age; disability; gender assignment; marriage and civil partnership; pregnancy and maternity; race; religion or belief; sex; sexual orientation.  In St. Catherine’s, we will ensure that at every level, in all of our work and throughout all aspects of the school community and its life, all will be treated equally and we will promote and strive for inclusive education. </w:t>
      </w:r>
    </w:p>
    <w:p w14:paraId="48372CC5" w14:textId="07BD6C7E" w:rsidR="00A66A7B" w:rsidRDefault="00A66A7B" w:rsidP="00A66A7B">
      <w:pPr>
        <w:rPr>
          <w:rFonts w:ascii="Arial" w:hAnsi="Arial" w:cs="Arial"/>
          <w:b/>
          <w:bCs/>
        </w:rPr>
      </w:pPr>
    </w:p>
    <w:p w14:paraId="08F7D8F8" w14:textId="7713D2D9" w:rsidR="00A66A7B" w:rsidRPr="00A66A7B" w:rsidRDefault="00A66A7B" w:rsidP="00A66A7B">
      <w:pPr>
        <w:rPr>
          <w:rFonts w:ascii="Arial" w:hAnsi="Arial" w:cs="Arial"/>
        </w:rPr>
      </w:pPr>
    </w:p>
    <w:p w14:paraId="35CC40D7" w14:textId="77777777" w:rsidR="00D37A98" w:rsidRPr="00D37A98" w:rsidRDefault="00D37A98" w:rsidP="00C007D8">
      <w:pPr>
        <w:rPr>
          <w:rFonts w:ascii="Arial" w:hAnsi="Arial" w:cs="Arial"/>
          <w:color w:val="00B050"/>
        </w:rPr>
      </w:pPr>
    </w:p>
    <w:p w14:paraId="0B2CA813" w14:textId="73616954" w:rsidR="00FB6FEE" w:rsidRPr="00967809" w:rsidRDefault="00967809" w:rsidP="00C007D8">
      <w:pPr>
        <w:rPr>
          <w:rFonts w:ascii="Arial" w:hAnsi="Arial" w:cs="Arial"/>
        </w:rPr>
      </w:pPr>
      <w:r w:rsidRPr="00967809">
        <w:rPr>
          <w:rFonts w:ascii="Arial" w:hAnsi="Arial" w:cs="Arial"/>
        </w:rPr>
        <w:t xml:space="preserve">At St Catherine’s the </w:t>
      </w:r>
      <w:r w:rsidR="00FB6FEE" w:rsidRPr="00967809">
        <w:rPr>
          <w:rFonts w:ascii="Arial" w:hAnsi="Arial" w:cs="Arial"/>
        </w:rPr>
        <w:t>Governing b</w:t>
      </w:r>
      <w:r w:rsidRPr="00967809">
        <w:rPr>
          <w:rFonts w:ascii="Arial" w:hAnsi="Arial" w:cs="Arial"/>
        </w:rPr>
        <w:t>oard</w:t>
      </w:r>
      <w:r w:rsidR="00FB6FEE" w:rsidRPr="00967809">
        <w:rPr>
          <w:rFonts w:ascii="Arial" w:hAnsi="Arial" w:cs="Arial"/>
        </w:rPr>
        <w:t xml:space="preserve"> ensure they facilitate a whole school approach to safeguarding. This means </w:t>
      </w:r>
      <w:r w:rsidR="00584089" w:rsidRPr="00967809">
        <w:rPr>
          <w:rFonts w:ascii="Arial" w:hAnsi="Arial" w:cs="Arial"/>
        </w:rPr>
        <w:t xml:space="preserve">involving everyone </w:t>
      </w:r>
      <w:r w:rsidR="00323D4C" w:rsidRPr="00967809">
        <w:rPr>
          <w:rFonts w:ascii="Arial" w:hAnsi="Arial" w:cs="Arial"/>
        </w:rPr>
        <w:t xml:space="preserve">in the school and </w:t>
      </w:r>
      <w:r w:rsidR="00FB6FEE" w:rsidRPr="00967809">
        <w:rPr>
          <w:rFonts w:ascii="Arial" w:hAnsi="Arial" w:cs="Arial"/>
        </w:rPr>
        <w:t xml:space="preserve">ensuring </w:t>
      </w:r>
      <w:r w:rsidR="00323D4C" w:rsidRPr="00967809">
        <w:rPr>
          <w:rFonts w:ascii="Arial" w:hAnsi="Arial" w:cs="Arial"/>
        </w:rPr>
        <w:t xml:space="preserve">that </w:t>
      </w:r>
      <w:r w:rsidR="00FB6FEE" w:rsidRPr="00967809">
        <w:rPr>
          <w:rFonts w:ascii="Arial" w:hAnsi="Arial" w:cs="Arial"/>
        </w:rPr>
        <w:t>safeguarding</w:t>
      </w:r>
      <w:r w:rsidR="00323D4C" w:rsidRPr="00967809">
        <w:rPr>
          <w:rFonts w:ascii="Arial" w:hAnsi="Arial" w:cs="Arial"/>
        </w:rPr>
        <w:t>,</w:t>
      </w:r>
      <w:r w:rsidR="00FB6FEE" w:rsidRPr="00967809">
        <w:rPr>
          <w:rFonts w:ascii="Arial" w:hAnsi="Arial" w:cs="Arial"/>
        </w:rPr>
        <w:t xml:space="preserve"> and child protection</w:t>
      </w:r>
      <w:r w:rsidRPr="00967809">
        <w:rPr>
          <w:rFonts w:ascii="Arial" w:hAnsi="Arial" w:cs="Arial"/>
        </w:rPr>
        <w:t>,</w:t>
      </w:r>
      <w:r w:rsidR="00FB6FEE" w:rsidRPr="00967809">
        <w:rPr>
          <w:rFonts w:ascii="Arial" w:hAnsi="Arial" w:cs="Arial"/>
        </w:rPr>
        <w:t xml:space="preserve"> are at the forefront and underpin all relevant aspects of process and policy development. Ultimately, all systems, processes and policies should operate with the best interests of the child at heart.</w:t>
      </w:r>
      <w:r w:rsidRPr="00967809">
        <w:rPr>
          <w:rFonts w:ascii="Arial" w:hAnsi="Arial" w:cs="Arial"/>
        </w:rPr>
        <w:t xml:space="preserve"> KCSiE 2024</w:t>
      </w:r>
    </w:p>
    <w:p w14:paraId="4B388684" w14:textId="77777777" w:rsidR="00C007D8" w:rsidRDefault="00C007D8" w:rsidP="00C007D8">
      <w:pPr>
        <w:rPr>
          <w:rFonts w:ascii="Arial" w:hAnsi="Arial" w:cs="Arial"/>
        </w:rPr>
      </w:pPr>
    </w:p>
    <w:p w14:paraId="70B74504" w14:textId="77777777" w:rsidR="00F472C9" w:rsidRDefault="00F472C9" w:rsidP="00F472C9">
      <w:pPr>
        <w:rPr>
          <w:rFonts w:ascii="Arial" w:hAnsi="Arial" w:cs="Arial"/>
          <w:b/>
          <w:bCs/>
        </w:rPr>
      </w:pPr>
      <w:r>
        <w:rPr>
          <w:rFonts w:ascii="Arial" w:hAnsi="Arial" w:cs="Arial"/>
          <w:b/>
          <w:bCs/>
        </w:rPr>
        <w:t>‘Safeguarding and promoting the welfare of children is defined … as:</w:t>
      </w:r>
    </w:p>
    <w:p w14:paraId="2D58E934" w14:textId="77777777" w:rsidR="00F472C9" w:rsidRDefault="00F472C9" w:rsidP="00C007D8">
      <w:pPr>
        <w:rPr>
          <w:rFonts w:ascii="Arial" w:hAnsi="Arial" w:cs="Arial"/>
        </w:rPr>
      </w:pPr>
    </w:p>
    <w:p w14:paraId="24FEB9C5" w14:textId="665FDAA6" w:rsidR="00F472C9" w:rsidRPr="00967809" w:rsidRDefault="00F472C9" w:rsidP="00F472C9">
      <w:pPr>
        <w:ind w:left="720"/>
        <w:rPr>
          <w:rFonts w:ascii="Arial" w:hAnsi="Arial" w:cs="Arial"/>
          <w:b/>
          <w:bCs/>
        </w:rPr>
      </w:pPr>
      <w:r w:rsidRPr="00967809">
        <w:rPr>
          <w:rFonts w:ascii="Arial" w:hAnsi="Arial" w:cs="Arial"/>
          <w:b/>
          <w:bCs/>
        </w:rPr>
        <w:t>• Providing help and support to meet the needs of children as soon as problems emerge</w:t>
      </w:r>
    </w:p>
    <w:p w14:paraId="5FEB081B" w14:textId="0653F07F" w:rsidR="00F472C9" w:rsidRPr="00967809" w:rsidRDefault="00F472C9" w:rsidP="00F472C9">
      <w:pPr>
        <w:ind w:left="720"/>
        <w:rPr>
          <w:rFonts w:ascii="Arial" w:hAnsi="Arial" w:cs="Arial"/>
          <w:b/>
          <w:bCs/>
        </w:rPr>
      </w:pPr>
      <w:r w:rsidRPr="00967809">
        <w:rPr>
          <w:rFonts w:ascii="Arial" w:hAnsi="Arial" w:cs="Arial"/>
          <w:b/>
          <w:bCs/>
        </w:rPr>
        <w:t>• protecting children from maltreatment, whether that is within or outside the home, including online</w:t>
      </w:r>
    </w:p>
    <w:p w14:paraId="40D77289" w14:textId="016DA501" w:rsidR="00F472C9" w:rsidRPr="00967809" w:rsidRDefault="00F472C9" w:rsidP="00F472C9">
      <w:pPr>
        <w:ind w:left="720"/>
        <w:rPr>
          <w:rFonts w:ascii="Arial" w:hAnsi="Arial" w:cs="Arial"/>
          <w:b/>
          <w:bCs/>
        </w:rPr>
      </w:pPr>
      <w:r w:rsidRPr="00967809">
        <w:rPr>
          <w:rFonts w:ascii="Arial" w:hAnsi="Arial" w:cs="Arial"/>
          <w:b/>
          <w:bCs/>
        </w:rPr>
        <w:t>• preventing the impairment of children’s mental and physical health or development</w:t>
      </w:r>
    </w:p>
    <w:p w14:paraId="6F2E262A" w14:textId="7B12A383" w:rsidR="00F472C9" w:rsidRPr="00967809" w:rsidRDefault="00F472C9" w:rsidP="00F472C9">
      <w:pPr>
        <w:ind w:left="720"/>
        <w:rPr>
          <w:rFonts w:ascii="Arial" w:hAnsi="Arial" w:cs="Arial"/>
          <w:b/>
          <w:bCs/>
        </w:rPr>
      </w:pPr>
      <w:r w:rsidRPr="00967809">
        <w:rPr>
          <w:rFonts w:ascii="Arial" w:hAnsi="Arial" w:cs="Arial"/>
          <w:b/>
          <w:bCs/>
        </w:rPr>
        <w:t>• ensuring that children grow up in circumstance</w:t>
      </w:r>
      <w:r w:rsidR="00967809" w:rsidRPr="00967809">
        <w:rPr>
          <w:rFonts w:ascii="Arial" w:hAnsi="Arial" w:cs="Arial"/>
          <w:b/>
          <w:bCs/>
        </w:rPr>
        <w:t>s</w:t>
      </w:r>
      <w:r w:rsidRPr="00967809">
        <w:rPr>
          <w:rFonts w:ascii="Arial" w:hAnsi="Arial" w:cs="Arial"/>
          <w:b/>
          <w:bCs/>
        </w:rPr>
        <w:t xml:space="preserve"> consistent with   the provision of safe and effective care</w:t>
      </w:r>
    </w:p>
    <w:p w14:paraId="14FA947D" w14:textId="587AFDF6" w:rsidR="00F472C9" w:rsidRPr="00967809" w:rsidRDefault="00F472C9" w:rsidP="00F472C9">
      <w:pPr>
        <w:ind w:firstLine="720"/>
        <w:rPr>
          <w:rFonts w:ascii="Arial" w:hAnsi="Arial" w:cs="Arial"/>
          <w:b/>
          <w:bCs/>
        </w:rPr>
      </w:pPr>
      <w:r w:rsidRPr="00967809">
        <w:rPr>
          <w:rFonts w:ascii="Arial" w:hAnsi="Arial" w:cs="Arial"/>
          <w:b/>
          <w:bCs/>
        </w:rPr>
        <w:t>• taking action to enable all children to have the best outcomes.</w:t>
      </w:r>
    </w:p>
    <w:p w14:paraId="338A1ACE" w14:textId="77777777" w:rsidR="00F472C9" w:rsidRPr="00F472C9" w:rsidRDefault="00F472C9" w:rsidP="00F472C9">
      <w:pPr>
        <w:ind w:firstLine="720"/>
        <w:rPr>
          <w:rFonts w:ascii="Arial" w:hAnsi="Arial" w:cs="Arial"/>
          <w:b/>
          <w:bCs/>
          <w:highlight w:val="yellow"/>
        </w:rPr>
      </w:pPr>
    </w:p>
    <w:p w14:paraId="05EFA91F" w14:textId="14BD0C35" w:rsidR="00F472C9" w:rsidRDefault="00F472C9" w:rsidP="00F472C9">
      <w:pPr>
        <w:ind w:firstLine="720"/>
        <w:rPr>
          <w:rFonts w:ascii="Arial" w:hAnsi="Arial" w:cs="Arial"/>
          <w:b/>
          <w:bCs/>
        </w:rPr>
      </w:pPr>
      <w:r w:rsidRPr="00967809">
        <w:rPr>
          <w:rFonts w:ascii="Arial" w:hAnsi="Arial" w:cs="Arial"/>
          <w:b/>
          <w:bCs/>
        </w:rPr>
        <w:t>(KCSiE 1.3)</w:t>
      </w:r>
    </w:p>
    <w:p w14:paraId="3A017D50" w14:textId="77777777" w:rsidR="00FC07F4" w:rsidRDefault="00FC07F4" w:rsidP="00E42955">
      <w:pPr>
        <w:rPr>
          <w:rFonts w:ascii="Arial" w:hAnsi="Arial" w:cs="Arial"/>
        </w:rPr>
      </w:pPr>
    </w:p>
    <w:p w14:paraId="073FD731" w14:textId="75A8A36C" w:rsidR="004F5E74" w:rsidRDefault="004F5E74" w:rsidP="00E42955">
      <w:pPr>
        <w:rPr>
          <w:rFonts w:ascii="Arial" w:hAnsi="Arial" w:cs="Arial"/>
          <w:bCs/>
        </w:rPr>
      </w:pPr>
    </w:p>
    <w:p w14:paraId="0FF9EA48" w14:textId="77777777" w:rsidR="00967809" w:rsidRPr="00967809" w:rsidRDefault="00967809" w:rsidP="00967809">
      <w:pPr>
        <w:shd w:val="clear" w:color="auto" w:fill="FFFFFF"/>
        <w:spacing w:line="276" w:lineRule="auto"/>
        <w:rPr>
          <w:rFonts w:ascii="Tahoma" w:eastAsia="Times New Roman" w:hAnsi="Tahoma" w:cs="Tahoma"/>
          <w:lang w:eastAsia="en-GB"/>
        </w:rPr>
      </w:pPr>
      <w:r w:rsidRPr="00967809">
        <w:rPr>
          <w:rFonts w:ascii="Tahoma" w:eastAsia="Times New Roman" w:hAnsi="Tahoma" w:cs="Tahoma"/>
          <w:lang w:eastAsia="en-GB"/>
        </w:rPr>
        <w:t>St. Catherine's Primary School is a Roman Catholic School provided within the R.C. Diocese of Salford: it shares the Ethos and Values of the Roman Catholic community within this context, for the benefit of the Children, Families, Staff and Governors. While our aim is to safeguard the best interests of all, it is the best interest of individual children that are paramount. </w:t>
      </w:r>
    </w:p>
    <w:p w14:paraId="019D863B" w14:textId="77777777" w:rsidR="00967809" w:rsidRPr="00967809" w:rsidRDefault="00967809" w:rsidP="00967809">
      <w:pPr>
        <w:shd w:val="clear" w:color="auto" w:fill="FFFFFF"/>
        <w:spacing w:before="240" w:after="200" w:line="276" w:lineRule="auto"/>
        <w:rPr>
          <w:rFonts w:ascii="Tahoma" w:eastAsia="Times New Roman" w:hAnsi="Tahoma" w:cs="Tahoma"/>
          <w:lang w:eastAsia="en-GB"/>
        </w:rPr>
      </w:pPr>
      <w:r w:rsidRPr="00967809">
        <w:rPr>
          <w:rFonts w:ascii="Tahoma" w:eastAsia="Times New Roman" w:hAnsi="Tahoma" w:cs="Tahoma"/>
          <w:lang w:eastAsia="en-GB"/>
        </w:rPr>
        <w:t>As Catholic Christians we are concerned that "...they may have life and have it to the full." (Jn10:10). We wish to ensure that each child grows to fulfil his or her potential to the fullest as a maturing young person growing, physically, emotionally, intellectually, and spiritually in the context of a happy and nurturing environment within which they feel safe and valued.  </w:t>
      </w:r>
    </w:p>
    <w:p w14:paraId="13333025" w14:textId="1140CF08" w:rsidR="00967809" w:rsidRPr="00967809" w:rsidRDefault="00967809" w:rsidP="00967809">
      <w:pPr>
        <w:shd w:val="clear" w:color="auto" w:fill="FFFFFF"/>
        <w:spacing w:before="240" w:after="200" w:line="276" w:lineRule="auto"/>
        <w:rPr>
          <w:rFonts w:ascii="Tahoma" w:eastAsia="Times New Roman" w:hAnsi="Tahoma" w:cs="Tahoma"/>
          <w:lang w:eastAsia="en-GB"/>
        </w:rPr>
      </w:pPr>
      <w:r w:rsidRPr="00967809">
        <w:rPr>
          <w:rFonts w:ascii="Tahoma" w:eastAsia="Times New Roman" w:hAnsi="Tahoma" w:cs="Tahoma"/>
          <w:lang w:eastAsia="en-GB"/>
        </w:rPr>
        <w:lastRenderedPageBreak/>
        <w:t>The Leadership team, staff and governing body are committed to being at least a ‘good’ safeguarding school which promotes the wellbeing and welfare of all children, staff and visitor, as embedded in the school vision</w:t>
      </w:r>
      <w:r>
        <w:rPr>
          <w:rFonts w:ascii="Tahoma" w:eastAsia="Times New Roman" w:hAnsi="Tahoma" w:cs="Tahoma"/>
          <w:lang w:eastAsia="en-GB"/>
        </w:rPr>
        <w:t>.</w:t>
      </w:r>
    </w:p>
    <w:p w14:paraId="2DCAC373" w14:textId="77777777" w:rsidR="00967809" w:rsidRPr="00967809" w:rsidRDefault="00967809" w:rsidP="00967809">
      <w:pPr>
        <w:shd w:val="clear" w:color="auto" w:fill="FFFFFF"/>
        <w:spacing w:before="240" w:after="200" w:line="276" w:lineRule="auto"/>
        <w:rPr>
          <w:rFonts w:ascii="Tahoma" w:eastAsia="Times New Roman" w:hAnsi="Tahoma" w:cs="Tahoma"/>
          <w:lang w:eastAsia="en-GB"/>
        </w:rPr>
      </w:pPr>
      <w:r w:rsidRPr="00967809">
        <w:rPr>
          <w:rFonts w:ascii="Tahoma" w:eastAsia="Times New Roman" w:hAnsi="Tahoma" w:cs="Tahoma"/>
          <w:lang w:eastAsia="en-GB"/>
        </w:rPr>
        <w:t xml:space="preserve">The School aims to create and maintain a safe learning environment where all children and adults feel safe, secure and valued and know they will be listened to and taken seriously.  Our school is committed to the principles outlined in ‘Working Together to Safeguard Children 2018’ and implements policies and procedures which promote safeguarding and the emotional and physical well-being of children and staff.  The school is committed to supporting the delivery of effective early help through multi-agency working, consistent application of the thresholds and the use of a single agency assessment. The Manchester Early Help approach is embedded into every day practice and procedures when responding to children’s needs and signposts children and families to appropriate preventative services. The children have access to appropriate curriculum opportunities, including emotional health and wellbeing, to support the development of the skills needed to help them stay safe and healthy, develop their self-esteem and understand the responsibilities of adult life, particularly in regard to child care and parenting skills.  </w:t>
      </w:r>
    </w:p>
    <w:p w14:paraId="56B8E71C" w14:textId="77777777" w:rsidR="00967809" w:rsidRPr="00967809" w:rsidRDefault="00967809" w:rsidP="00967809">
      <w:pPr>
        <w:shd w:val="clear" w:color="auto" w:fill="FFFFFF"/>
        <w:spacing w:after="200" w:line="276" w:lineRule="auto"/>
        <w:rPr>
          <w:rFonts w:ascii="Tahoma" w:eastAsia="Times New Roman" w:hAnsi="Tahoma" w:cs="Tahoma"/>
          <w:lang w:eastAsia="en-GB"/>
        </w:rPr>
      </w:pPr>
      <w:r w:rsidRPr="00967809">
        <w:rPr>
          <w:rFonts w:ascii="Tahoma" w:eastAsia="Times New Roman" w:hAnsi="Tahoma" w:cs="Tahoma"/>
          <w:lang w:eastAsia="en-GB"/>
        </w:rPr>
        <w:t>Access to cross-curricular activities will provide opportunities to develop self-esteem and self-motivation and to help children respect the rights of others, particularly those groups who may be considered a minority.</w:t>
      </w:r>
    </w:p>
    <w:p w14:paraId="0E86F494" w14:textId="77777777" w:rsidR="00967809" w:rsidRPr="00967809" w:rsidRDefault="00967809" w:rsidP="00967809">
      <w:pPr>
        <w:shd w:val="clear" w:color="auto" w:fill="FFFFFF"/>
        <w:spacing w:after="200" w:line="276" w:lineRule="auto"/>
        <w:rPr>
          <w:rFonts w:ascii="Tahoma" w:eastAsia="Times New Roman" w:hAnsi="Tahoma" w:cs="Tahoma"/>
          <w:lang w:eastAsia="en-GB"/>
        </w:rPr>
      </w:pPr>
      <w:r w:rsidRPr="00967809">
        <w:rPr>
          <w:rFonts w:ascii="Tahoma" w:eastAsia="Times New Roman" w:hAnsi="Tahoma" w:cs="Tahoma"/>
          <w:lang w:eastAsia="en-GB"/>
        </w:rPr>
        <w:t>St Catherine’s RC Primary School will exercise diligence and prevent any organisation or speaker from using the school’s facilities to disseminate extremist views or radicalise students or staff.</w:t>
      </w:r>
    </w:p>
    <w:p w14:paraId="6192640A" w14:textId="4814AC93" w:rsidR="00967809" w:rsidRDefault="00967809" w:rsidP="00E42955">
      <w:pPr>
        <w:rPr>
          <w:rFonts w:ascii="Arial" w:hAnsi="Arial" w:cs="Arial"/>
          <w:bCs/>
        </w:rPr>
      </w:pPr>
    </w:p>
    <w:p w14:paraId="5C2D4E2E" w14:textId="77777777" w:rsidR="00967809" w:rsidRPr="000369D8" w:rsidRDefault="00967809" w:rsidP="00E42955">
      <w:pPr>
        <w:rPr>
          <w:rFonts w:ascii="Arial" w:hAnsi="Arial" w:cs="Arial"/>
          <w:bCs/>
        </w:rPr>
      </w:pPr>
    </w:p>
    <w:p w14:paraId="372F3530" w14:textId="54332A99" w:rsidR="000369D8" w:rsidRDefault="004F5E74" w:rsidP="00C84CA5">
      <w:pPr>
        <w:pStyle w:val="ListParagraph"/>
        <w:numPr>
          <w:ilvl w:val="1"/>
          <w:numId w:val="2"/>
        </w:numPr>
        <w:spacing w:after="200"/>
        <w:rPr>
          <w:rFonts w:ascii="Arial" w:hAnsi="Arial" w:cs="Arial"/>
        </w:rPr>
      </w:pPr>
      <w:r w:rsidRPr="000369D8">
        <w:rPr>
          <w:rFonts w:ascii="Arial" w:hAnsi="Arial" w:cs="Arial"/>
        </w:rPr>
        <w:t>Under the Education Act 2002</w:t>
      </w:r>
      <w:r w:rsidR="00FC07F4" w:rsidRPr="000369D8">
        <w:rPr>
          <w:rFonts w:ascii="Arial" w:hAnsi="Arial" w:cs="Arial"/>
          <w:bCs/>
        </w:rPr>
        <w:t>,</w:t>
      </w:r>
      <w:r w:rsidRPr="000369D8">
        <w:rPr>
          <w:rFonts w:ascii="Arial" w:hAnsi="Arial" w:cs="Arial"/>
        </w:rPr>
        <w:t xml:space="preserve"> schools/</w:t>
      </w:r>
      <w:r w:rsidR="00FC07F4" w:rsidRPr="000369D8">
        <w:rPr>
          <w:rFonts w:ascii="Arial" w:hAnsi="Arial" w:cs="Arial"/>
          <w:bCs/>
        </w:rPr>
        <w:t>settings/colleges</w:t>
      </w:r>
      <w:r w:rsidRPr="000369D8">
        <w:rPr>
          <w:rFonts w:ascii="Arial" w:hAnsi="Arial" w:cs="Arial"/>
        </w:rPr>
        <w:t xml:space="preserve"> have a duty to safeguard and promote the welfare of their pupils and are committed to the guidance set out in ‘Working Tog</w:t>
      </w:r>
      <w:r w:rsidR="006B5386">
        <w:rPr>
          <w:rFonts w:ascii="Arial" w:hAnsi="Arial" w:cs="Arial"/>
        </w:rPr>
        <w:t xml:space="preserve">ether </w:t>
      </w:r>
      <w:r w:rsidR="006B5386" w:rsidRPr="00D37A98">
        <w:rPr>
          <w:rFonts w:ascii="Arial" w:hAnsi="Arial" w:cs="Arial"/>
        </w:rPr>
        <w:t xml:space="preserve">to Safeguard Children </w:t>
      </w:r>
      <w:r w:rsidR="00001A17" w:rsidRPr="00423776">
        <w:rPr>
          <w:rFonts w:ascii="Arial" w:hAnsi="Arial" w:cs="Arial"/>
        </w:rPr>
        <w:t xml:space="preserve">December 2023 </w:t>
      </w:r>
      <w:r w:rsidRPr="00423776">
        <w:rPr>
          <w:rFonts w:ascii="Arial" w:hAnsi="Arial" w:cs="Arial"/>
        </w:rPr>
        <w:t>’</w:t>
      </w:r>
      <w:r w:rsidR="00C61E82" w:rsidRPr="00423776">
        <w:rPr>
          <w:rFonts w:ascii="Arial" w:hAnsi="Arial" w:cs="Arial"/>
        </w:rPr>
        <w:t xml:space="preserve"> </w:t>
      </w:r>
      <w:r w:rsidRPr="00D37A98">
        <w:rPr>
          <w:rFonts w:ascii="Arial" w:hAnsi="Arial" w:cs="Arial"/>
        </w:rPr>
        <w:t>and ‘K</w:t>
      </w:r>
      <w:r w:rsidR="003D48A3">
        <w:rPr>
          <w:rFonts w:ascii="Arial" w:hAnsi="Arial" w:cs="Arial"/>
        </w:rPr>
        <w:t xml:space="preserve">CSiE </w:t>
      </w:r>
      <w:r w:rsidR="00FF05F5" w:rsidRPr="00423776">
        <w:rPr>
          <w:rFonts w:ascii="Arial" w:hAnsi="Arial" w:cs="Arial"/>
        </w:rPr>
        <w:t>202</w:t>
      </w:r>
      <w:r w:rsidR="007C2F0C" w:rsidRPr="00423776">
        <w:rPr>
          <w:rFonts w:ascii="Arial" w:hAnsi="Arial" w:cs="Arial"/>
        </w:rPr>
        <w:t>4</w:t>
      </w:r>
      <w:r w:rsidRPr="00423776">
        <w:rPr>
          <w:rFonts w:ascii="Arial" w:hAnsi="Arial" w:cs="Arial"/>
        </w:rPr>
        <w:t>’</w:t>
      </w:r>
      <w:r w:rsidR="00C61E82">
        <w:rPr>
          <w:rFonts w:ascii="Arial" w:hAnsi="Arial" w:cs="Arial"/>
        </w:rPr>
        <w:t>.</w:t>
      </w:r>
      <w:r w:rsidRPr="00D37A98">
        <w:rPr>
          <w:rFonts w:ascii="Arial" w:hAnsi="Arial" w:cs="Arial"/>
        </w:rPr>
        <w:t xml:space="preserve"> </w:t>
      </w:r>
      <w:r w:rsidR="005A0FF1">
        <w:rPr>
          <w:rFonts w:ascii="Arial" w:hAnsi="Arial" w:cs="Arial"/>
        </w:rPr>
        <w:t xml:space="preserve">Our </w:t>
      </w:r>
      <w:r w:rsidR="000369D8" w:rsidRPr="000369D8">
        <w:rPr>
          <w:rFonts w:ascii="Arial" w:hAnsi="Arial" w:cs="Arial"/>
        </w:rPr>
        <w:t>policy ensures that we comply with our Statutory Duties</w:t>
      </w:r>
      <w:r w:rsidR="0079231E">
        <w:rPr>
          <w:rFonts w:ascii="Arial" w:hAnsi="Arial" w:cs="Arial"/>
        </w:rPr>
        <w:t xml:space="preserve"> (Appendices</w:t>
      </w:r>
      <w:r w:rsidR="000369D8">
        <w:rPr>
          <w:rFonts w:ascii="Arial" w:hAnsi="Arial" w:cs="Arial"/>
        </w:rPr>
        <w:t xml:space="preserve"> A</w:t>
      </w:r>
      <w:r w:rsidR="0079231E">
        <w:rPr>
          <w:rFonts w:ascii="Arial" w:hAnsi="Arial" w:cs="Arial"/>
        </w:rPr>
        <w:t xml:space="preserve"> &amp; B</w:t>
      </w:r>
      <w:r w:rsidR="000369D8">
        <w:rPr>
          <w:rFonts w:ascii="Arial" w:hAnsi="Arial" w:cs="Arial"/>
        </w:rPr>
        <w:t>)</w:t>
      </w:r>
    </w:p>
    <w:p w14:paraId="6FFB91E1" w14:textId="77777777" w:rsidR="00B6038A" w:rsidRDefault="00B6038A" w:rsidP="00B6038A">
      <w:pPr>
        <w:pStyle w:val="ListParagraph"/>
        <w:spacing w:after="200"/>
        <w:rPr>
          <w:rFonts w:ascii="Arial" w:hAnsi="Arial" w:cs="Arial"/>
        </w:rPr>
      </w:pPr>
    </w:p>
    <w:p w14:paraId="40CF7288" w14:textId="3F14045C" w:rsidR="003E18AF" w:rsidRPr="00C61E82" w:rsidRDefault="003E18AF" w:rsidP="003E18AF">
      <w:pPr>
        <w:pStyle w:val="ListParagraph"/>
        <w:numPr>
          <w:ilvl w:val="1"/>
          <w:numId w:val="2"/>
        </w:numPr>
        <w:spacing w:after="200"/>
        <w:rPr>
          <w:rFonts w:ascii="Arial" w:hAnsi="Arial" w:cs="Arial"/>
        </w:rPr>
      </w:pPr>
      <w:r w:rsidRPr="003E18AF">
        <w:rPr>
          <w:rFonts w:ascii="Arial" w:hAnsi="Arial" w:cs="Arial"/>
        </w:rPr>
        <w:t>Our policy takes account of non-statutory guidance issued by the DfE and other relevant organisations (Appendix C</w:t>
      </w:r>
      <w:r w:rsidRPr="00C61E82">
        <w:rPr>
          <w:rFonts w:ascii="Arial" w:hAnsi="Arial" w:cs="Arial"/>
        </w:rPr>
        <w:t>)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3E18AF" w:rsidRDefault="003E18AF" w:rsidP="003E18AF">
      <w:pPr>
        <w:pStyle w:val="ListParagraph"/>
        <w:spacing w:after="200"/>
        <w:rPr>
          <w:rFonts w:ascii="Arial" w:hAnsi="Arial" w:cs="Arial"/>
        </w:rPr>
      </w:pPr>
    </w:p>
    <w:p w14:paraId="61A08A17" w14:textId="55E4F32F" w:rsidR="004F5E74" w:rsidRPr="000369D8" w:rsidRDefault="005A0FF1" w:rsidP="00C84CA5">
      <w:pPr>
        <w:pStyle w:val="ListParagraph"/>
        <w:numPr>
          <w:ilvl w:val="1"/>
          <w:numId w:val="2"/>
        </w:numPr>
        <w:spacing w:after="200"/>
        <w:rPr>
          <w:rFonts w:ascii="Arial" w:hAnsi="Arial" w:cs="Arial"/>
        </w:rPr>
      </w:pPr>
      <w:r>
        <w:rPr>
          <w:rFonts w:ascii="Arial" w:hAnsi="Arial" w:cs="Arial"/>
        </w:rPr>
        <w:t xml:space="preserve">Our </w:t>
      </w:r>
      <w:r w:rsidR="00E42955">
        <w:rPr>
          <w:rFonts w:ascii="Arial" w:hAnsi="Arial" w:cs="Arial"/>
        </w:rPr>
        <w:t xml:space="preserve">policy </w:t>
      </w:r>
      <w:r w:rsidR="000369D8">
        <w:rPr>
          <w:rFonts w:ascii="Arial" w:hAnsi="Arial" w:cs="Arial"/>
        </w:rPr>
        <w:t xml:space="preserve">ensures that we </w:t>
      </w:r>
      <w:r w:rsidR="00E42955">
        <w:rPr>
          <w:rFonts w:ascii="Arial" w:hAnsi="Arial" w:cs="Arial"/>
        </w:rPr>
        <w:t xml:space="preserve">work in partnership with other </w:t>
      </w:r>
      <w:r w:rsidR="004F5E74" w:rsidRPr="000369D8">
        <w:rPr>
          <w:rFonts w:ascii="Arial" w:hAnsi="Arial" w:cs="Arial"/>
        </w:rPr>
        <w:t>organisations</w:t>
      </w:r>
      <w:r w:rsidR="000369D8">
        <w:rPr>
          <w:rFonts w:ascii="Arial" w:hAnsi="Arial" w:cs="Arial"/>
        </w:rPr>
        <w:t>,</w:t>
      </w:r>
      <w:r w:rsidR="004F5E74" w:rsidRPr="000369D8">
        <w:rPr>
          <w:rFonts w:ascii="Arial" w:hAnsi="Arial" w:cs="Arial"/>
        </w:rPr>
        <w:t xml:space="preserve"> where appropriate</w:t>
      </w:r>
      <w:r w:rsidR="000369D8">
        <w:rPr>
          <w:rFonts w:ascii="Arial" w:hAnsi="Arial" w:cs="Arial"/>
        </w:rPr>
        <w:t>,</w:t>
      </w:r>
      <w:r w:rsidR="004F5E74" w:rsidRPr="000369D8">
        <w:rPr>
          <w:rFonts w:ascii="Arial" w:hAnsi="Arial" w:cs="Arial"/>
        </w:rPr>
        <w:t xml:space="preserve"> to identify any concerns about child </w:t>
      </w:r>
      <w:r w:rsidR="004F5E74" w:rsidRPr="000369D8">
        <w:rPr>
          <w:rFonts w:ascii="Arial" w:hAnsi="Arial" w:cs="Arial"/>
        </w:rPr>
        <w:lastRenderedPageBreak/>
        <w:t xml:space="preserve">welfare </w:t>
      </w:r>
      <w:r w:rsidR="000369D8" w:rsidRPr="000369D8">
        <w:rPr>
          <w:rFonts w:ascii="Arial" w:hAnsi="Arial" w:cs="Arial"/>
        </w:rPr>
        <w:t xml:space="preserve">and take action to address them and </w:t>
      </w:r>
      <w:r w:rsidR="000369D8">
        <w:rPr>
          <w:rFonts w:ascii="Arial" w:hAnsi="Arial" w:cs="Arial"/>
        </w:rPr>
        <w:t xml:space="preserve">that we </w:t>
      </w:r>
      <w:r w:rsidR="000369D8" w:rsidRPr="000369D8">
        <w:rPr>
          <w:rFonts w:ascii="Arial" w:hAnsi="Arial" w:cs="Arial"/>
        </w:rPr>
        <w:t>comply with local policies, proce</w:t>
      </w:r>
      <w:r w:rsidR="00F14722">
        <w:rPr>
          <w:rFonts w:ascii="Arial" w:hAnsi="Arial" w:cs="Arial"/>
        </w:rPr>
        <w:t>dures and arrangements (Appendi</w:t>
      </w:r>
      <w:r w:rsidR="00905DF0">
        <w:rPr>
          <w:rFonts w:ascii="Arial" w:hAnsi="Arial" w:cs="Arial"/>
        </w:rPr>
        <w:t>x E</w:t>
      </w:r>
      <w:r w:rsidR="000369D8" w:rsidRPr="000369D8">
        <w:rPr>
          <w:rFonts w:ascii="Arial" w:hAnsi="Arial" w:cs="Arial"/>
        </w:rPr>
        <w:t>)</w:t>
      </w:r>
    </w:p>
    <w:p w14:paraId="66DE8B1D" w14:textId="77777777" w:rsidR="000369D8" w:rsidRPr="000369D8" w:rsidRDefault="000369D8" w:rsidP="00E42955">
      <w:pPr>
        <w:pStyle w:val="ListParagraph"/>
        <w:rPr>
          <w:rFonts w:ascii="Arial" w:hAnsi="Arial" w:cs="Arial"/>
        </w:rPr>
      </w:pPr>
    </w:p>
    <w:p w14:paraId="028BD3EC" w14:textId="77777777" w:rsidR="00A2416A" w:rsidRPr="00FF05F5" w:rsidRDefault="005A0FF1" w:rsidP="00C84CA5">
      <w:pPr>
        <w:pStyle w:val="ListParagraph"/>
        <w:numPr>
          <w:ilvl w:val="1"/>
          <w:numId w:val="2"/>
        </w:numPr>
        <w:spacing w:after="200"/>
        <w:rPr>
          <w:rFonts w:ascii="Arial" w:hAnsi="Arial" w:cs="Arial"/>
        </w:rPr>
      </w:pPr>
      <w:r>
        <w:rPr>
          <w:rFonts w:ascii="Arial" w:hAnsi="Arial" w:cs="Arial"/>
          <w:bCs/>
        </w:rPr>
        <w:t xml:space="preserve">Our </w:t>
      </w:r>
      <w:r w:rsidR="00FC07F4" w:rsidRPr="000369D8">
        <w:rPr>
          <w:rFonts w:ascii="Arial" w:hAnsi="Arial" w:cs="Arial"/>
          <w:bCs/>
        </w:rPr>
        <w:t>policy complements and supports other relevant school</w:t>
      </w:r>
      <w:r w:rsidR="00721886">
        <w:rPr>
          <w:rFonts w:ascii="Arial" w:hAnsi="Arial" w:cs="Arial"/>
          <w:bCs/>
        </w:rPr>
        <w:t xml:space="preserve"> </w:t>
      </w:r>
      <w:r w:rsidR="00FC07F4" w:rsidRPr="000369D8">
        <w:rPr>
          <w:rFonts w:ascii="Arial" w:hAnsi="Arial" w:cs="Arial"/>
          <w:bCs/>
        </w:rPr>
        <w:t>policies</w:t>
      </w:r>
      <w:r w:rsidR="000369D8">
        <w:rPr>
          <w:rFonts w:ascii="Arial" w:hAnsi="Arial" w:cs="Arial"/>
          <w:bCs/>
        </w:rPr>
        <w:t xml:space="preserve"> (Appendix</w:t>
      </w:r>
      <w:r w:rsidR="00FC07F4" w:rsidRPr="000369D8">
        <w:rPr>
          <w:rFonts w:ascii="Arial" w:hAnsi="Arial" w:cs="Arial"/>
          <w:bCs/>
        </w:rPr>
        <w:t xml:space="preserve"> </w:t>
      </w:r>
      <w:r w:rsidR="00905DF0">
        <w:rPr>
          <w:rFonts w:ascii="Arial" w:hAnsi="Arial" w:cs="Arial"/>
          <w:bCs/>
        </w:rPr>
        <w:t>D</w:t>
      </w:r>
      <w:r w:rsidR="00FC07F4" w:rsidRPr="000369D8">
        <w:rPr>
          <w:rFonts w:ascii="Arial" w:hAnsi="Arial" w:cs="Arial"/>
          <w:b/>
          <w:bCs/>
          <w:i/>
        </w:rPr>
        <w:t>).</w:t>
      </w:r>
      <w:r w:rsidR="00FC07F4" w:rsidRPr="000369D8">
        <w:rPr>
          <w:rFonts w:ascii="Arial" w:hAnsi="Arial" w:cs="Arial"/>
          <w:b/>
          <w:i/>
        </w:rPr>
        <w:t xml:space="preserve"> </w:t>
      </w:r>
      <w:r w:rsidR="00FC07F4" w:rsidRPr="000369D8">
        <w:rPr>
          <w:rFonts w:ascii="Arial" w:hAnsi="Arial" w:cs="Arial"/>
          <w:color w:val="00B050"/>
        </w:rPr>
        <w:t xml:space="preserve"> </w:t>
      </w:r>
    </w:p>
    <w:p w14:paraId="494DA5ED" w14:textId="77777777" w:rsidR="00FF05F5" w:rsidRPr="00D37A98" w:rsidRDefault="00FF05F5" w:rsidP="00FF05F5">
      <w:pPr>
        <w:pStyle w:val="ListParagraph"/>
        <w:rPr>
          <w:rFonts w:ascii="Arial" w:hAnsi="Arial" w:cs="Arial"/>
        </w:rPr>
      </w:pPr>
    </w:p>
    <w:p w14:paraId="42E360D9" w14:textId="77777777" w:rsidR="00FF05F5" w:rsidRPr="00D37A98" w:rsidRDefault="00FF05F5" w:rsidP="00C84CA5">
      <w:pPr>
        <w:pStyle w:val="ListParagraph"/>
        <w:numPr>
          <w:ilvl w:val="1"/>
          <w:numId w:val="2"/>
        </w:numPr>
        <w:spacing w:after="200"/>
        <w:rPr>
          <w:rFonts w:ascii="Arial" w:hAnsi="Arial" w:cs="Arial"/>
        </w:rPr>
      </w:pPr>
      <w:r w:rsidRPr="00D37A98">
        <w:rPr>
          <w:rFonts w:ascii="Arial" w:hAnsi="Arial" w:cs="Arial"/>
        </w:rPr>
        <w:t>Our policy is regularly reviewed and we are responsive to new guidance and legislation and to promoting the safety of our staff and pupils in crisis situations</w:t>
      </w:r>
      <w:r w:rsidR="00905DF0" w:rsidRPr="00D37A98">
        <w:rPr>
          <w:rFonts w:ascii="Arial" w:hAnsi="Arial" w:cs="Arial"/>
        </w:rPr>
        <w:t>.</w:t>
      </w:r>
    </w:p>
    <w:p w14:paraId="280736F5" w14:textId="77777777" w:rsidR="00905DF0" w:rsidRDefault="00905DF0" w:rsidP="00E42955">
      <w:pPr>
        <w:pStyle w:val="BodyText"/>
        <w:autoSpaceDE/>
        <w:autoSpaceDN/>
        <w:adjustRightInd/>
        <w:spacing w:line="264" w:lineRule="auto"/>
        <w:rPr>
          <w:b/>
          <w:sz w:val="32"/>
          <w:szCs w:val="32"/>
        </w:rPr>
      </w:pPr>
    </w:p>
    <w:p w14:paraId="37D40B7A" w14:textId="77777777" w:rsidR="00905DF0" w:rsidRDefault="00905DF0" w:rsidP="00E42955">
      <w:pPr>
        <w:pStyle w:val="BodyText"/>
        <w:autoSpaceDE/>
        <w:autoSpaceDN/>
        <w:adjustRightInd/>
        <w:spacing w:line="264" w:lineRule="auto"/>
        <w:rPr>
          <w:b/>
          <w:sz w:val="32"/>
          <w:szCs w:val="32"/>
        </w:rPr>
      </w:pPr>
    </w:p>
    <w:p w14:paraId="7F9578FE" w14:textId="6C8A8E0A" w:rsidR="002A3640" w:rsidRDefault="00DC3DA7" w:rsidP="00113501">
      <w:pPr>
        <w:pStyle w:val="BodyText"/>
        <w:autoSpaceDE/>
        <w:autoSpaceDN/>
        <w:adjustRightInd/>
        <w:spacing w:line="264" w:lineRule="auto"/>
        <w:ind w:firstLine="720"/>
        <w:rPr>
          <w:b/>
          <w:sz w:val="32"/>
          <w:szCs w:val="32"/>
        </w:rPr>
      </w:pPr>
      <w:r>
        <w:rPr>
          <w:b/>
          <w:sz w:val="32"/>
          <w:szCs w:val="32"/>
        </w:rPr>
        <w:t xml:space="preserve">2. </w:t>
      </w:r>
      <w:r w:rsidR="002A3640">
        <w:rPr>
          <w:b/>
          <w:sz w:val="32"/>
          <w:szCs w:val="32"/>
        </w:rPr>
        <w:t>ROLES &amp; RESPONSIBILITIES</w:t>
      </w:r>
    </w:p>
    <w:p w14:paraId="244FA674" w14:textId="77777777" w:rsidR="002A3640" w:rsidRPr="002A3640" w:rsidRDefault="002A3640" w:rsidP="00E42955">
      <w:pPr>
        <w:pStyle w:val="BodyText"/>
        <w:autoSpaceDE/>
        <w:autoSpaceDN/>
        <w:adjustRightInd/>
        <w:spacing w:line="264" w:lineRule="auto"/>
        <w:rPr>
          <w:b/>
          <w:sz w:val="24"/>
          <w:szCs w:val="24"/>
        </w:rPr>
      </w:pPr>
    </w:p>
    <w:p w14:paraId="1EB1857C" w14:textId="77777777" w:rsidR="00DC3DA7" w:rsidRDefault="002A3640" w:rsidP="002A3640">
      <w:pPr>
        <w:pStyle w:val="BodyText"/>
        <w:autoSpaceDE/>
        <w:autoSpaceDN/>
        <w:adjustRightInd/>
        <w:spacing w:line="264" w:lineRule="auto"/>
        <w:rPr>
          <w:b/>
          <w:sz w:val="24"/>
          <w:szCs w:val="24"/>
        </w:rPr>
      </w:pPr>
      <w:r w:rsidRPr="002A3640">
        <w:rPr>
          <w:b/>
          <w:sz w:val="24"/>
          <w:szCs w:val="24"/>
        </w:rPr>
        <w:t>LEADERSHIP &amp; MANAGEMENT</w:t>
      </w:r>
    </w:p>
    <w:p w14:paraId="1B5ABB9E" w14:textId="77777777" w:rsidR="002A3640" w:rsidRPr="002A3640" w:rsidRDefault="002A3640" w:rsidP="002A3640">
      <w:pPr>
        <w:pStyle w:val="BodyText"/>
        <w:autoSpaceDE/>
        <w:autoSpaceDN/>
        <w:adjustRightInd/>
        <w:spacing w:line="264" w:lineRule="auto"/>
        <w:rPr>
          <w:b/>
          <w:sz w:val="24"/>
          <w:szCs w:val="24"/>
        </w:rPr>
      </w:pPr>
    </w:p>
    <w:p w14:paraId="02DC6083" w14:textId="77777777" w:rsidR="00531981" w:rsidRPr="002802BB" w:rsidRDefault="00531981" w:rsidP="00531981">
      <w:pPr>
        <w:pStyle w:val="BodyText"/>
        <w:autoSpaceDE/>
        <w:autoSpaceDN/>
        <w:adjustRightInd/>
        <w:spacing w:line="264" w:lineRule="auto"/>
        <w:rPr>
          <w:b/>
          <w:sz w:val="24"/>
          <w:szCs w:val="24"/>
        </w:rPr>
      </w:pPr>
      <w:r w:rsidRPr="002802BB">
        <w:rPr>
          <w:b/>
          <w:sz w:val="24"/>
          <w:szCs w:val="24"/>
        </w:rPr>
        <w:t>2.</w:t>
      </w:r>
      <w:r>
        <w:rPr>
          <w:b/>
          <w:sz w:val="24"/>
          <w:szCs w:val="24"/>
        </w:rPr>
        <w:t>1</w:t>
      </w:r>
      <w:r w:rsidRPr="002802BB">
        <w:rPr>
          <w:b/>
          <w:sz w:val="24"/>
          <w:szCs w:val="24"/>
        </w:rPr>
        <w:t xml:space="preserve">   OUR GOVERNING BODY</w:t>
      </w:r>
    </w:p>
    <w:p w14:paraId="5B6F3956" w14:textId="77777777" w:rsidR="00531981" w:rsidRDefault="00531981" w:rsidP="00531981">
      <w:pPr>
        <w:pStyle w:val="BodyText"/>
        <w:autoSpaceDE/>
        <w:autoSpaceDN/>
        <w:adjustRightInd/>
        <w:spacing w:line="264" w:lineRule="auto"/>
        <w:rPr>
          <w:sz w:val="24"/>
          <w:szCs w:val="24"/>
        </w:rPr>
      </w:pPr>
    </w:p>
    <w:p w14:paraId="54F7777A" w14:textId="024F5DD2" w:rsidR="00531981" w:rsidRPr="00D37A98" w:rsidRDefault="00531981" w:rsidP="00531981">
      <w:pPr>
        <w:pStyle w:val="BodyText"/>
        <w:autoSpaceDE/>
        <w:autoSpaceDN/>
        <w:adjustRightInd/>
        <w:spacing w:line="264" w:lineRule="auto"/>
        <w:rPr>
          <w:bCs w:val="0"/>
          <w:color w:val="auto"/>
          <w:sz w:val="24"/>
          <w:szCs w:val="24"/>
        </w:rPr>
      </w:pPr>
      <w:r w:rsidRPr="00D37A98">
        <w:rPr>
          <w:color w:val="auto"/>
          <w:sz w:val="24"/>
          <w:szCs w:val="24"/>
        </w:rPr>
        <w:t>Our Governing Body</w:t>
      </w:r>
      <w:r w:rsidRPr="00D37A98">
        <w:rPr>
          <w:bCs w:val="0"/>
          <w:color w:val="auto"/>
          <w:sz w:val="24"/>
          <w:szCs w:val="24"/>
        </w:rPr>
        <w:t xml:space="preserve"> have a strategic leadership responsibility for our school’s/college’s safeguarding arrangements and </w:t>
      </w:r>
      <w:r w:rsidRPr="00D37A98">
        <w:rPr>
          <w:b/>
          <w:color w:val="auto"/>
          <w:sz w:val="24"/>
          <w:szCs w:val="24"/>
        </w:rPr>
        <w:t>will</w:t>
      </w:r>
      <w:r w:rsidRPr="00D37A98">
        <w:rPr>
          <w:bCs w:val="0"/>
          <w:color w:val="auto"/>
          <w:sz w:val="24"/>
          <w:szCs w:val="24"/>
        </w:rPr>
        <w:t xml:space="preserve"> ensure that they comply with their duties under legislation. They </w:t>
      </w:r>
      <w:r w:rsidRPr="00D37A98">
        <w:rPr>
          <w:b/>
          <w:color w:val="auto"/>
          <w:sz w:val="24"/>
          <w:szCs w:val="24"/>
        </w:rPr>
        <w:t>will</w:t>
      </w:r>
      <w:r w:rsidRPr="00D37A98">
        <w:rPr>
          <w:bCs w:val="0"/>
          <w:color w:val="auto"/>
          <w:sz w:val="24"/>
          <w:szCs w:val="24"/>
        </w:rPr>
        <w:t xml:space="preserve"> have regard to KCSiE 202</w:t>
      </w:r>
      <w:r w:rsidR="00F472C9">
        <w:rPr>
          <w:bCs w:val="0"/>
          <w:color w:val="auto"/>
          <w:sz w:val="24"/>
          <w:szCs w:val="24"/>
        </w:rPr>
        <w:t>4</w:t>
      </w:r>
      <w:r w:rsidRPr="00D37A98">
        <w:rPr>
          <w:bCs w:val="0"/>
          <w:color w:val="auto"/>
          <w:sz w:val="24"/>
          <w:szCs w:val="24"/>
        </w:rPr>
        <w:t>, ensuring policies, procedures and training in their schools/colleges are effective and comply with the law at all times.</w:t>
      </w:r>
    </w:p>
    <w:p w14:paraId="34AF6EFE" w14:textId="77777777" w:rsidR="00531981" w:rsidRDefault="00531981" w:rsidP="00531981">
      <w:pPr>
        <w:pStyle w:val="BodyText"/>
        <w:autoSpaceDE/>
        <w:autoSpaceDN/>
        <w:adjustRightInd/>
        <w:spacing w:line="264" w:lineRule="auto"/>
        <w:rPr>
          <w:bCs w:val="0"/>
          <w:sz w:val="24"/>
          <w:szCs w:val="24"/>
        </w:rPr>
      </w:pPr>
    </w:p>
    <w:p w14:paraId="4941E0C9" w14:textId="2F27547D" w:rsidR="00531981" w:rsidRPr="00526701" w:rsidRDefault="00531981" w:rsidP="00531981">
      <w:pPr>
        <w:pStyle w:val="BodyText"/>
        <w:autoSpaceDE/>
        <w:autoSpaceDN/>
        <w:adjustRightInd/>
        <w:spacing w:line="264" w:lineRule="auto"/>
        <w:rPr>
          <w:sz w:val="24"/>
          <w:szCs w:val="24"/>
        </w:rPr>
      </w:pPr>
      <w:r>
        <w:rPr>
          <w:bCs w:val="0"/>
          <w:sz w:val="24"/>
          <w:szCs w:val="24"/>
        </w:rPr>
        <w:t xml:space="preserve">Our Governing Body </w:t>
      </w:r>
      <w:r w:rsidRPr="002802BB">
        <w:rPr>
          <w:bCs w:val="0"/>
          <w:sz w:val="24"/>
          <w:szCs w:val="24"/>
        </w:rPr>
        <w:t>are</w:t>
      </w:r>
      <w:r>
        <w:rPr>
          <w:bCs w:val="0"/>
          <w:sz w:val="24"/>
          <w:szCs w:val="24"/>
        </w:rPr>
        <w:t xml:space="preserve"> </w:t>
      </w:r>
      <w:r>
        <w:rPr>
          <w:sz w:val="24"/>
          <w:szCs w:val="24"/>
        </w:rPr>
        <w:t xml:space="preserve">fully aware of our role in multi-agency safeguarding arrangements, of </w:t>
      </w:r>
      <w:r w:rsidR="00323D4C">
        <w:rPr>
          <w:sz w:val="24"/>
          <w:szCs w:val="24"/>
        </w:rPr>
        <w:t>Manchester</w:t>
      </w:r>
      <w:r w:rsidR="00526701">
        <w:rPr>
          <w:sz w:val="24"/>
          <w:szCs w:val="24"/>
        </w:rPr>
        <w:t xml:space="preserve"> </w:t>
      </w:r>
      <w:r>
        <w:rPr>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Default="00531981" w:rsidP="00531981">
      <w:pPr>
        <w:pStyle w:val="BodyText"/>
        <w:autoSpaceDE/>
        <w:autoSpaceDN/>
        <w:adjustRightInd/>
        <w:spacing w:line="264" w:lineRule="auto"/>
        <w:rPr>
          <w:bCs w:val="0"/>
          <w:sz w:val="24"/>
          <w:szCs w:val="24"/>
        </w:rPr>
      </w:pPr>
    </w:p>
    <w:p w14:paraId="241FA5A9" w14:textId="77777777" w:rsidR="00531981" w:rsidRDefault="00531981" w:rsidP="00531981">
      <w:pPr>
        <w:pStyle w:val="BodyText"/>
        <w:autoSpaceDE/>
        <w:autoSpaceDN/>
        <w:adjustRightInd/>
        <w:spacing w:line="264" w:lineRule="auto"/>
        <w:rPr>
          <w:bCs w:val="0"/>
          <w:sz w:val="24"/>
        </w:rPr>
      </w:pPr>
      <w:r w:rsidRPr="000E3E26">
        <w:rPr>
          <w:bCs w:val="0"/>
          <w:sz w:val="24"/>
        </w:rPr>
        <w:t>The Governing Body will ensure that:-</w:t>
      </w:r>
    </w:p>
    <w:p w14:paraId="6D231624" w14:textId="77777777" w:rsidR="00531981" w:rsidRDefault="00531981" w:rsidP="00531981">
      <w:pPr>
        <w:pStyle w:val="BodyText"/>
        <w:autoSpaceDE/>
        <w:autoSpaceDN/>
        <w:adjustRightInd/>
        <w:spacing w:line="264" w:lineRule="auto"/>
        <w:rPr>
          <w:bCs w:val="0"/>
          <w:sz w:val="24"/>
        </w:rPr>
      </w:pPr>
    </w:p>
    <w:p w14:paraId="78F507BB" w14:textId="07BD7B49" w:rsidR="00323D4C" w:rsidRPr="00AA6616" w:rsidRDefault="00323D4C" w:rsidP="00C84CA5">
      <w:pPr>
        <w:pStyle w:val="BodyText"/>
        <w:numPr>
          <w:ilvl w:val="0"/>
          <w:numId w:val="5"/>
        </w:numPr>
        <w:autoSpaceDE/>
        <w:autoSpaceDN/>
        <w:adjustRightInd/>
        <w:spacing w:line="264" w:lineRule="auto"/>
        <w:rPr>
          <w:bCs w:val="0"/>
          <w:sz w:val="24"/>
        </w:rPr>
      </w:pPr>
      <w:r w:rsidRPr="00AA6616">
        <w:rPr>
          <w:bCs w:val="0"/>
          <w:sz w:val="24"/>
        </w:rPr>
        <w:t xml:space="preserve">All members of the Governing Body have read the most recent publication of Keeping Children Safe in Education in its </w:t>
      </w:r>
      <w:r w:rsidR="00F472C9" w:rsidRPr="00AA6616">
        <w:rPr>
          <w:bCs w:val="0"/>
          <w:sz w:val="24"/>
        </w:rPr>
        <w:t>entirety</w:t>
      </w:r>
    </w:p>
    <w:p w14:paraId="454A4C3A" w14:textId="48B72AD1" w:rsidR="007610CC" w:rsidRPr="006132E1" w:rsidRDefault="007610CC" w:rsidP="00C84CA5">
      <w:pPr>
        <w:pStyle w:val="BodyText"/>
        <w:numPr>
          <w:ilvl w:val="0"/>
          <w:numId w:val="5"/>
        </w:numPr>
        <w:autoSpaceDE/>
        <w:autoSpaceDN/>
        <w:adjustRightInd/>
        <w:spacing w:line="264" w:lineRule="auto"/>
        <w:rPr>
          <w:bCs w:val="0"/>
          <w:color w:val="auto"/>
          <w:sz w:val="24"/>
        </w:rPr>
      </w:pPr>
      <w:bookmarkStart w:id="0" w:name="_Hlk107210490"/>
      <w:r w:rsidRPr="006132E1">
        <w:rPr>
          <w:bCs w:val="0"/>
          <w:color w:val="auto"/>
          <w:sz w:val="24"/>
        </w:rPr>
        <w:t>All members of the Governing Body have received appropriate training to enable them to provide strategic challenge and assure themselves that there is a robust whole school approach to safeguarding</w:t>
      </w:r>
      <w:r w:rsidR="003A2602" w:rsidRPr="006132E1">
        <w:rPr>
          <w:bCs w:val="0"/>
          <w:color w:val="auto"/>
          <w:sz w:val="24"/>
        </w:rPr>
        <w:t xml:space="preserve"> (KCSiE Part 2.</w:t>
      </w:r>
      <w:r w:rsidR="000E3E26" w:rsidRPr="006132E1">
        <w:rPr>
          <w:bCs w:val="0"/>
          <w:color w:val="auto"/>
          <w:sz w:val="24"/>
        </w:rPr>
        <w:t>79</w:t>
      </w:r>
      <w:r w:rsidR="00C61E82" w:rsidRPr="006132E1">
        <w:rPr>
          <w:bCs w:val="0"/>
          <w:color w:val="auto"/>
          <w:sz w:val="24"/>
        </w:rPr>
        <w:t>, 2.9</w:t>
      </w:r>
      <w:r w:rsidR="000E3E26" w:rsidRPr="006132E1">
        <w:rPr>
          <w:bCs w:val="0"/>
          <w:color w:val="auto"/>
          <w:sz w:val="24"/>
        </w:rPr>
        <w:t>4</w:t>
      </w:r>
      <w:r w:rsidR="00C61E82" w:rsidRPr="006132E1">
        <w:rPr>
          <w:bCs w:val="0"/>
          <w:color w:val="auto"/>
          <w:sz w:val="24"/>
        </w:rPr>
        <w:t>-9</w:t>
      </w:r>
      <w:r w:rsidR="000E3E26" w:rsidRPr="006132E1">
        <w:rPr>
          <w:bCs w:val="0"/>
          <w:color w:val="auto"/>
          <w:sz w:val="24"/>
        </w:rPr>
        <w:t>6</w:t>
      </w:r>
      <w:r w:rsidR="003A2602" w:rsidRPr="006132E1">
        <w:rPr>
          <w:bCs w:val="0"/>
          <w:color w:val="auto"/>
          <w:sz w:val="24"/>
        </w:rPr>
        <w:t>)</w:t>
      </w:r>
    </w:p>
    <w:bookmarkEnd w:id="0"/>
    <w:p w14:paraId="7615436F" w14:textId="33DB36E3" w:rsidR="00531981" w:rsidRDefault="00531981" w:rsidP="00C84CA5">
      <w:pPr>
        <w:pStyle w:val="BodyText"/>
        <w:numPr>
          <w:ilvl w:val="0"/>
          <w:numId w:val="5"/>
        </w:numPr>
        <w:autoSpaceDE/>
        <w:autoSpaceDN/>
        <w:adjustRightInd/>
        <w:spacing w:line="264" w:lineRule="auto"/>
        <w:rPr>
          <w:bCs w:val="0"/>
          <w:sz w:val="24"/>
        </w:rPr>
      </w:pPr>
      <w:r>
        <w:rPr>
          <w:bCs w:val="0"/>
          <w:sz w:val="24"/>
        </w:rPr>
        <w:t>A</w:t>
      </w:r>
      <w:r w:rsidRPr="003846B6">
        <w:rPr>
          <w:bCs w:val="0"/>
          <w:sz w:val="24"/>
        </w:rPr>
        <w:t xml:space="preserve"> </w:t>
      </w:r>
      <w:r>
        <w:rPr>
          <w:bCs w:val="0"/>
          <w:sz w:val="24"/>
        </w:rPr>
        <w:t xml:space="preserve">named </w:t>
      </w:r>
      <w:r w:rsidRPr="003846B6">
        <w:rPr>
          <w:bCs w:val="0"/>
          <w:sz w:val="24"/>
        </w:rPr>
        <w:t>member is identified as the designated governor for</w:t>
      </w:r>
      <w:r w:rsidR="00526701">
        <w:rPr>
          <w:bCs w:val="0"/>
          <w:sz w:val="24"/>
        </w:rPr>
        <w:t xml:space="preserve"> </w:t>
      </w:r>
      <w:r w:rsidRPr="003846B6">
        <w:rPr>
          <w:bCs w:val="0"/>
          <w:sz w:val="24"/>
        </w:rPr>
        <w:t xml:space="preserve">Safeguarding </w:t>
      </w:r>
    </w:p>
    <w:p w14:paraId="28C8E9F1" w14:textId="60565E09" w:rsidR="003323EA" w:rsidRPr="00D37A98" w:rsidRDefault="007610CC" w:rsidP="00C84CA5">
      <w:pPr>
        <w:pStyle w:val="BodyText"/>
        <w:numPr>
          <w:ilvl w:val="0"/>
          <w:numId w:val="5"/>
        </w:numPr>
        <w:autoSpaceDE/>
        <w:autoSpaceDN/>
        <w:adjustRightInd/>
        <w:spacing w:line="264" w:lineRule="auto"/>
        <w:rPr>
          <w:bCs w:val="0"/>
          <w:color w:val="auto"/>
          <w:sz w:val="24"/>
        </w:rPr>
      </w:pPr>
      <w:r>
        <w:rPr>
          <w:bCs w:val="0"/>
          <w:color w:val="auto"/>
          <w:sz w:val="24"/>
        </w:rPr>
        <w:t xml:space="preserve">Governors </w:t>
      </w:r>
      <w:r w:rsidR="003323EA" w:rsidRPr="00D37A98">
        <w:rPr>
          <w:bCs w:val="0"/>
          <w:color w:val="auto"/>
          <w:sz w:val="24"/>
        </w:rPr>
        <w:t>facilitate a whole school approach to safeguarding and that all systems, processes and policies operate with the best interests of the child at heart.</w:t>
      </w:r>
    </w:p>
    <w:p w14:paraId="3EC39CB1" w14:textId="77777777" w:rsidR="003323EA" w:rsidRPr="00D37A98"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lastRenderedPageBreak/>
        <w:t>Where there is a safeguarding concern, they and school/college leaders will ensure the child’s wishes and feelings are taken into account when determining what action to take and what services to provide.</w:t>
      </w:r>
    </w:p>
    <w:p w14:paraId="715EF97B" w14:textId="347FE7D0" w:rsidR="003323EA" w:rsidRPr="003323EA" w:rsidRDefault="003323EA" w:rsidP="00C84CA5">
      <w:pPr>
        <w:pStyle w:val="BodyText"/>
        <w:numPr>
          <w:ilvl w:val="0"/>
          <w:numId w:val="5"/>
        </w:numPr>
        <w:autoSpaceDE/>
        <w:autoSpaceDN/>
        <w:adjustRightInd/>
        <w:spacing w:line="264" w:lineRule="auto"/>
        <w:rPr>
          <w:bCs w:val="0"/>
          <w:color w:val="7030A0"/>
          <w:sz w:val="24"/>
        </w:rPr>
      </w:pPr>
      <w:r w:rsidRPr="00D37A98">
        <w:rPr>
          <w:bCs w:val="0"/>
          <w:color w:val="auto"/>
          <w:sz w:val="24"/>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Policies and procedures allow for appropriate action to be taken in a timely manner to safeguard and promote children’s welfare.</w:t>
      </w:r>
    </w:p>
    <w:p w14:paraId="05CAAA71" w14:textId="5BF6E1F0" w:rsidR="00212CF6" w:rsidRPr="00D37A98" w:rsidRDefault="00212CF6" w:rsidP="00D37A98">
      <w:pPr>
        <w:pStyle w:val="BodyText"/>
        <w:numPr>
          <w:ilvl w:val="0"/>
          <w:numId w:val="5"/>
        </w:numPr>
        <w:autoSpaceDE/>
        <w:autoSpaceDN/>
        <w:adjustRightInd/>
        <w:spacing w:line="264" w:lineRule="auto"/>
        <w:rPr>
          <w:bCs w:val="0"/>
          <w:color w:val="auto"/>
          <w:sz w:val="24"/>
        </w:rPr>
      </w:pPr>
      <w:r w:rsidRPr="00D37A98">
        <w:rPr>
          <w:bCs w:val="0"/>
          <w:color w:val="auto"/>
          <w:sz w:val="24"/>
        </w:rPr>
        <w:t xml:space="preserve">The school/college has an effective Child Protection Policy </w:t>
      </w:r>
    </w:p>
    <w:p w14:paraId="4AF975AF"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The school/college has a Behaviour Policy which includes measures to prevent bullying, cyberbullying, prejudice-based and discriminatory bullying.</w:t>
      </w:r>
    </w:p>
    <w:p w14:paraId="5F24A319"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Child protection files are maintained as required</w:t>
      </w:r>
    </w:p>
    <w:p w14:paraId="1B91DED6"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More than one emergency number is held on file for each pupil/student</w:t>
      </w:r>
    </w:p>
    <w:p w14:paraId="461E68AC" w14:textId="6BD8DA6A" w:rsidR="00531981" w:rsidRPr="000C753E" w:rsidRDefault="00531981" w:rsidP="00C84CA5">
      <w:pPr>
        <w:pStyle w:val="BodyText"/>
        <w:numPr>
          <w:ilvl w:val="0"/>
          <w:numId w:val="3"/>
        </w:numPr>
        <w:tabs>
          <w:tab w:val="clear" w:pos="720"/>
          <w:tab w:val="num" w:pos="360"/>
        </w:tabs>
        <w:autoSpaceDE/>
        <w:autoSpaceDN/>
        <w:adjustRightInd/>
        <w:spacing w:line="264" w:lineRule="auto"/>
        <w:ind w:left="360"/>
        <w:rPr>
          <w:bCs w:val="0"/>
          <w:sz w:val="24"/>
        </w:rPr>
      </w:pPr>
      <w:r w:rsidRPr="003846B6">
        <w:rPr>
          <w:bCs w:val="0"/>
          <w:sz w:val="24"/>
        </w:rPr>
        <w:t>The identified governor will provide the governing body with appropriate information about safeguarding and will liaise with the designated member of staff.</w:t>
      </w:r>
      <w:r>
        <w:rPr>
          <w:bCs w:val="0"/>
          <w:color w:val="00B050"/>
          <w:sz w:val="24"/>
        </w:rPr>
        <w:t xml:space="preserve"> </w:t>
      </w:r>
      <w:r w:rsidR="00423776" w:rsidRPr="00423776">
        <w:rPr>
          <w:bCs w:val="0"/>
          <w:color w:val="auto"/>
          <w:sz w:val="24"/>
        </w:rPr>
        <w:t xml:space="preserve">The designated governor and DSL will meet regularly. </w:t>
      </w:r>
    </w:p>
    <w:p w14:paraId="17A2596A" w14:textId="0D9E8795"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Our safeguarding policy and our staff Code of Conduct are reviewed at least annually and staff are given opportunities to contribute to and shape our safeguarding arrangements and policies</w:t>
      </w:r>
      <w:r w:rsidRPr="00D529A8">
        <w:rPr>
          <w:bCs w:val="0"/>
          <w:color w:val="FF0000"/>
          <w:sz w:val="24"/>
        </w:rPr>
        <w:t xml:space="preserve">. </w:t>
      </w:r>
      <w:r w:rsidRPr="00D37A98">
        <w:rPr>
          <w:bCs w:val="0"/>
          <w:color w:val="auto"/>
          <w:sz w:val="24"/>
        </w:rPr>
        <w:t>Addenda or appendices may be added during periods of crisis to reflect changes of circumstance.</w:t>
      </w:r>
    </w:p>
    <w:p w14:paraId="4A4D038F" w14:textId="1DBDEB9A" w:rsidR="00531981" w:rsidRPr="006F5C28" w:rsidRDefault="00531981" w:rsidP="00C84CA5">
      <w:pPr>
        <w:pStyle w:val="BodyText"/>
        <w:numPr>
          <w:ilvl w:val="0"/>
          <w:numId w:val="5"/>
        </w:numPr>
        <w:autoSpaceDE/>
        <w:autoSpaceDN/>
        <w:adjustRightInd/>
        <w:spacing w:line="264" w:lineRule="auto"/>
        <w:rPr>
          <w:bCs w:val="0"/>
          <w:color w:val="00B050"/>
          <w:sz w:val="24"/>
        </w:rPr>
      </w:pPr>
      <w:r w:rsidRPr="00423776">
        <w:rPr>
          <w:bCs w:val="0"/>
          <w:color w:val="auto"/>
          <w:sz w:val="24"/>
        </w:rPr>
        <w:t>W</w:t>
      </w:r>
      <w:r w:rsidRPr="006F5C28">
        <w:rPr>
          <w:bCs w:val="0"/>
          <w:color w:val="auto"/>
          <w:sz w:val="24"/>
        </w:rPr>
        <w:t>e operate safe</w:t>
      </w:r>
      <w:r>
        <w:rPr>
          <w:bCs w:val="0"/>
          <w:color w:val="auto"/>
          <w:sz w:val="24"/>
        </w:rPr>
        <w:t>r</w:t>
      </w:r>
      <w:r w:rsidRPr="006F5C28">
        <w:rPr>
          <w:bCs w:val="0"/>
          <w:color w:val="auto"/>
          <w:sz w:val="24"/>
        </w:rPr>
        <w:t xml:space="preserve"> recruitment and selection practices</w:t>
      </w:r>
      <w:r w:rsidR="00B008C2">
        <w:rPr>
          <w:bCs w:val="0"/>
          <w:color w:val="auto"/>
          <w:sz w:val="24"/>
        </w:rPr>
        <w:t xml:space="preserve"> in accordance with Part Three of KCSiE</w:t>
      </w:r>
      <w:r w:rsidR="00D37A98">
        <w:rPr>
          <w:bCs w:val="0"/>
          <w:color w:val="auto"/>
          <w:sz w:val="24"/>
        </w:rPr>
        <w:t>.</w:t>
      </w:r>
      <w:r w:rsidRPr="00D37A98">
        <w:rPr>
          <w:bCs w:val="0"/>
          <w:color w:val="auto"/>
          <w:sz w:val="24"/>
        </w:rPr>
        <w:t xml:space="preserve"> </w:t>
      </w:r>
    </w:p>
    <w:p w14:paraId="078E6CCE" w14:textId="505A9968" w:rsidR="00531981" w:rsidRPr="003846B6" w:rsidRDefault="00531981" w:rsidP="00C84CA5">
      <w:pPr>
        <w:pStyle w:val="BodyText"/>
        <w:numPr>
          <w:ilvl w:val="0"/>
          <w:numId w:val="5"/>
        </w:numPr>
        <w:autoSpaceDE/>
        <w:autoSpaceDN/>
        <w:adjustRightInd/>
        <w:spacing w:line="264" w:lineRule="auto"/>
        <w:rPr>
          <w:bCs w:val="0"/>
          <w:sz w:val="24"/>
        </w:rPr>
      </w:pPr>
      <w:r>
        <w:rPr>
          <w:bCs w:val="0"/>
          <w:sz w:val="24"/>
        </w:rPr>
        <w:t xml:space="preserve">We have procedures </w:t>
      </w:r>
      <w:r w:rsidRPr="003846B6">
        <w:rPr>
          <w:bCs w:val="0"/>
          <w:sz w:val="24"/>
        </w:rPr>
        <w:t>in place for dealing with allegations of abuse against members of staff</w:t>
      </w:r>
      <w:r>
        <w:rPr>
          <w:bCs w:val="0"/>
          <w:sz w:val="24"/>
        </w:rPr>
        <w:t xml:space="preserve">, </w:t>
      </w:r>
      <w:r w:rsidRPr="00D37A98">
        <w:rPr>
          <w:bCs w:val="0"/>
          <w:color w:val="auto"/>
          <w:sz w:val="24"/>
        </w:rPr>
        <w:t>including supply teachers, volunteers and contractors and these are in line with KCS</w:t>
      </w:r>
      <w:r w:rsidR="00526701">
        <w:rPr>
          <w:bCs w:val="0"/>
          <w:color w:val="auto"/>
          <w:sz w:val="24"/>
        </w:rPr>
        <w:t>i</w:t>
      </w:r>
      <w:r w:rsidRPr="00D37A98">
        <w:rPr>
          <w:bCs w:val="0"/>
          <w:color w:val="auto"/>
          <w:sz w:val="24"/>
        </w:rPr>
        <w:t>E and Local Authority procedures.  We will work with the LADO and other relevant agencies to support any investigations.</w:t>
      </w:r>
    </w:p>
    <w:p w14:paraId="7DF0C4DE" w14:textId="5D9AAD08" w:rsidR="00531981" w:rsidRPr="00423776"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 xml:space="preserve">All staff and volunteers who have regular </w:t>
      </w:r>
      <w:r w:rsidRPr="00D37A98">
        <w:rPr>
          <w:bCs w:val="0"/>
          <w:color w:val="auto"/>
          <w:sz w:val="24"/>
        </w:rPr>
        <w:t xml:space="preserve">contact with children and young people and contractors who are in contact with children and young people receive appropriate training and information about the safeguarding </w:t>
      </w:r>
      <w:r w:rsidRPr="006F5C28">
        <w:rPr>
          <w:bCs w:val="0"/>
          <w:color w:val="auto"/>
          <w:sz w:val="24"/>
        </w:rPr>
        <w:t xml:space="preserve">processes. </w:t>
      </w:r>
      <w:r w:rsidR="00423776" w:rsidRPr="00423776">
        <w:rPr>
          <w:bCs w:val="0"/>
          <w:color w:val="auto"/>
          <w:sz w:val="24"/>
        </w:rPr>
        <w:t xml:space="preserve">There is annual training for all staff and regular updates through the year. Weekly communication with staff asks a safeguarding question to continually refresh knowledge. </w:t>
      </w:r>
    </w:p>
    <w:p w14:paraId="18BD7508" w14:textId="071553B3" w:rsidR="00531981" w:rsidRPr="00FB7463" w:rsidRDefault="00531981" w:rsidP="00C84CA5">
      <w:pPr>
        <w:pStyle w:val="BodyText"/>
        <w:numPr>
          <w:ilvl w:val="0"/>
          <w:numId w:val="5"/>
        </w:numPr>
        <w:tabs>
          <w:tab w:val="left" w:pos="709"/>
        </w:tabs>
        <w:autoSpaceDE/>
        <w:autoSpaceDN/>
        <w:adjustRightInd/>
        <w:spacing w:line="264" w:lineRule="auto"/>
        <w:rPr>
          <w:bCs w:val="0"/>
          <w:color w:val="auto"/>
          <w:sz w:val="24"/>
        </w:rPr>
      </w:pPr>
      <w:r>
        <w:rPr>
          <w:bCs w:val="0"/>
          <w:sz w:val="24"/>
        </w:rPr>
        <w:t xml:space="preserve">There is appropriate challenge and quality assurance of the safeguarding </w:t>
      </w:r>
      <w:r w:rsidRPr="00FB7463">
        <w:rPr>
          <w:bCs w:val="0"/>
          <w:color w:val="auto"/>
          <w:sz w:val="24"/>
        </w:rPr>
        <w:t>policies and procedures</w:t>
      </w:r>
      <w:r w:rsidR="00423776">
        <w:rPr>
          <w:bCs w:val="0"/>
          <w:color w:val="auto"/>
          <w:sz w:val="24"/>
        </w:rPr>
        <w:t xml:space="preserve"> via governing board meetings and staff meetings. </w:t>
      </w:r>
    </w:p>
    <w:p w14:paraId="373F7B77" w14:textId="556E775A" w:rsidR="00531981" w:rsidRPr="00B008C2" w:rsidRDefault="00531981" w:rsidP="00C84CA5">
      <w:pPr>
        <w:pStyle w:val="BodyText"/>
        <w:numPr>
          <w:ilvl w:val="0"/>
          <w:numId w:val="5"/>
        </w:numPr>
        <w:tabs>
          <w:tab w:val="left" w:pos="709"/>
        </w:tabs>
        <w:autoSpaceDE/>
        <w:autoSpaceDN/>
        <w:adjustRightInd/>
        <w:spacing w:line="264" w:lineRule="auto"/>
        <w:rPr>
          <w:bCs w:val="0"/>
          <w:color w:val="auto"/>
          <w:sz w:val="24"/>
        </w:rPr>
      </w:pPr>
      <w:bookmarkStart w:id="1" w:name="_Hlk107210531"/>
      <w:r w:rsidRPr="00B008C2">
        <w:rPr>
          <w:bCs w:val="0"/>
          <w:color w:val="auto"/>
          <w:sz w:val="24"/>
        </w:rPr>
        <w:t xml:space="preserve">Our governors </w:t>
      </w:r>
      <w:r w:rsidR="00526701" w:rsidRPr="00B008C2">
        <w:rPr>
          <w:bCs w:val="0"/>
          <w:color w:val="auto"/>
          <w:sz w:val="24"/>
        </w:rPr>
        <w:t xml:space="preserve">regularly review the effectiveness of </w:t>
      </w:r>
      <w:r w:rsidR="000E3E26">
        <w:rPr>
          <w:bCs w:val="0"/>
          <w:color w:val="auto"/>
          <w:sz w:val="24"/>
        </w:rPr>
        <w:t>digital safeguarding</w:t>
      </w:r>
      <w:r w:rsidR="00526701" w:rsidRPr="00B008C2">
        <w:rPr>
          <w:bCs w:val="0"/>
          <w:color w:val="auto"/>
          <w:sz w:val="24"/>
        </w:rPr>
        <w:t xml:space="preserve"> arrangements, including filters and monitoring</w:t>
      </w:r>
      <w:r w:rsidR="007610CC" w:rsidRPr="00B008C2">
        <w:rPr>
          <w:bCs w:val="0"/>
          <w:color w:val="auto"/>
          <w:sz w:val="24"/>
        </w:rPr>
        <w:t>, preparation for any online challenges or hoaxes</w:t>
      </w:r>
      <w:r w:rsidR="00526701" w:rsidRPr="00B008C2">
        <w:rPr>
          <w:bCs w:val="0"/>
          <w:color w:val="auto"/>
          <w:sz w:val="24"/>
        </w:rPr>
        <w:t xml:space="preserve"> and </w:t>
      </w:r>
      <w:r w:rsidR="007610CC" w:rsidRPr="00B008C2">
        <w:rPr>
          <w:bCs w:val="0"/>
          <w:color w:val="auto"/>
          <w:sz w:val="24"/>
        </w:rPr>
        <w:t xml:space="preserve">information shared with parents.  </w:t>
      </w:r>
    </w:p>
    <w:bookmarkEnd w:id="1"/>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6AC86B93" w14:textId="77777777" w:rsidR="00A66D93" w:rsidRDefault="00A66D93" w:rsidP="00E42955">
      <w:pPr>
        <w:pStyle w:val="BodyText"/>
        <w:spacing w:line="264" w:lineRule="auto"/>
        <w:rPr>
          <w:b/>
          <w:sz w:val="24"/>
          <w:szCs w:val="24"/>
        </w:rPr>
      </w:pPr>
    </w:p>
    <w:p w14:paraId="499F43F5" w14:textId="77777777" w:rsidR="00A66D93" w:rsidRDefault="00A66D93" w:rsidP="00E42955">
      <w:pPr>
        <w:pStyle w:val="BodyText"/>
        <w:spacing w:line="264" w:lineRule="auto"/>
        <w:rPr>
          <w:b/>
          <w:sz w:val="24"/>
          <w:szCs w:val="24"/>
        </w:rPr>
      </w:pPr>
    </w:p>
    <w:p w14:paraId="36EBBCD3" w14:textId="77777777" w:rsidR="00A66D93" w:rsidRDefault="00A66D93" w:rsidP="00E42955">
      <w:pPr>
        <w:pStyle w:val="BodyText"/>
        <w:spacing w:line="264" w:lineRule="auto"/>
        <w:rPr>
          <w:b/>
          <w:sz w:val="24"/>
          <w:szCs w:val="24"/>
        </w:rPr>
      </w:pPr>
    </w:p>
    <w:p w14:paraId="7D73500D" w14:textId="77777777" w:rsidR="00A66D93" w:rsidRDefault="00A66D93" w:rsidP="00E42955">
      <w:pPr>
        <w:pStyle w:val="BodyText"/>
        <w:spacing w:line="264" w:lineRule="auto"/>
        <w:rPr>
          <w:b/>
          <w:sz w:val="24"/>
          <w:szCs w:val="24"/>
        </w:rPr>
      </w:pPr>
    </w:p>
    <w:p w14:paraId="34D8C6DB" w14:textId="0CB7ACF8" w:rsidR="002802BB" w:rsidRPr="002802BB" w:rsidRDefault="00DC3DA7" w:rsidP="00E42955">
      <w:pPr>
        <w:pStyle w:val="BodyText"/>
        <w:spacing w:line="264" w:lineRule="auto"/>
        <w:rPr>
          <w:b/>
          <w:sz w:val="24"/>
          <w:szCs w:val="24"/>
        </w:rPr>
      </w:pPr>
      <w:r w:rsidRPr="002802BB">
        <w:rPr>
          <w:b/>
          <w:sz w:val="24"/>
          <w:szCs w:val="24"/>
        </w:rPr>
        <w:lastRenderedPageBreak/>
        <w:t>2.</w:t>
      </w:r>
      <w:r w:rsidR="00531981">
        <w:rPr>
          <w:b/>
          <w:sz w:val="24"/>
          <w:szCs w:val="24"/>
        </w:rPr>
        <w:t>2</w:t>
      </w:r>
      <w:r w:rsidRPr="002802BB">
        <w:rPr>
          <w:b/>
          <w:sz w:val="24"/>
          <w:szCs w:val="24"/>
        </w:rPr>
        <w:t xml:space="preserve">  </w:t>
      </w:r>
      <w:r w:rsidR="002802BB">
        <w:rPr>
          <w:b/>
          <w:sz w:val="24"/>
          <w:szCs w:val="24"/>
        </w:rPr>
        <w:t xml:space="preserve">OUR </w:t>
      </w:r>
      <w:r w:rsidR="002802BB" w:rsidRPr="002802BB">
        <w:rPr>
          <w:b/>
          <w:sz w:val="24"/>
          <w:szCs w:val="24"/>
        </w:rPr>
        <w:t>HEADTEACHER</w:t>
      </w:r>
    </w:p>
    <w:p w14:paraId="7B519A98" w14:textId="77777777" w:rsidR="00212CF6" w:rsidRDefault="00212CF6" w:rsidP="00E42955">
      <w:pPr>
        <w:pStyle w:val="BodyText"/>
        <w:spacing w:line="264" w:lineRule="auto"/>
        <w:rPr>
          <w:sz w:val="24"/>
          <w:szCs w:val="24"/>
        </w:rPr>
      </w:pPr>
    </w:p>
    <w:p w14:paraId="04A4ADA9" w14:textId="26611730" w:rsidR="00531981" w:rsidRDefault="0077185C" w:rsidP="00E42955">
      <w:pPr>
        <w:pStyle w:val="BodyText"/>
        <w:spacing w:line="264" w:lineRule="auto"/>
        <w:rPr>
          <w:sz w:val="24"/>
          <w:szCs w:val="24"/>
        </w:rPr>
      </w:pPr>
      <w:r w:rsidRPr="002802BB">
        <w:rPr>
          <w:sz w:val="24"/>
          <w:szCs w:val="24"/>
        </w:rPr>
        <w:t>Our Headteache</w:t>
      </w:r>
      <w:r w:rsidR="0079231E" w:rsidRPr="002802BB">
        <w:rPr>
          <w:sz w:val="24"/>
          <w:szCs w:val="24"/>
        </w:rPr>
        <w:t>r</w:t>
      </w:r>
      <w:r w:rsidR="0079231E">
        <w:rPr>
          <w:sz w:val="24"/>
          <w:szCs w:val="24"/>
        </w:rPr>
        <w:t xml:space="preserve"> </w:t>
      </w:r>
      <w:r w:rsidR="004C68BC">
        <w:rPr>
          <w:sz w:val="24"/>
          <w:szCs w:val="24"/>
        </w:rPr>
        <w:t xml:space="preserve">will ensure that the policies and procedures, adopted by the governing body </w:t>
      </w:r>
      <w:r w:rsidR="00212CF6">
        <w:rPr>
          <w:sz w:val="24"/>
          <w:szCs w:val="24"/>
        </w:rPr>
        <w:t>part</w:t>
      </w:r>
      <w:r w:rsidR="004C68BC">
        <w:rPr>
          <w:sz w:val="24"/>
          <w:szCs w:val="24"/>
        </w:rPr>
        <w:t>icularly those concerning referrals of cases</w:t>
      </w:r>
      <w:r w:rsidR="00531981">
        <w:rPr>
          <w:sz w:val="24"/>
          <w:szCs w:val="24"/>
        </w:rPr>
        <w:t xml:space="preserve"> of suspected abuse and neglect, are understood and followed by all staff.</w:t>
      </w:r>
    </w:p>
    <w:p w14:paraId="3CA6EA5C" w14:textId="77777777" w:rsidR="00212CF6" w:rsidRDefault="00212CF6" w:rsidP="00E42955">
      <w:pPr>
        <w:pStyle w:val="BodyText"/>
        <w:spacing w:line="264" w:lineRule="auto"/>
        <w:rPr>
          <w:sz w:val="24"/>
          <w:szCs w:val="24"/>
        </w:rPr>
      </w:pPr>
    </w:p>
    <w:p w14:paraId="6A79AD93" w14:textId="22A1CFD0" w:rsidR="00247ECA" w:rsidRDefault="00212CF6" w:rsidP="00E42955">
      <w:pPr>
        <w:pStyle w:val="BodyText"/>
        <w:spacing w:line="264" w:lineRule="auto"/>
        <w:rPr>
          <w:sz w:val="24"/>
          <w:szCs w:val="24"/>
        </w:rPr>
      </w:pPr>
      <w:r>
        <w:rPr>
          <w:sz w:val="24"/>
          <w:szCs w:val="24"/>
        </w:rPr>
        <w:t xml:space="preserve">Our headteacher </w:t>
      </w:r>
      <w:r w:rsidR="00C75BD5">
        <w:rPr>
          <w:sz w:val="24"/>
          <w:szCs w:val="24"/>
        </w:rPr>
        <w:t xml:space="preserve">is fully aware of our role in multi-agency safeguarding arrangements, of </w:t>
      </w:r>
      <w:r w:rsidR="00905DF0">
        <w:rPr>
          <w:sz w:val="24"/>
          <w:szCs w:val="24"/>
        </w:rPr>
        <w:t>Manchester</w:t>
      </w:r>
      <w:r w:rsidR="00C75BD5">
        <w:rPr>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Pr>
          <w:sz w:val="24"/>
          <w:szCs w:val="24"/>
        </w:rPr>
        <w:t>e of local children, i</w:t>
      </w:r>
      <w:r w:rsidR="00C75BD5">
        <w:rPr>
          <w:sz w:val="24"/>
          <w:szCs w:val="24"/>
        </w:rPr>
        <w:t>dentifying and responding to their needs</w:t>
      </w:r>
      <w:r w:rsidR="00F84E7B">
        <w:rPr>
          <w:sz w:val="24"/>
          <w:szCs w:val="24"/>
        </w:rPr>
        <w:t>.</w:t>
      </w:r>
    </w:p>
    <w:p w14:paraId="25AB08CF" w14:textId="77777777" w:rsidR="00563C58" w:rsidRPr="00140361" w:rsidRDefault="00563C58" w:rsidP="00E42955">
      <w:pPr>
        <w:pStyle w:val="BodyText"/>
        <w:spacing w:line="264" w:lineRule="auto"/>
        <w:rPr>
          <w:color w:val="0070C0"/>
          <w:sz w:val="24"/>
          <w:szCs w:val="24"/>
        </w:rPr>
      </w:pPr>
    </w:p>
    <w:p w14:paraId="2ADEAF58" w14:textId="4B23575E" w:rsidR="00905DF0" w:rsidRDefault="00140361" w:rsidP="00E42955">
      <w:pPr>
        <w:pStyle w:val="BodyText"/>
        <w:spacing w:line="264" w:lineRule="auto"/>
        <w:rPr>
          <w:bCs w:val="0"/>
          <w:color w:val="auto"/>
          <w:sz w:val="24"/>
          <w:szCs w:val="24"/>
        </w:rPr>
      </w:pPr>
      <w:r w:rsidRPr="00563C58">
        <w:rPr>
          <w:bCs w:val="0"/>
          <w:color w:val="auto"/>
          <w:sz w:val="24"/>
          <w:szCs w:val="24"/>
        </w:rPr>
        <w:t>‘</w:t>
      </w:r>
      <w:r w:rsidR="00905DF0" w:rsidRPr="00563C58">
        <w:rPr>
          <w:bCs w:val="0"/>
          <w:color w:val="auto"/>
          <w:sz w:val="24"/>
          <w:szCs w:val="24"/>
        </w:rPr>
        <w:t xml:space="preserve">Schools and colleges should work with </w:t>
      </w:r>
      <w:r w:rsidRPr="00563C58">
        <w:rPr>
          <w:bCs w:val="0"/>
          <w:color w:val="auto"/>
          <w:sz w:val="24"/>
          <w:szCs w:val="24"/>
        </w:rPr>
        <w:t xml:space="preserve">local authority children’s </w:t>
      </w:r>
      <w:r w:rsidR="00905DF0" w:rsidRPr="00563C58">
        <w:rPr>
          <w:bCs w:val="0"/>
          <w:color w:val="auto"/>
          <w:sz w:val="24"/>
          <w:szCs w:val="24"/>
        </w:rPr>
        <w:t>social care, the police, h</w:t>
      </w:r>
      <w:r w:rsidR="00856AAA" w:rsidRPr="00563C58">
        <w:rPr>
          <w:bCs w:val="0"/>
          <w:color w:val="auto"/>
          <w:sz w:val="24"/>
          <w:szCs w:val="24"/>
        </w:rPr>
        <w:t>e</w:t>
      </w:r>
      <w:r w:rsidR="00905DF0" w:rsidRPr="00563C58">
        <w:rPr>
          <w:bCs w:val="0"/>
          <w:color w:val="auto"/>
          <w:sz w:val="24"/>
          <w:szCs w:val="24"/>
        </w:rPr>
        <w:t xml:space="preserve">alth services and other services to promote the </w:t>
      </w:r>
      <w:r w:rsidR="004C68BC" w:rsidRPr="00563C58">
        <w:rPr>
          <w:bCs w:val="0"/>
          <w:color w:val="auto"/>
          <w:sz w:val="24"/>
          <w:szCs w:val="24"/>
        </w:rPr>
        <w:t xml:space="preserve">welfare of children and protect them from harm. This includes </w:t>
      </w:r>
      <w:r w:rsidR="00247ECA" w:rsidRPr="00563C58">
        <w:rPr>
          <w:bCs w:val="0"/>
          <w:color w:val="auto"/>
          <w:sz w:val="24"/>
          <w:szCs w:val="24"/>
        </w:rPr>
        <w:t>providing a co-ordinated offer of early help when additional needs of children are identified and contributing to inter-agency plans to provide additional support to children subject to child protection plans</w:t>
      </w:r>
      <w:r w:rsidRPr="00563C58">
        <w:rPr>
          <w:bCs w:val="0"/>
          <w:color w:val="auto"/>
          <w:sz w:val="24"/>
          <w:szCs w:val="24"/>
        </w:rPr>
        <w:t>’</w:t>
      </w:r>
      <w:r w:rsidR="00247ECA" w:rsidRPr="00563C58">
        <w:rPr>
          <w:bCs w:val="0"/>
          <w:color w:val="auto"/>
          <w:sz w:val="24"/>
          <w:szCs w:val="24"/>
        </w:rPr>
        <w:t>.</w:t>
      </w:r>
      <w:r w:rsidR="004C68BC" w:rsidRPr="00563C58">
        <w:rPr>
          <w:bCs w:val="0"/>
          <w:color w:val="auto"/>
          <w:sz w:val="24"/>
          <w:szCs w:val="24"/>
        </w:rPr>
        <w:t xml:space="preserve"> (</w:t>
      </w:r>
      <w:r w:rsidR="004C68BC" w:rsidRPr="006132E1">
        <w:rPr>
          <w:bCs w:val="0"/>
          <w:color w:val="auto"/>
          <w:sz w:val="24"/>
          <w:szCs w:val="24"/>
        </w:rPr>
        <w:t>KCSiE 2.1</w:t>
      </w:r>
      <w:r w:rsidRPr="006132E1">
        <w:rPr>
          <w:bCs w:val="0"/>
          <w:color w:val="auto"/>
          <w:sz w:val="24"/>
          <w:szCs w:val="24"/>
        </w:rPr>
        <w:t>1</w:t>
      </w:r>
      <w:r w:rsidR="000E3E26" w:rsidRPr="006132E1">
        <w:rPr>
          <w:bCs w:val="0"/>
          <w:color w:val="auto"/>
          <w:sz w:val="24"/>
          <w:szCs w:val="24"/>
        </w:rPr>
        <w:t>2</w:t>
      </w:r>
      <w:r w:rsidR="004C68BC" w:rsidRPr="006132E1">
        <w:rPr>
          <w:bCs w:val="0"/>
          <w:color w:val="auto"/>
          <w:sz w:val="24"/>
          <w:szCs w:val="24"/>
        </w:rPr>
        <w:t>)</w:t>
      </w:r>
    </w:p>
    <w:p w14:paraId="49E2A37D" w14:textId="77777777" w:rsidR="00563C58" w:rsidRPr="00563C58" w:rsidRDefault="00563C58" w:rsidP="00E42955">
      <w:pPr>
        <w:pStyle w:val="BodyText"/>
        <w:spacing w:line="264" w:lineRule="auto"/>
        <w:rPr>
          <w:bCs w:val="0"/>
          <w:color w:val="auto"/>
          <w:sz w:val="24"/>
          <w:szCs w:val="24"/>
        </w:rPr>
      </w:pPr>
    </w:p>
    <w:p w14:paraId="3BF9946B" w14:textId="71C92515" w:rsidR="00C75BD5" w:rsidRPr="00563C58" w:rsidRDefault="00563C58" w:rsidP="00E42955">
      <w:pPr>
        <w:pStyle w:val="BodyText"/>
        <w:spacing w:line="264" w:lineRule="auto"/>
        <w:rPr>
          <w:bCs w:val="0"/>
          <w:color w:val="auto"/>
          <w:sz w:val="24"/>
          <w:szCs w:val="24"/>
        </w:rPr>
      </w:pPr>
      <w:r>
        <w:rPr>
          <w:bCs w:val="0"/>
          <w:color w:val="auto"/>
          <w:sz w:val="24"/>
          <w:szCs w:val="24"/>
        </w:rPr>
        <w:t>‘</w:t>
      </w:r>
      <w:r w:rsidR="00247ECA" w:rsidRPr="00563C58">
        <w:rPr>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6132E1">
        <w:rPr>
          <w:bCs w:val="0"/>
          <w:color w:val="auto"/>
          <w:sz w:val="24"/>
          <w:szCs w:val="24"/>
        </w:rPr>
        <w:t>(KCS</w:t>
      </w:r>
      <w:r w:rsidR="00F230DA" w:rsidRPr="006132E1">
        <w:rPr>
          <w:bCs w:val="0"/>
          <w:color w:val="auto"/>
          <w:sz w:val="24"/>
          <w:szCs w:val="24"/>
        </w:rPr>
        <w:t>i</w:t>
      </w:r>
      <w:r w:rsidR="000A3F68" w:rsidRPr="006132E1">
        <w:rPr>
          <w:bCs w:val="0"/>
          <w:color w:val="auto"/>
          <w:sz w:val="24"/>
          <w:szCs w:val="24"/>
        </w:rPr>
        <w:t>E, 2.</w:t>
      </w:r>
      <w:r w:rsidR="00905DF0" w:rsidRPr="006132E1">
        <w:rPr>
          <w:bCs w:val="0"/>
          <w:color w:val="auto"/>
          <w:sz w:val="24"/>
          <w:szCs w:val="24"/>
        </w:rPr>
        <w:t>1</w:t>
      </w:r>
      <w:r w:rsidRPr="006132E1">
        <w:rPr>
          <w:bCs w:val="0"/>
          <w:color w:val="auto"/>
          <w:sz w:val="24"/>
          <w:szCs w:val="24"/>
        </w:rPr>
        <w:t>1</w:t>
      </w:r>
      <w:r w:rsidR="000E3E26" w:rsidRPr="006132E1">
        <w:rPr>
          <w:bCs w:val="0"/>
          <w:color w:val="auto"/>
          <w:sz w:val="24"/>
          <w:szCs w:val="24"/>
        </w:rPr>
        <w:t>3</w:t>
      </w:r>
      <w:r w:rsidR="00247ECA" w:rsidRPr="006132E1">
        <w:rPr>
          <w:bCs w:val="0"/>
          <w:color w:val="auto"/>
          <w:sz w:val="24"/>
          <w:szCs w:val="24"/>
        </w:rPr>
        <w:t>)</w:t>
      </w:r>
      <w:r w:rsidR="00D4483F" w:rsidRPr="00563C58">
        <w:rPr>
          <w:bCs w:val="0"/>
          <w:color w:val="auto"/>
          <w:sz w:val="24"/>
          <w:szCs w:val="24"/>
        </w:rPr>
        <w:t xml:space="preserve"> </w:t>
      </w:r>
    </w:p>
    <w:p w14:paraId="70BF915A" w14:textId="77777777" w:rsidR="002802BB" w:rsidRPr="00247ECA" w:rsidRDefault="002802BB" w:rsidP="00E42955">
      <w:pPr>
        <w:pStyle w:val="BodyText"/>
        <w:spacing w:line="264" w:lineRule="auto"/>
        <w:rPr>
          <w:b/>
          <w:sz w:val="24"/>
          <w:szCs w:val="24"/>
        </w:rPr>
      </w:pPr>
    </w:p>
    <w:p w14:paraId="00382AA7" w14:textId="79837D88" w:rsidR="004F5E74" w:rsidRPr="00440990" w:rsidRDefault="00440990" w:rsidP="00E42955">
      <w:pPr>
        <w:pStyle w:val="BodyText"/>
        <w:spacing w:line="264" w:lineRule="auto"/>
        <w:rPr>
          <w:sz w:val="24"/>
          <w:szCs w:val="24"/>
        </w:rPr>
      </w:pPr>
      <w:r>
        <w:rPr>
          <w:sz w:val="24"/>
          <w:szCs w:val="24"/>
        </w:rPr>
        <w:t xml:space="preserve">Our </w:t>
      </w:r>
      <w:r w:rsidRPr="002802BB">
        <w:rPr>
          <w:sz w:val="24"/>
          <w:szCs w:val="24"/>
        </w:rPr>
        <w:t>Headteacher is</w:t>
      </w:r>
      <w:r>
        <w:rPr>
          <w:sz w:val="24"/>
          <w:szCs w:val="24"/>
        </w:rPr>
        <w:t xml:space="preserve"> fully aware of statutory guidance in KCS</w:t>
      </w:r>
      <w:r w:rsidR="00F230DA">
        <w:rPr>
          <w:sz w:val="24"/>
          <w:szCs w:val="24"/>
        </w:rPr>
        <w:t>i</w:t>
      </w:r>
      <w:r>
        <w:rPr>
          <w:sz w:val="24"/>
          <w:szCs w:val="24"/>
        </w:rPr>
        <w:t xml:space="preserve">E and </w:t>
      </w:r>
      <w:r w:rsidR="008E7897">
        <w:rPr>
          <w:bCs w:val="0"/>
          <w:sz w:val="24"/>
        </w:rPr>
        <w:t>will ensure that</w:t>
      </w:r>
      <w:r w:rsidR="0077185C">
        <w:rPr>
          <w:bCs w:val="0"/>
          <w:sz w:val="24"/>
        </w:rPr>
        <w:t>:-</w:t>
      </w:r>
    </w:p>
    <w:p w14:paraId="05C8ED03" w14:textId="77777777" w:rsidR="00C75BD5" w:rsidRPr="00260A73" w:rsidRDefault="00C75BD5" w:rsidP="00C75BD5">
      <w:pPr>
        <w:pStyle w:val="BodyText"/>
        <w:autoSpaceDE/>
        <w:autoSpaceDN/>
        <w:adjustRightInd/>
        <w:spacing w:line="264" w:lineRule="auto"/>
        <w:rPr>
          <w:bCs w:val="0"/>
          <w:color w:val="auto"/>
          <w:sz w:val="24"/>
        </w:rPr>
      </w:pPr>
    </w:p>
    <w:p w14:paraId="0839433E" w14:textId="77777777" w:rsidR="004F5E74" w:rsidRPr="00260A73" w:rsidRDefault="004F5E74"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 policies and procedures adopted by the Governing Body to safeguard and promote the welfare of pupils are fully implemented and followed by all staff</w:t>
      </w:r>
      <w:r w:rsidR="00E42955" w:rsidRPr="00260A73">
        <w:rPr>
          <w:bCs w:val="0"/>
          <w:color w:val="auto"/>
          <w:sz w:val="24"/>
        </w:rPr>
        <w:t>,</w:t>
      </w:r>
      <w:r w:rsidRPr="00260A73">
        <w:rPr>
          <w:bCs w:val="0"/>
          <w:color w:val="auto"/>
          <w:sz w:val="24"/>
        </w:rPr>
        <w:t xml:space="preserve"> including </w:t>
      </w:r>
      <w:r w:rsidR="000A3F68" w:rsidRPr="00260A73">
        <w:rPr>
          <w:bCs w:val="0"/>
          <w:color w:val="auto"/>
          <w:sz w:val="24"/>
        </w:rPr>
        <w:t xml:space="preserve">supply teachers and </w:t>
      </w:r>
      <w:r w:rsidRPr="00260A73">
        <w:rPr>
          <w:bCs w:val="0"/>
          <w:color w:val="auto"/>
          <w:sz w:val="24"/>
        </w:rPr>
        <w:t>volunteers and that they are regularly updated in response to local practice or national changes in legislation.</w:t>
      </w:r>
    </w:p>
    <w:p w14:paraId="17D55763" w14:textId="2866F6AC" w:rsidR="001E1E36" w:rsidRPr="00260A73" w:rsidRDefault="001E1E36"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All staff </w:t>
      </w:r>
      <w:r w:rsidR="000A3F68" w:rsidRPr="00260A73">
        <w:rPr>
          <w:bCs w:val="0"/>
          <w:color w:val="auto"/>
          <w:sz w:val="24"/>
        </w:rPr>
        <w:t>including supply teachers</w:t>
      </w:r>
      <w:r w:rsidR="00212CF6" w:rsidRPr="00260A73">
        <w:rPr>
          <w:bCs w:val="0"/>
          <w:color w:val="auto"/>
          <w:sz w:val="24"/>
        </w:rPr>
        <w:t>,</w:t>
      </w:r>
      <w:r w:rsidRPr="00260A73">
        <w:rPr>
          <w:bCs w:val="0"/>
          <w:color w:val="auto"/>
          <w:sz w:val="24"/>
        </w:rPr>
        <w:t xml:space="preserve"> volunteers</w:t>
      </w:r>
      <w:r w:rsidR="00B008C2">
        <w:rPr>
          <w:bCs w:val="0"/>
          <w:color w:val="auto"/>
          <w:sz w:val="24"/>
        </w:rPr>
        <w:t xml:space="preserve">, </w:t>
      </w:r>
      <w:r w:rsidR="00B008C2" w:rsidRPr="000E3E26">
        <w:rPr>
          <w:bCs w:val="0"/>
          <w:color w:val="auto"/>
          <w:sz w:val="24"/>
        </w:rPr>
        <w:t>visitors</w:t>
      </w:r>
      <w:r w:rsidR="00212CF6" w:rsidRPr="00260A73">
        <w:rPr>
          <w:bCs w:val="0"/>
          <w:color w:val="auto"/>
          <w:sz w:val="24"/>
        </w:rPr>
        <w:t xml:space="preserve"> and contractors</w:t>
      </w:r>
      <w:r w:rsidRPr="00260A73">
        <w:rPr>
          <w:bCs w:val="0"/>
          <w:color w:val="auto"/>
          <w:sz w:val="24"/>
        </w:rPr>
        <w:t xml:space="preserve"> understand and comply with our Code of Conduct.</w:t>
      </w:r>
    </w:p>
    <w:p w14:paraId="6E86248D" w14:textId="3BE8AEA7" w:rsidR="00B97492" w:rsidRPr="00260A73" w:rsidRDefault="00A45FAE"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evaluate our safeguarding po</w:t>
      </w:r>
      <w:r w:rsidR="00147C2C" w:rsidRPr="00260A73">
        <w:rPr>
          <w:bCs w:val="0"/>
          <w:color w:val="auto"/>
          <w:sz w:val="24"/>
        </w:rPr>
        <w:t>licies</w:t>
      </w:r>
      <w:r w:rsidRPr="00260A73">
        <w:rPr>
          <w:bCs w:val="0"/>
          <w:color w:val="auto"/>
          <w:sz w:val="24"/>
        </w:rPr>
        <w:t xml:space="preserve"> &amp; procedures at least on an annual basis and return our completed </w:t>
      </w:r>
      <w:r w:rsidR="0079231E" w:rsidRPr="00260A73">
        <w:rPr>
          <w:bCs w:val="0"/>
          <w:color w:val="auto"/>
          <w:sz w:val="24"/>
        </w:rPr>
        <w:t>Safeguarding Self Evaluation (SEF)</w:t>
      </w:r>
      <w:r w:rsidR="00147C2C" w:rsidRPr="00260A73">
        <w:rPr>
          <w:bCs w:val="0"/>
          <w:color w:val="auto"/>
          <w:sz w:val="24"/>
        </w:rPr>
        <w:t xml:space="preserve"> </w:t>
      </w:r>
      <w:r w:rsidR="0079231E" w:rsidRPr="00260A73">
        <w:rPr>
          <w:bCs w:val="0"/>
          <w:color w:val="auto"/>
          <w:sz w:val="24"/>
        </w:rPr>
        <w:t>using the</w:t>
      </w:r>
      <w:r w:rsidR="009B033E" w:rsidRPr="00260A73">
        <w:rPr>
          <w:bCs w:val="0"/>
          <w:color w:val="auto"/>
          <w:sz w:val="24"/>
        </w:rPr>
        <w:t xml:space="preserve"> S175</w:t>
      </w:r>
      <w:r w:rsidR="0079231E" w:rsidRPr="00260A73">
        <w:rPr>
          <w:bCs w:val="0"/>
          <w:color w:val="auto"/>
          <w:sz w:val="24"/>
        </w:rPr>
        <w:t xml:space="preserve"> online tool </w:t>
      </w:r>
      <w:r w:rsidRPr="00260A73">
        <w:rPr>
          <w:bCs w:val="0"/>
          <w:color w:val="auto"/>
          <w:sz w:val="24"/>
        </w:rPr>
        <w:t>to the LA as requested</w:t>
      </w:r>
      <w:r w:rsidR="00DE17D3">
        <w:rPr>
          <w:bCs w:val="0"/>
          <w:color w:val="auto"/>
          <w:sz w:val="24"/>
        </w:rPr>
        <w:t>.</w:t>
      </w:r>
    </w:p>
    <w:p w14:paraId="2B352488" w14:textId="77777777" w:rsidR="009B033E" w:rsidRPr="00260A73" w:rsidRDefault="00856AAA"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share the Safeguarding Self Evaluation and Action Plan with governors at least annually.</w:t>
      </w:r>
    </w:p>
    <w:p w14:paraId="30C73579" w14:textId="77777777" w:rsidR="00AF20B8" w:rsidRPr="00B97492" w:rsidRDefault="00AF20B8" w:rsidP="00C84CA5">
      <w:pPr>
        <w:pStyle w:val="BodyText"/>
        <w:numPr>
          <w:ilvl w:val="0"/>
          <w:numId w:val="6"/>
        </w:numPr>
        <w:autoSpaceDE/>
        <w:autoSpaceDN/>
        <w:adjustRightInd/>
        <w:spacing w:line="264" w:lineRule="auto"/>
        <w:rPr>
          <w:bCs w:val="0"/>
          <w:sz w:val="24"/>
        </w:rPr>
      </w:pPr>
      <w:r>
        <w:rPr>
          <w:bCs w:val="0"/>
          <w:sz w:val="24"/>
        </w:rPr>
        <w:t>We work with the LA to ensure that our policies and procedures are in line with DFE and LA guidance.</w:t>
      </w:r>
    </w:p>
    <w:p w14:paraId="655B220B" w14:textId="43496EDB" w:rsidR="004F5E74" w:rsidRPr="00260A73" w:rsidRDefault="0079231E" w:rsidP="00C84CA5">
      <w:pPr>
        <w:pStyle w:val="BodyText"/>
        <w:numPr>
          <w:ilvl w:val="0"/>
          <w:numId w:val="6"/>
        </w:numPr>
        <w:autoSpaceDE/>
        <w:autoSpaceDN/>
        <w:adjustRightInd/>
        <w:spacing w:line="264" w:lineRule="auto"/>
        <w:rPr>
          <w:bCs w:val="0"/>
          <w:color w:val="auto"/>
          <w:sz w:val="24"/>
        </w:rPr>
      </w:pPr>
      <w:r w:rsidRPr="00260A73">
        <w:rPr>
          <w:bCs w:val="0"/>
          <w:color w:val="auto"/>
          <w:sz w:val="24"/>
        </w:rPr>
        <w:t>A senior m</w:t>
      </w:r>
      <w:r w:rsidR="004F5E74" w:rsidRPr="00260A73">
        <w:rPr>
          <w:bCs w:val="0"/>
          <w:color w:val="auto"/>
          <w:sz w:val="24"/>
        </w:rPr>
        <w:t>ember of staff</w:t>
      </w:r>
      <w:r w:rsidRPr="00260A73">
        <w:rPr>
          <w:bCs w:val="0"/>
          <w:color w:val="auto"/>
          <w:sz w:val="24"/>
        </w:rPr>
        <w:t xml:space="preserve">, known as the DSL, is appointed with a clear job description. </w:t>
      </w:r>
      <w:r w:rsidR="00B008C2" w:rsidRPr="005A498A">
        <w:rPr>
          <w:bCs w:val="0"/>
          <w:color w:val="auto"/>
          <w:sz w:val="24"/>
        </w:rPr>
        <w:t>They</w:t>
      </w:r>
      <w:r w:rsidR="00B008C2">
        <w:rPr>
          <w:bCs w:val="0"/>
          <w:color w:val="auto"/>
          <w:sz w:val="24"/>
        </w:rPr>
        <w:t xml:space="preserve"> have</w:t>
      </w:r>
      <w:r w:rsidRPr="00260A73">
        <w:rPr>
          <w:bCs w:val="0"/>
          <w:color w:val="auto"/>
          <w:sz w:val="24"/>
        </w:rPr>
        <w:t xml:space="preserve"> lead responsibility</w:t>
      </w:r>
      <w:r w:rsidR="008E1605" w:rsidRPr="00260A73">
        <w:rPr>
          <w:bCs w:val="0"/>
          <w:color w:val="auto"/>
          <w:sz w:val="24"/>
        </w:rPr>
        <w:t xml:space="preserve"> for Child P</w:t>
      </w:r>
      <w:r w:rsidR="004F5E74" w:rsidRPr="00260A73">
        <w:rPr>
          <w:bCs w:val="0"/>
          <w:color w:val="auto"/>
          <w:sz w:val="24"/>
        </w:rPr>
        <w:t xml:space="preserve">rotection </w:t>
      </w:r>
      <w:r w:rsidR="008E1605" w:rsidRPr="00260A73">
        <w:rPr>
          <w:bCs w:val="0"/>
          <w:color w:val="auto"/>
          <w:sz w:val="24"/>
        </w:rPr>
        <w:t>and S</w:t>
      </w:r>
      <w:r w:rsidRPr="00260A73">
        <w:rPr>
          <w:bCs w:val="0"/>
          <w:color w:val="auto"/>
          <w:sz w:val="24"/>
        </w:rPr>
        <w:t xml:space="preserve">afeguarding </w:t>
      </w:r>
      <w:r w:rsidR="004F5E74" w:rsidRPr="00260A73">
        <w:rPr>
          <w:bCs w:val="0"/>
          <w:color w:val="auto"/>
          <w:sz w:val="24"/>
        </w:rPr>
        <w:t>and receive</w:t>
      </w:r>
      <w:r w:rsidR="000A3F68" w:rsidRPr="00260A73">
        <w:rPr>
          <w:bCs w:val="0"/>
          <w:color w:val="auto"/>
          <w:sz w:val="24"/>
        </w:rPr>
        <w:t xml:space="preserve"> appropriate on-going training</w:t>
      </w:r>
      <w:r w:rsidR="00FB7463" w:rsidRPr="00260A73">
        <w:rPr>
          <w:bCs w:val="0"/>
          <w:color w:val="auto"/>
          <w:sz w:val="24"/>
        </w:rPr>
        <w:t>, supervision</w:t>
      </w:r>
      <w:r w:rsidR="000A3F68" w:rsidRPr="00260A73">
        <w:rPr>
          <w:bCs w:val="0"/>
          <w:color w:val="auto"/>
          <w:sz w:val="24"/>
        </w:rPr>
        <w:t xml:space="preserve"> and </w:t>
      </w:r>
      <w:r w:rsidR="004F5E74" w:rsidRPr="00260A73">
        <w:rPr>
          <w:bCs w:val="0"/>
          <w:color w:val="auto"/>
          <w:sz w:val="24"/>
        </w:rPr>
        <w:t>support as well as sufficient time and resources to enable them to discharge their responsibilities.</w:t>
      </w:r>
      <w:r w:rsidR="00D529A8" w:rsidRPr="00260A73">
        <w:rPr>
          <w:bCs w:val="0"/>
          <w:color w:val="auto"/>
          <w:sz w:val="24"/>
        </w:rPr>
        <w:t xml:space="preserve"> </w:t>
      </w:r>
      <w:r w:rsidR="00FB7463" w:rsidRPr="00260A73">
        <w:rPr>
          <w:bCs w:val="0"/>
          <w:color w:val="auto"/>
          <w:sz w:val="24"/>
        </w:rPr>
        <w:t xml:space="preserve"> </w:t>
      </w:r>
    </w:p>
    <w:p w14:paraId="7435FDF3" w14:textId="66A6BED9" w:rsidR="004F5E74" w:rsidRPr="00260A73" w:rsidRDefault="00E42955" w:rsidP="00C84CA5">
      <w:pPr>
        <w:pStyle w:val="BodyText"/>
        <w:numPr>
          <w:ilvl w:val="0"/>
          <w:numId w:val="6"/>
        </w:numPr>
        <w:autoSpaceDE/>
        <w:autoSpaceDN/>
        <w:adjustRightInd/>
        <w:spacing w:line="264" w:lineRule="auto"/>
        <w:rPr>
          <w:bCs w:val="0"/>
          <w:color w:val="auto"/>
          <w:sz w:val="24"/>
        </w:rPr>
      </w:pPr>
      <w:r w:rsidRPr="00260A73">
        <w:rPr>
          <w:bCs w:val="0"/>
          <w:color w:val="auto"/>
          <w:sz w:val="24"/>
        </w:rPr>
        <w:lastRenderedPageBreak/>
        <w:t xml:space="preserve">Parents/carers </w:t>
      </w:r>
      <w:r w:rsidR="004F5E74" w:rsidRPr="00260A73">
        <w:rPr>
          <w:bCs w:val="0"/>
          <w:color w:val="auto"/>
          <w:sz w:val="24"/>
        </w:rPr>
        <w:t>are aware of</w:t>
      </w:r>
      <w:r w:rsidR="003204D2">
        <w:rPr>
          <w:bCs w:val="0"/>
          <w:color w:val="auto"/>
          <w:sz w:val="24"/>
        </w:rPr>
        <w:t xml:space="preserve"> and understand</w:t>
      </w:r>
      <w:r w:rsidR="0077185C" w:rsidRPr="00260A73">
        <w:rPr>
          <w:bCs w:val="0"/>
          <w:color w:val="auto"/>
          <w:sz w:val="24"/>
        </w:rPr>
        <w:t xml:space="preserve"> our</w:t>
      </w:r>
      <w:r w:rsidR="004F5E74" w:rsidRPr="00260A73">
        <w:rPr>
          <w:bCs w:val="0"/>
          <w:color w:val="auto"/>
          <w:sz w:val="24"/>
        </w:rPr>
        <w:t xml:space="preserve"> responsibilities to promote the safety and wel</w:t>
      </w:r>
      <w:r w:rsidR="008E1605" w:rsidRPr="00260A73">
        <w:rPr>
          <w:bCs w:val="0"/>
          <w:color w:val="auto"/>
          <w:sz w:val="24"/>
        </w:rPr>
        <w:t xml:space="preserve">fare of our </w:t>
      </w:r>
      <w:r w:rsidR="00A45FAE" w:rsidRPr="00260A73">
        <w:rPr>
          <w:bCs w:val="0"/>
          <w:color w:val="auto"/>
          <w:sz w:val="24"/>
        </w:rPr>
        <w:t>pupils by making our statutory</w:t>
      </w:r>
      <w:r w:rsidR="004F5E74" w:rsidRPr="00260A73">
        <w:rPr>
          <w:bCs w:val="0"/>
          <w:color w:val="auto"/>
          <w:sz w:val="24"/>
        </w:rPr>
        <w:t xml:space="preserve"> obligations clear</w:t>
      </w:r>
      <w:r w:rsidR="00D4483F" w:rsidRPr="00260A73">
        <w:rPr>
          <w:bCs w:val="0"/>
          <w:color w:val="auto"/>
          <w:sz w:val="24"/>
        </w:rPr>
        <w:t>.</w:t>
      </w:r>
    </w:p>
    <w:p w14:paraId="565C3A14" w14:textId="77777777" w:rsidR="00B97492" w:rsidRPr="00B97492" w:rsidRDefault="00B60CC0" w:rsidP="00C84CA5">
      <w:pPr>
        <w:pStyle w:val="BodyText"/>
        <w:numPr>
          <w:ilvl w:val="0"/>
          <w:numId w:val="6"/>
        </w:numPr>
        <w:autoSpaceDE/>
        <w:autoSpaceDN/>
        <w:adjustRightInd/>
        <w:spacing w:line="264" w:lineRule="auto"/>
        <w:rPr>
          <w:bCs w:val="0"/>
          <w:sz w:val="24"/>
          <w:szCs w:val="24"/>
        </w:rPr>
      </w:pPr>
      <w:r w:rsidRPr="00B97492">
        <w:rPr>
          <w:bCs w:val="0"/>
          <w:sz w:val="24"/>
          <w:szCs w:val="24"/>
        </w:rPr>
        <w:t>T</w:t>
      </w:r>
      <w:r w:rsidR="004F5E74" w:rsidRPr="00B97492">
        <w:rPr>
          <w:bCs w:val="0"/>
          <w:sz w:val="24"/>
          <w:szCs w:val="24"/>
        </w:rPr>
        <w:t xml:space="preserve">he Safeguarding and Child Protection policy is available on </w:t>
      </w:r>
      <w:r w:rsidR="0077185C" w:rsidRPr="00B97492">
        <w:rPr>
          <w:bCs w:val="0"/>
          <w:sz w:val="24"/>
          <w:szCs w:val="24"/>
        </w:rPr>
        <w:t xml:space="preserve">our </w:t>
      </w:r>
      <w:r w:rsidR="004F5E74" w:rsidRPr="00B97492">
        <w:rPr>
          <w:bCs w:val="0"/>
          <w:sz w:val="24"/>
          <w:szCs w:val="24"/>
        </w:rPr>
        <w:t>website</w:t>
      </w:r>
      <w:r w:rsidR="00B97492" w:rsidRPr="00B97492">
        <w:rPr>
          <w:color w:val="auto"/>
          <w:sz w:val="24"/>
          <w:szCs w:val="24"/>
        </w:rPr>
        <w:t xml:space="preserve"> and is in</w:t>
      </w:r>
      <w:r w:rsidR="000F40DF">
        <w:rPr>
          <w:color w:val="auto"/>
          <w:sz w:val="24"/>
          <w:szCs w:val="24"/>
        </w:rPr>
        <w:t xml:space="preserve">cluded in the staff handbook </w:t>
      </w:r>
      <w:r w:rsidR="00B97492" w:rsidRPr="00B97492">
        <w:rPr>
          <w:color w:val="auto"/>
          <w:sz w:val="24"/>
          <w:szCs w:val="24"/>
        </w:rPr>
        <w:t xml:space="preserve">and volunteers’ handbook.  </w:t>
      </w:r>
    </w:p>
    <w:p w14:paraId="2B2CF333" w14:textId="04498285" w:rsidR="00B97492" w:rsidRPr="00260A73" w:rsidRDefault="00B97492" w:rsidP="00C84CA5">
      <w:pPr>
        <w:pStyle w:val="BodyText"/>
        <w:numPr>
          <w:ilvl w:val="0"/>
          <w:numId w:val="6"/>
        </w:numPr>
        <w:autoSpaceDE/>
        <w:autoSpaceDN/>
        <w:adjustRightInd/>
        <w:spacing w:line="264" w:lineRule="auto"/>
        <w:rPr>
          <w:bCs w:val="0"/>
          <w:color w:val="auto"/>
          <w:sz w:val="24"/>
          <w:szCs w:val="24"/>
        </w:rPr>
      </w:pPr>
      <w:r>
        <w:rPr>
          <w:color w:val="auto"/>
          <w:sz w:val="24"/>
          <w:szCs w:val="24"/>
        </w:rPr>
        <w:t xml:space="preserve">Child friendly information of how to raise a concern/make a disclosure has been developed </w:t>
      </w:r>
      <w:r w:rsidR="00F91786">
        <w:rPr>
          <w:bCs w:val="0"/>
          <w:color w:val="auto"/>
          <w:sz w:val="24"/>
        </w:rPr>
        <w:t>and is accessible to all children.</w:t>
      </w:r>
      <w:r>
        <w:rPr>
          <w:bCs w:val="0"/>
          <w:color w:val="auto"/>
          <w:sz w:val="24"/>
        </w:rPr>
        <w:t xml:space="preserve"> </w:t>
      </w:r>
      <w:r w:rsidR="006132E1">
        <w:rPr>
          <w:bCs w:val="0"/>
          <w:color w:val="auto"/>
          <w:sz w:val="24"/>
        </w:rPr>
        <w:t xml:space="preserve"> This is displayed on posters throughout the school. </w:t>
      </w:r>
    </w:p>
    <w:p w14:paraId="767AAE83" w14:textId="0676B424" w:rsidR="00C75BD5" w:rsidRPr="008D3A8C" w:rsidRDefault="00B60CC0" w:rsidP="00C84CA5">
      <w:pPr>
        <w:pStyle w:val="BodyText"/>
        <w:numPr>
          <w:ilvl w:val="0"/>
          <w:numId w:val="6"/>
        </w:numPr>
        <w:autoSpaceDE/>
        <w:autoSpaceDN/>
        <w:adjustRightInd/>
        <w:spacing w:line="264" w:lineRule="auto"/>
        <w:rPr>
          <w:bCs w:val="0"/>
          <w:sz w:val="24"/>
        </w:rPr>
      </w:pPr>
      <w:r w:rsidRPr="00260A73">
        <w:rPr>
          <w:bCs w:val="0"/>
          <w:color w:val="auto"/>
          <w:sz w:val="24"/>
        </w:rPr>
        <w:t>W</w:t>
      </w:r>
      <w:r w:rsidR="0077185C" w:rsidRPr="00260A73">
        <w:rPr>
          <w:bCs w:val="0"/>
          <w:color w:val="auto"/>
          <w:sz w:val="24"/>
        </w:rPr>
        <w:t>e co-operate</w:t>
      </w:r>
      <w:r w:rsidR="004F5E74" w:rsidRPr="00260A73">
        <w:rPr>
          <w:bCs w:val="0"/>
          <w:color w:val="auto"/>
          <w:sz w:val="24"/>
        </w:rPr>
        <w:t xml:space="preserve"> </w:t>
      </w:r>
      <w:r w:rsidR="008E1605" w:rsidRPr="00260A73">
        <w:rPr>
          <w:bCs w:val="0"/>
          <w:color w:val="auto"/>
          <w:sz w:val="24"/>
        </w:rPr>
        <w:t>fully with MCC and MSP</w:t>
      </w:r>
      <w:r w:rsidR="00147C2C" w:rsidRPr="00260A73">
        <w:rPr>
          <w:bCs w:val="0"/>
          <w:color w:val="auto"/>
          <w:sz w:val="24"/>
        </w:rPr>
        <w:t xml:space="preserve"> multi-agency safeguarding procedures and arrangements are in place to monitor the quality </w:t>
      </w:r>
      <w:r w:rsidR="00D529A8" w:rsidRPr="00260A73">
        <w:rPr>
          <w:bCs w:val="0"/>
          <w:color w:val="auto"/>
          <w:sz w:val="24"/>
        </w:rPr>
        <w:t>of referrals and interventions and the processes for escalation of concern</w:t>
      </w:r>
      <w:r w:rsidR="00423776">
        <w:rPr>
          <w:bCs w:val="0"/>
          <w:color w:val="auto"/>
          <w:sz w:val="24"/>
        </w:rPr>
        <w:t xml:space="preserve">s. </w:t>
      </w:r>
      <w:r w:rsidR="00147C2C" w:rsidRPr="00260A73">
        <w:rPr>
          <w:bCs w:val="0"/>
          <w:color w:val="auto"/>
          <w:sz w:val="24"/>
        </w:rPr>
        <w:t xml:space="preserve"> </w:t>
      </w:r>
    </w:p>
    <w:p w14:paraId="5B85C043" w14:textId="63AD0F74" w:rsidR="004F5E74" w:rsidRPr="00FB60DC" w:rsidRDefault="00F91786" w:rsidP="00C84CA5">
      <w:pPr>
        <w:pStyle w:val="BodyText"/>
        <w:numPr>
          <w:ilvl w:val="0"/>
          <w:numId w:val="6"/>
        </w:numPr>
        <w:autoSpaceDE/>
        <w:autoSpaceDN/>
        <w:adjustRightInd/>
        <w:spacing w:line="264" w:lineRule="auto"/>
        <w:rPr>
          <w:bCs w:val="0"/>
          <w:sz w:val="24"/>
        </w:rPr>
      </w:pPr>
      <w:r w:rsidRPr="00F91786">
        <w:rPr>
          <w:bCs w:val="0"/>
          <w:color w:val="auto"/>
          <w:sz w:val="24"/>
        </w:rPr>
        <w:t>We c</w:t>
      </w:r>
      <w:r w:rsidR="004F5E74" w:rsidRPr="00F91786">
        <w:rPr>
          <w:bCs w:val="0"/>
          <w:color w:val="auto"/>
          <w:sz w:val="24"/>
        </w:rPr>
        <w:t xml:space="preserve">reate a culture whereby all staff, volunteers and visitors feel confident </w:t>
      </w:r>
      <w:r w:rsidR="004F5E74" w:rsidRPr="00F91786">
        <w:rPr>
          <w:bCs w:val="0"/>
          <w:sz w:val="24"/>
        </w:rPr>
        <w:t>and have knowledge of how to raise a concern about poor or unsafe practice in regard to the safeguarding and welfare of the children and young people and such concerns are addressed sensitively and effectively.</w:t>
      </w:r>
      <w:r w:rsidR="00147C2C" w:rsidRPr="00F91786">
        <w:rPr>
          <w:bCs w:val="0"/>
          <w:sz w:val="24"/>
        </w:rPr>
        <w:t xml:space="preserve"> </w:t>
      </w:r>
      <w:r w:rsidR="00423776">
        <w:rPr>
          <w:bCs w:val="0"/>
          <w:sz w:val="24"/>
        </w:rPr>
        <w:t xml:space="preserve">We use CPOMs to record all concerns and review records regularly. </w:t>
      </w:r>
    </w:p>
    <w:p w14:paraId="352DC11A" w14:textId="4766E847" w:rsidR="004F3B03" w:rsidRPr="00FB60DC" w:rsidRDefault="007424F0" w:rsidP="00FB60DC">
      <w:pPr>
        <w:pStyle w:val="BodyText"/>
        <w:numPr>
          <w:ilvl w:val="0"/>
          <w:numId w:val="6"/>
        </w:numPr>
        <w:autoSpaceDE/>
        <w:autoSpaceDN/>
        <w:adjustRightInd/>
        <w:spacing w:line="264" w:lineRule="auto"/>
        <w:rPr>
          <w:bCs w:val="0"/>
          <w:sz w:val="24"/>
        </w:rPr>
      </w:pPr>
      <w:r w:rsidRPr="003204D2">
        <w:rPr>
          <w:bCs w:val="0"/>
          <w:color w:val="auto"/>
          <w:sz w:val="24"/>
        </w:rPr>
        <w:t>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w:t>
      </w:r>
      <w:r w:rsidRPr="00FB60DC">
        <w:rPr>
          <w:bCs w:val="0"/>
          <w:color w:val="FF0000"/>
          <w:sz w:val="24"/>
        </w:rPr>
        <w:t xml:space="preserve">.  </w:t>
      </w:r>
      <w:r w:rsidR="00406136" w:rsidRPr="00406136">
        <w:rPr>
          <w:bCs w:val="0"/>
          <w:color w:val="auto"/>
          <w:sz w:val="24"/>
        </w:rPr>
        <w:t xml:space="preserve">Any staff </w:t>
      </w:r>
      <w:r w:rsidR="00406136">
        <w:rPr>
          <w:bCs w:val="0"/>
          <w:color w:val="auto"/>
          <w:sz w:val="24"/>
        </w:rPr>
        <w:t xml:space="preserve">member who receives safeguarding training in another setting provides school with proof of that training, such as a certificate. </w:t>
      </w:r>
    </w:p>
    <w:p w14:paraId="3755D877" w14:textId="3D63D771" w:rsidR="008E1605" w:rsidRPr="004F3B03" w:rsidRDefault="008E1605" w:rsidP="00C84CA5">
      <w:pPr>
        <w:pStyle w:val="BodyText"/>
        <w:numPr>
          <w:ilvl w:val="0"/>
          <w:numId w:val="6"/>
        </w:numPr>
        <w:autoSpaceDE/>
        <w:autoSpaceDN/>
        <w:adjustRightInd/>
        <w:spacing w:line="264" w:lineRule="auto"/>
        <w:rPr>
          <w:bCs w:val="0"/>
          <w:sz w:val="24"/>
        </w:rPr>
      </w:pPr>
      <w:r w:rsidRPr="004F3B03">
        <w:rPr>
          <w:bCs w:val="0"/>
          <w:sz w:val="24"/>
        </w:rPr>
        <w:t>We ensure a risk assessment takes place to establish</w:t>
      </w:r>
      <w:r w:rsidR="00423776">
        <w:rPr>
          <w:bCs w:val="0"/>
          <w:sz w:val="24"/>
        </w:rPr>
        <w:t xml:space="preserve"> t</w:t>
      </w:r>
      <w:r w:rsidRPr="004F3B03">
        <w:rPr>
          <w:bCs w:val="0"/>
          <w:sz w:val="24"/>
        </w:rPr>
        <w:t>hat the appropriate checks take place on volunteers.</w:t>
      </w:r>
    </w:p>
    <w:p w14:paraId="735E14C9" w14:textId="0538DB2C" w:rsidR="00DC3DA7" w:rsidRPr="00C53096" w:rsidRDefault="00B60CC0" w:rsidP="00C84CA5">
      <w:pPr>
        <w:pStyle w:val="BodyText"/>
        <w:numPr>
          <w:ilvl w:val="0"/>
          <w:numId w:val="6"/>
        </w:numPr>
        <w:autoSpaceDE/>
        <w:autoSpaceDN/>
        <w:adjustRightInd/>
        <w:spacing w:line="264" w:lineRule="auto"/>
        <w:rPr>
          <w:bCs w:val="0"/>
          <w:sz w:val="24"/>
        </w:rPr>
      </w:pPr>
      <w:r>
        <w:rPr>
          <w:bCs w:val="0"/>
          <w:sz w:val="24"/>
        </w:rPr>
        <w:t xml:space="preserve">We </w:t>
      </w:r>
      <w:r w:rsidR="00147C2C">
        <w:rPr>
          <w:bCs w:val="0"/>
          <w:sz w:val="24"/>
        </w:rPr>
        <w:t xml:space="preserve">have appropriate procedures to ensure that there is no risk to children from visitors and we </w:t>
      </w:r>
      <w:r w:rsidR="004F5E74" w:rsidRPr="00B01D47">
        <w:rPr>
          <w:bCs w:val="0"/>
          <w:sz w:val="24"/>
        </w:rPr>
        <w:t xml:space="preserve">exercise diligence and prevent any organisation or speaker from using </w:t>
      </w:r>
      <w:r>
        <w:rPr>
          <w:bCs w:val="0"/>
          <w:sz w:val="24"/>
        </w:rPr>
        <w:t xml:space="preserve">our </w:t>
      </w:r>
      <w:r w:rsidR="004F5E74" w:rsidRPr="00B01D47">
        <w:rPr>
          <w:bCs w:val="0"/>
          <w:sz w:val="24"/>
        </w:rPr>
        <w:t>facilities to disseminate extremist views or radicalise pupils and staff</w:t>
      </w:r>
      <w:r w:rsidRPr="00147C2C">
        <w:rPr>
          <w:bCs w:val="0"/>
          <w:color w:val="00B050"/>
          <w:sz w:val="24"/>
        </w:rPr>
        <w:t>.</w:t>
      </w:r>
      <w:r w:rsidR="00147C2C" w:rsidRPr="00147C2C">
        <w:rPr>
          <w:bCs w:val="0"/>
          <w:color w:val="00B050"/>
          <w:sz w:val="24"/>
        </w:rPr>
        <w:t xml:space="preserve"> </w:t>
      </w:r>
      <w:r w:rsidR="00406136" w:rsidRPr="00406136">
        <w:rPr>
          <w:bCs w:val="0"/>
          <w:color w:val="auto"/>
          <w:sz w:val="24"/>
        </w:rPr>
        <w:t xml:space="preserve">All visitors are vetted. </w:t>
      </w:r>
    </w:p>
    <w:p w14:paraId="7B504EC3" w14:textId="77777777" w:rsidR="00C53096" w:rsidRPr="00260A73" w:rsidRDefault="00C53096"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Default="00DC3DA7" w:rsidP="00E42955">
      <w:pPr>
        <w:pStyle w:val="BodyText"/>
        <w:spacing w:line="264" w:lineRule="auto"/>
        <w:rPr>
          <w:bCs w:val="0"/>
          <w:sz w:val="24"/>
        </w:rPr>
      </w:pPr>
    </w:p>
    <w:p w14:paraId="586CE002" w14:textId="77777777" w:rsidR="002802BB" w:rsidRDefault="0040472B" w:rsidP="00E42955">
      <w:pPr>
        <w:pStyle w:val="BodyText"/>
        <w:spacing w:line="264" w:lineRule="auto"/>
        <w:rPr>
          <w:b/>
          <w:bCs w:val="0"/>
          <w:sz w:val="24"/>
        </w:rPr>
      </w:pPr>
      <w:r w:rsidRPr="007773AA">
        <w:rPr>
          <w:b/>
          <w:bCs w:val="0"/>
          <w:sz w:val="24"/>
        </w:rPr>
        <w:t xml:space="preserve">2.3   </w:t>
      </w:r>
      <w:r w:rsidR="002802BB">
        <w:rPr>
          <w:b/>
          <w:bCs w:val="0"/>
          <w:sz w:val="24"/>
        </w:rPr>
        <w:t>OUR DESIGNATED SAFEGUARDING LEAD (DSL)</w:t>
      </w:r>
    </w:p>
    <w:p w14:paraId="63DA9DCB" w14:textId="77777777" w:rsidR="002802BB" w:rsidRDefault="002802BB" w:rsidP="00E42955">
      <w:pPr>
        <w:pStyle w:val="BodyText"/>
        <w:spacing w:line="264" w:lineRule="auto"/>
        <w:rPr>
          <w:b/>
          <w:bCs w:val="0"/>
          <w:sz w:val="24"/>
        </w:rPr>
      </w:pPr>
    </w:p>
    <w:p w14:paraId="48045E9D" w14:textId="5434CC05" w:rsidR="007032FA" w:rsidRDefault="00DC3DA7" w:rsidP="00E42955">
      <w:pPr>
        <w:pStyle w:val="BodyText"/>
        <w:spacing w:line="264" w:lineRule="auto"/>
        <w:rPr>
          <w:bCs w:val="0"/>
          <w:sz w:val="24"/>
        </w:rPr>
      </w:pPr>
      <w:r w:rsidRPr="002802BB">
        <w:rPr>
          <w:sz w:val="24"/>
        </w:rPr>
        <w:t xml:space="preserve">The </w:t>
      </w:r>
      <w:r w:rsidR="002802BB">
        <w:rPr>
          <w:sz w:val="24"/>
        </w:rPr>
        <w:t>DSL</w:t>
      </w:r>
      <w:r w:rsidR="00F91786" w:rsidRPr="002802BB">
        <w:rPr>
          <w:sz w:val="24"/>
        </w:rPr>
        <w:t xml:space="preserve"> </w:t>
      </w:r>
      <w:r w:rsidR="00E26A8D" w:rsidRPr="002802BB">
        <w:rPr>
          <w:sz w:val="24"/>
        </w:rPr>
        <w:t>is</w:t>
      </w:r>
      <w:r w:rsidR="00E26A8D" w:rsidRPr="00E26A8D">
        <w:rPr>
          <w:sz w:val="24"/>
        </w:rPr>
        <w:t xml:space="preserve"> a </w:t>
      </w:r>
      <w:r w:rsidR="00782E13">
        <w:rPr>
          <w:sz w:val="24"/>
        </w:rPr>
        <w:t xml:space="preserve">senior </w:t>
      </w:r>
      <w:r w:rsidR="00E26A8D" w:rsidRPr="00E26A8D">
        <w:rPr>
          <w:sz w:val="24"/>
        </w:rPr>
        <w:t>member of</w:t>
      </w:r>
      <w:r w:rsidR="00E26A8D">
        <w:rPr>
          <w:b/>
          <w:sz w:val="24"/>
        </w:rPr>
        <w:t xml:space="preserve"> </w:t>
      </w:r>
      <w:r w:rsidR="00782E13" w:rsidRPr="00782E13">
        <w:rPr>
          <w:bCs w:val="0"/>
          <w:sz w:val="24"/>
        </w:rPr>
        <w:t>staff from the</w:t>
      </w:r>
      <w:r w:rsidR="00E26A8D">
        <w:rPr>
          <w:bCs w:val="0"/>
          <w:sz w:val="24"/>
        </w:rPr>
        <w:t xml:space="preserve"> Leadership Team and </w:t>
      </w:r>
      <w:r w:rsidR="004F5E74" w:rsidRPr="003846B6">
        <w:rPr>
          <w:bCs w:val="0"/>
          <w:sz w:val="24"/>
        </w:rPr>
        <w:t>has a specific responsibility for championing the importance of safeguarding and promoting the welfare of children and you</w:t>
      </w:r>
      <w:r w:rsidR="00E26A8D">
        <w:rPr>
          <w:bCs w:val="0"/>
          <w:sz w:val="24"/>
        </w:rPr>
        <w:t xml:space="preserve">ng people. </w:t>
      </w:r>
      <w:r w:rsidR="00C932DF">
        <w:rPr>
          <w:bCs w:val="0"/>
          <w:sz w:val="24"/>
        </w:rPr>
        <w:t>They take</w:t>
      </w:r>
      <w:r w:rsidR="00E26A8D">
        <w:rPr>
          <w:bCs w:val="0"/>
          <w:sz w:val="24"/>
        </w:rPr>
        <w:t xml:space="preserve"> lead responsibility for safeguarding and child protection</w:t>
      </w:r>
      <w:r w:rsidR="000C49CF">
        <w:rPr>
          <w:bCs w:val="0"/>
          <w:sz w:val="24"/>
        </w:rPr>
        <w:t xml:space="preserve">, </w:t>
      </w:r>
      <w:r w:rsidR="000C49CF" w:rsidRPr="00EA2BFC">
        <w:rPr>
          <w:bCs w:val="0"/>
          <w:sz w:val="24"/>
        </w:rPr>
        <w:t xml:space="preserve">including </w:t>
      </w:r>
      <w:r w:rsidR="000E3E26" w:rsidRPr="00EA2BFC">
        <w:rPr>
          <w:bCs w:val="0"/>
          <w:sz w:val="24"/>
        </w:rPr>
        <w:t>digital safeguarding</w:t>
      </w:r>
      <w:r w:rsidR="000C49CF" w:rsidRPr="00EA2BFC">
        <w:rPr>
          <w:bCs w:val="0"/>
          <w:sz w:val="24"/>
        </w:rPr>
        <w:t xml:space="preserve"> and understanding the filtering and monitoring systems and processes in place.</w:t>
      </w:r>
      <w:r w:rsidR="00E26A8D" w:rsidRPr="00EA2BFC">
        <w:rPr>
          <w:bCs w:val="0"/>
          <w:sz w:val="24"/>
        </w:rPr>
        <w:t xml:space="preserve"> </w:t>
      </w:r>
      <w:r w:rsidR="000C49CF" w:rsidRPr="00EA2BFC">
        <w:rPr>
          <w:bCs w:val="0"/>
          <w:sz w:val="24"/>
        </w:rPr>
        <w:t>S</w:t>
      </w:r>
      <w:r w:rsidR="00E26A8D" w:rsidRPr="00EA2BFC">
        <w:rPr>
          <w:bCs w:val="0"/>
          <w:sz w:val="24"/>
        </w:rPr>
        <w:t>o</w:t>
      </w:r>
      <w:r w:rsidR="00493D11" w:rsidRPr="00EA2BFC">
        <w:rPr>
          <w:bCs w:val="0"/>
          <w:sz w:val="24"/>
        </w:rPr>
        <w:t>me activities may be delegated a</w:t>
      </w:r>
      <w:r w:rsidR="00E26A8D" w:rsidRPr="00EA2BFC">
        <w:rPr>
          <w:bCs w:val="0"/>
          <w:sz w:val="24"/>
        </w:rPr>
        <w:t>s appropriate</w:t>
      </w:r>
      <w:r w:rsidR="000C49CF" w:rsidRPr="00EA2BFC">
        <w:rPr>
          <w:bCs w:val="0"/>
          <w:sz w:val="24"/>
        </w:rPr>
        <w:t xml:space="preserve"> to a </w:t>
      </w:r>
      <w:r w:rsidR="000C49CF" w:rsidRPr="00EA2BFC">
        <w:rPr>
          <w:bCs w:val="0"/>
          <w:sz w:val="24"/>
        </w:rPr>
        <w:lastRenderedPageBreak/>
        <w:t>DDSL but the</w:t>
      </w:r>
      <w:r w:rsidR="00790AAB" w:rsidRPr="00EA2BFC">
        <w:rPr>
          <w:bCs w:val="0"/>
          <w:sz w:val="24"/>
        </w:rPr>
        <w:t xml:space="preserve"> DSL</w:t>
      </w:r>
      <w:r w:rsidR="000C49CF" w:rsidRPr="00EA2BFC">
        <w:rPr>
          <w:bCs w:val="0"/>
          <w:sz w:val="24"/>
        </w:rPr>
        <w:t xml:space="preserve"> take</w:t>
      </w:r>
      <w:r w:rsidR="00790AAB" w:rsidRPr="00EA2BFC">
        <w:rPr>
          <w:bCs w:val="0"/>
          <w:sz w:val="24"/>
        </w:rPr>
        <w:t>s</w:t>
      </w:r>
      <w:r w:rsidR="00963FFE" w:rsidRPr="00EA2BFC">
        <w:rPr>
          <w:bCs w:val="0"/>
          <w:sz w:val="24"/>
        </w:rPr>
        <w:t xml:space="preserve"> the ultimate </w:t>
      </w:r>
      <w:r w:rsidR="000C49CF" w:rsidRPr="00EA2BFC">
        <w:rPr>
          <w:bCs w:val="0"/>
          <w:sz w:val="24"/>
        </w:rPr>
        <w:t>lead</w:t>
      </w:r>
      <w:r w:rsidR="00963FFE" w:rsidRPr="00EA2BFC">
        <w:rPr>
          <w:bCs w:val="0"/>
          <w:sz w:val="24"/>
        </w:rPr>
        <w:t xml:space="preserve"> for child protection</w:t>
      </w:r>
      <w:r w:rsidR="000C49CF" w:rsidRPr="00EA2BFC">
        <w:rPr>
          <w:bCs w:val="0"/>
          <w:sz w:val="24"/>
        </w:rPr>
        <w:t xml:space="preserve"> </w:t>
      </w:r>
      <w:r w:rsidR="00E26A8D" w:rsidRPr="00EA2BFC">
        <w:rPr>
          <w:bCs w:val="0"/>
          <w:sz w:val="24"/>
        </w:rPr>
        <w:t xml:space="preserve">. </w:t>
      </w:r>
      <w:r w:rsidR="000C49CF" w:rsidRPr="00EA2BFC">
        <w:rPr>
          <w:bCs w:val="0"/>
          <w:sz w:val="24"/>
        </w:rPr>
        <w:t>(DDSLs are trained to the same standard as the DSL).</w:t>
      </w:r>
    </w:p>
    <w:p w14:paraId="792F8716" w14:textId="77777777" w:rsidR="002C2EEA" w:rsidRDefault="002C2EEA" w:rsidP="00E42955">
      <w:pPr>
        <w:pStyle w:val="BodyText"/>
        <w:spacing w:line="264" w:lineRule="auto"/>
        <w:rPr>
          <w:bCs w:val="0"/>
          <w:sz w:val="24"/>
        </w:rPr>
      </w:pPr>
    </w:p>
    <w:p w14:paraId="529FBB30" w14:textId="084821B1" w:rsidR="002C2EEA" w:rsidRDefault="002C2EEA" w:rsidP="00E42955">
      <w:pPr>
        <w:pStyle w:val="BodyText"/>
        <w:spacing w:line="264" w:lineRule="auto"/>
        <w:rPr>
          <w:bCs w:val="0"/>
          <w:color w:val="00B050"/>
          <w:sz w:val="24"/>
        </w:rPr>
      </w:pPr>
      <w:r>
        <w:rPr>
          <w:bCs w:val="0"/>
          <w:sz w:val="24"/>
        </w:rPr>
        <w:t>The DSL will always be available during school/college hours and provide out of hours or out of term time cover arrangements as agreed with senior leadership</w:t>
      </w:r>
      <w:r w:rsidR="00EA2BFC">
        <w:rPr>
          <w:bCs w:val="0"/>
          <w:sz w:val="24"/>
        </w:rPr>
        <w:t>.</w:t>
      </w:r>
    </w:p>
    <w:p w14:paraId="01E71FB0" w14:textId="77777777" w:rsidR="00B97ACE" w:rsidRDefault="00B97ACE" w:rsidP="00E42955">
      <w:pPr>
        <w:pStyle w:val="BodyText"/>
        <w:spacing w:line="264" w:lineRule="auto"/>
        <w:rPr>
          <w:bCs w:val="0"/>
          <w:sz w:val="24"/>
        </w:rPr>
      </w:pPr>
    </w:p>
    <w:p w14:paraId="56347BD3" w14:textId="77777777" w:rsidR="00E26A8D" w:rsidRDefault="00E26A8D" w:rsidP="00E42955">
      <w:pPr>
        <w:pStyle w:val="BodyText"/>
        <w:spacing w:line="264" w:lineRule="auto"/>
        <w:rPr>
          <w:bCs w:val="0"/>
          <w:sz w:val="24"/>
        </w:rPr>
      </w:pPr>
    </w:p>
    <w:p w14:paraId="367F434A" w14:textId="77777777" w:rsidR="004F5E74" w:rsidRPr="00EA2BFC" w:rsidRDefault="00E26A8D" w:rsidP="00E42955">
      <w:pPr>
        <w:pStyle w:val="BodyText"/>
        <w:spacing w:line="264" w:lineRule="auto"/>
        <w:rPr>
          <w:bCs w:val="0"/>
          <w:color w:val="auto"/>
          <w:sz w:val="24"/>
        </w:rPr>
      </w:pPr>
      <w:r w:rsidRPr="00EA2BFC">
        <w:rPr>
          <w:bCs w:val="0"/>
          <w:color w:val="auto"/>
          <w:sz w:val="24"/>
        </w:rPr>
        <w:t>The DSL,</w:t>
      </w:r>
      <w:r w:rsidR="004F5E74" w:rsidRPr="00EA2BFC">
        <w:rPr>
          <w:bCs w:val="0"/>
          <w:color w:val="auto"/>
          <w:sz w:val="24"/>
        </w:rPr>
        <w:t xml:space="preserve"> </w:t>
      </w:r>
      <w:r w:rsidR="000C753E" w:rsidRPr="00EA2BFC">
        <w:rPr>
          <w:bCs w:val="0"/>
          <w:color w:val="auto"/>
          <w:sz w:val="24"/>
        </w:rPr>
        <w:t xml:space="preserve">together with team as applicable </w:t>
      </w:r>
      <w:r w:rsidR="004F5E74" w:rsidRPr="00EA2BFC">
        <w:rPr>
          <w:bCs w:val="0"/>
          <w:color w:val="auto"/>
          <w:sz w:val="24"/>
        </w:rPr>
        <w:t>will:</w:t>
      </w:r>
    </w:p>
    <w:p w14:paraId="4F7BE317" w14:textId="77777777" w:rsidR="002C2EEA" w:rsidRPr="00DE17D3" w:rsidRDefault="002C2EEA" w:rsidP="00E42955">
      <w:pPr>
        <w:pStyle w:val="BodyText"/>
        <w:spacing w:line="264" w:lineRule="auto"/>
        <w:rPr>
          <w:bCs w:val="0"/>
          <w:color w:val="auto"/>
          <w:sz w:val="24"/>
          <w:highlight w:val="yellow"/>
        </w:rPr>
      </w:pPr>
    </w:p>
    <w:p w14:paraId="1A34E388" w14:textId="5478FB9E" w:rsidR="002C2EEA" w:rsidRPr="00EA2BFC" w:rsidRDefault="002C2EEA" w:rsidP="002C2EEA">
      <w:pPr>
        <w:pStyle w:val="BodyText"/>
        <w:numPr>
          <w:ilvl w:val="0"/>
          <w:numId w:val="38"/>
        </w:numPr>
        <w:spacing w:line="264" w:lineRule="auto"/>
        <w:rPr>
          <w:bCs w:val="0"/>
          <w:color w:val="auto"/>
          <w:sz w:val="24"/>
        </w:rPr>
      </w:pPr>
      <w:r w:rsidRPr="00EA2BFC">
        <w:rPr>
          <w:bCs w:val="0"/>
          <w:color w:val="auto"/>
          <w:sz w:val="24"/>
        </w:rPr>
        <w:t>Manage referrals</w:t>
      </w:r>
    </w:p>
    <w:p w14:paraId="10A5FC8F" w14:textId="53F436FA" w:rsidR="002C2EEA" w:rsidRPr="00EA2BFC" w:rsidRDefault="002C2EEA" w:rsidP="002C2EEA">
      <w:pPr>
        <w:pStyle w:val="BodyText"/>
        <w:numPr>
          <w:ilvl w:val="1"/>
          <w:numId w:val="18"/>
        </w:numPr>
        <w:spacing w:line="264" w:lineRule="auto"/>
        <w:rPr>
          <w:bCs w:val="0"/>
          <w:color w:val="auto"/>
          <w:sz w:val="24"/>
        </w:rPr>
      </w:pPr>
      <w:r w:rsidRPr="00EA2BFC">
        <w:rPr>
          <w:bCs w:val="0"/>
          <w:color w:val="auto"/>
          <w:sz w:val="24"/>
        </w:rPr>
        <w:t>of suspected abuse and neglect to the local authority children’s social care as required and support staff who make referrals to local authority children’s social care</w:t>
      </w:r>
    </w:p>
    <w:p w14:paraId="2B7FA0F9" w14:textId="6FE8C751" w:rsidR="002C2EEA" w:rsidRPr="00EA2BFC" w:rsidRDefault="002C2EEA" w:rsidP="002C2EEA">
      <w:pPr>
        <w:pStyle w:val="BodyText"/>
        <w:numPr>
          <w:ilvl w:val="1"/>
          <w:numId w:val="18"/>
        </w:numPr>
        <w:spacing w:line="264" w:lineRule="auto"/>
        <w:rPr>
          <w:bCs w:val="0"/>
          <w:color w:val="auto"/>
          <w:sz w:val="24"/>
        </w:rPr>
      </w:pPr>
      <w:r w:rsidRPr="00EA2BFC">
        <w:rPr>
          <w:bCs w:val="0"/>
          <w:color w:val="auto"/>
          <w:sz w:val="24"/>
        </w:rPr>
        <w:t>to the Channel programme where there is a radicalisation concern as required and support staff who make referrals to the Channel programme</w:t>
      </w:r>
    </w:p>
    <w:p w14:paraId="2ED697CD" w14:textId="2623E2FC" w:rsidR="002C2EEA" w:rsidRPr="00EA2BFC" w:rsidRDefault="002C2EEA" w:rsidP="002C2EEA">
      <w:pPr>
        <w:pStyle w:val="BodyText"/>
        <w:numPr>
          <w:ilvl w:val="1"/>
          <w:numId w:val="18"/>
        </w:numPr>
        <w:spacing w:line="264" w:lineRule="auto"/>
        <w:rPr>
          <w:bCs w:val="0"/>
          <w:color w:val="auto"/>
          <w:sz w:val="24"/>
        </w:rPr>
      </w:pPr>
      <w:r w:rsidRPr="00EA2BFC">
        <w:rPr>
          <w:bCs w:val="0"/>
          <w:color w:val="auto"/>
          <w:sz w:val="24"/>
        </w:rPr>
        <w:t>where a person is dismissed or left due to risk/harm to a child to the Disclosure and Barring Service as required, and</w:t>
      </w:r>
    </w:p>
    <w:p w14:paraId="1E677593" w14:textId="139B94CF" w:rsidR="002C2EEA" w:rsidRPr="00EA2BFC" w:rsidRDefault="002C2EEA" w:rsidP="002C2EEA">
      <w:pPr>
        <w:pStyle w:val="BodyText"/>
        <w:numPr>
          <w:ilvl w:val="1"/>
          <w:numId w:val="18"/>
        </w:numPr>
        <w:spacing w:line="264" w:lineRule="auto"/>
        <w:rPr>
          <w:bCs w:val="0"/>
          <w:color w:val="auto"/>
          <w:sz w:val="24"/>
        </w:rPr>
      </w:pPr>
      <w:r w:rsidRPr="00EA2BFC">
        <w:rPr>
          <w:bCs w:val="0"/>
          <w:color w:val="auto"/>
          <w:sz w:val="24"/>
        </w:rPr>
        <w:t>where a crime may have been committed to the Police as required. NPCC - When to call the police should help understand when to consider calling the police and what to expect when working with the police.</w:t>
      </w:r>
    </w:p>
    <w:p w14:paraId="4B454E77" w14:textId="77777777" w:rsidR="004F5E74" w:rsidRPr="00DE17D3" w:rsidRDefault="004F5E74" w:rsidP="00E42955">
      <w:pPr>
        <w:pStyle w:val="BodyText"/>
        <w:spacing w:line="264" w:lineRule="auto"/>
        <w:rPr>
          <w:bCs w:val="0"/>
          <w:sz w:val="24"/>
          <w:highlight w:val="yellow"/>
        </w:rPr>
      </w:pPr>
    </w:p>
    <w:p w14:paraId="24483015" w14:textId="5F378FE8" w:rsidR="002C2EEA" w:rsidRPr="00EA2BFC" w:rsidRDefault="002C2EEA"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Work with others</w:t>
      </w:r>
    </w:p>
    <w:p w14:paraId="42B429C2" w14:textId="65E74114" w:rsidR="002C2EEA" w:rsidRPr="00EA2BFC" w:rsidRDefault="002C2EEA" w:rsidP="002C2EEA">
      <w:pPr>
        <w:pStyle w:val="BodyText"/>
        <w:numPr>
          <w:ilvl w:val="0"/>
          <w:numId w:val="18"/>
        </w:numPr>
        <w:spacing w:line="264" w:lineRule="auto"/>
        <w:rPr>
          <w:bCs w:val="0"/>
          <w:color w:val="auto"/>
          <w:sz w:val="24"/>
        </w:rPr>
      </w:pPr>
      <w:r w:rsidRPr="00EA2BFC">
        <w:rPr>
          <w:bCs w:val="0"/>
          <w:color w:val="auto"/>
          <w:sz w:val="24"/>
        </w:rPr>
        <w:t>act as a source of support, advice and expertise for all staff</w:t>
      </w:r>
    </w:p>
    <w:p w14:paraId="14B2DC2F" w14:textId="08825CED" w:rsidR="002C2EEA" w:rsidRPr="00EA2BFC" w:rsidRDefault="002C2EEA" w:rsidP="002C2EEA">
      <w:pPr>
        <w:pStyle w:val="BodyText"/>
        <w:numPr>
          <w:ilvl w:val="0"/>
          <w:numId w:val="18"/>
        </w:numPr>
        <w:spacing w:line="264" w:lineRule="auto"/>
        <w:rPr>
          <w:bCs w:val="0"/>
          <w:color w:val="auto"/>
          <w:sz w:val="24"/>
        </w:rPr>
      </w:pPr>
      <w:r w:rsidRPr="00EA2BFC">
        <w:rPr>
          <w:bCs w:val="0"/>
          <w:color w:val="auto"/>
          <w:sz w:val="24"/>
        </w:rPr>
        <w:t>act as a point of contact with the safeguarding partners</w:t>
      </w:r>
    </w:p>
    <w:p w14:paraId="30991E6E" w14:textId="4FB5D83A" w:rsidR="002C2EEA" w:rsidRPr="00EA2BFC" w:rsidRDefault="002C2EEA" w:rsidP="007D5812">
      <w:pPr>
        <w:pStyle w:val="BodyText"/>
        <w:numPr>
          <w:ilvl w:val="0"/>
          <w:numId w:val="18"/>
        </w:numPr>
        <w:spacing w:line="264" w:lineRule="auto"/>
        <w:rPr>
          <w:bCs w:val="0"/>
          <w:color w:val="auto"/>
          <w:sz w:val="24"/>
        </w:rPr>
      </w:pPr>
      <w:r w:rsidRPr="00EA2BFC">
        <w:rPr>
          <w:bCs w:val="0"/>
          <w:color w:val="auto"/>
          <w:sz w:val="24"/>
        </w:rPr>
        <w:t>liaise with the headteacher to inform him or her of issues- especially ongoing enquiries under section 47 of the Children Act 1989 and police investigations. This should include being aware of the requirement for children to have an Appropriate Adult. Furthe</w:t>
      </w:r>
      <w:r w:rsidR="007D5812" w:rsidRPr="00EA2BFC">
        <w:rPr>
          <w:bCs w:val="0"/>
          <w:color w:val="auto"/>
          <w:sz w:val="24"/>
        </w:rPr>
        <w:t xml:space="preserve">r </w:t>
      </w:r>
      <w:r w:rsidRPr="00EA2BFC">
        <w:rPr>
          <w:bCs w:val="0"/>
          <w:color w:val="auto"/>
          <w:sz w:val="24"/>
        </w:rPr>
        <w:t xml:space="preserve">information can be found in the Statutory guidance - PACE Code C 2019. </w:t>
      </w:r>
    </w:p>
    <w:p w14:paraId="33E3E920" w14:textId="44467CD8" w:rsidR="002C2EEA" w:rsidRPr="00EA2BFC" w:rsidRDefault="002C2EEA" w:rsidP="007D5812">
      <w:pPr>
        <w:pStyle w:val="BodyText"/>
        <w:numPr>
          <w:ilvl w:val="0"/>
          <w:numId w:val="18"/>
        </w:numPr>
        <w:spacing w:line="264" w:lineRule="auto"/>
        <w:rPr>
          <w:bCs w:val="0"/>
          <w:color w:val="00B050"/>
          <w:sz w:val="24"/>
        </w:rPr>
      </w:pPr>
      <w:r w:rsidRPr="00EA2BFC">
        <w:rPr>
          <w:bCs w:val="0"/>
          <w:color w:val="auto"/>
          <w:sz w:val="24"/>
        </w:rPr>
        <w:t>as required, liaise with the “case manager” (as per Part four) and the local authority designated officer(s) (LADO) for child protection concerns in cases which concern a staff member</w:t>
      </w:r>
      <w:r w:rsidR="00B97ACE" w:rsidRPr="00EA2BFC">
        <w:rPr>
          <w:bCs w:val="0"/>
          <w:color w:val="auto"/>
          <w:sz w:val="24"/>
        </w:rPr>
        <w:t xml:space="preserve"> </w:t>
      </w:r>
    </w:p>
    <w:p w14:paraId="18CB4C68" w14:textId="6E111571" w:rsidR="002C2EEA" w:rsidRPr="00EA2BFC" w:rsidRDefault="002C2EEA" w:rsidP="007D5812">
      <w:pPr>
        <w:pStyle w:val="BodyText"/>
        <w:numPr>
          <w:ilvl w:val="0"/>
          <w:numId w:val="18"/>
        </w:numPr>
        <w:spacing w:line="264" w:lineRule="auto"/>
        <w:rPr>
          <w:bCs w:val="0"/>
          <w:color w:val="auto"/>
          <w:sz w:val="24"/>
        </w:rPr>
      </w:pPr>
      <w:r w:rsidRPr="00EA2BFC">
        <w:rPr>
          <w:bCs w:val="0"/>
          <w:color w:val="auto"/>
          <w:sz w:val="24"/>
        </w:rPr>
        <w:t>liaise with staff (especially teachers, pastoral support staff, school nurses, IT technicians, senior mental health leads and special educational needs coordinators (SENCOs), or the named person with oversight for SEND in a college</w:t>
      </w:r>
      <w:r w:rsidR="007D5812" w:rsidRPr="00EA2BFC">
        <w:rPr>
          <w:bCs w:val="0"/>
          <w:color w:val="auto"/>
          <w:sz w:val="24"/>
        </w:rPr>
        <w:t xml:space="preserve"> </w:t>
      </w:r>
      <w:r w:rsidRPr="00EA2BFC">
        <w:rPr>
          <w:bCs w:val="0"/>
          <w:color w:val="auto"/>
          <w:sz w:val="24"/>
        </w:rPr>
        <w:t xml:space="preserve">and senior mental health leads) on matters of safety and safeguarding and welfare (including online and digital safety) and when deciding whether to make a referral </w:t>
      </w:r>
    </w:p>
    <w:p w14:paraId="6C01C5B9" w14:textId="207089E3" w:rsidR="002C2EEA" w:rsidRPr="00EA2BFC" w:rsidRDefault="002C2EEA" w:rsidP="007D5812">
      <w:pPr>
        <w:pStyle w:val="BodyText"/>
        <w:spacing w:line="264" w:lineRule="auto"/>
        <w:ind w:left="720" w:firstLine="66"/>
        <w:rPr>
          <w:bCs w:val="0"/>
          <w:color w:val="auto"/>
          <w:sz w:val="24"/>
        </w:rPr>
      </w:pPr>
      <w:r w:rsidRPr="00EA2BFC">
        <w:rPr>
          <w:bCs w:val="0"/>
          <w:color w:val="auto"/>
          <w:sz w:val="24"/>
        </w:rPr>
        <w:t>by liaising with relevant agencies so that children’s needs are considered holistically</w:t>
      </w:r>
    </w:p>
    <w:p w14:paraId="43EDB8F7" w14:textId="68A4E9DD" w:rsidR="002C2EEA" w:rsidRPr="00EA2BFC" w:rsidRDefault="002C2EEA" w:rsidP="007D5812">
      <w:pPr>
        <w:pStyle w:val="BodyText"/>
        <w:numPr>
          <w:ilvl w:val="0"/>
          <w:numId w:val="18"/>
        </w:numPr>
        <w:spacing w:line="264" w:lineRule="auto"/>
        <w:rPr>
          <w:bCs w:val="0"/>
          <w:color w:val="auto"/>
          <w:sz w:val="24"/>
        </w:rPr>
      </w:pPr>
      <w:r w:rsidRPr="00EA2BFC">
        <w:rPr>
          <w:bCs w:val="0"/>
          <w:color w:val="auto"/>
          <w:sz w:val="24"/>
        </w:rPr>
        <w:lastRenderedPageBreak/>
        <w:t xml:space="preserve">liaise with the senior mental health lead and, where available, the mental health support team, where safeguarding concerns are linked to mental health. </w:t>
      </w:r>
    </w:p>
    <w:p w14:paraId="6BAF9761" w14:textId="3E4616CD" w:rsidR="002C2EEA" w:rsidRPr="00EA2BFC" w:rsidRDefault="002C2EEA" w:rsidP="007D5812">
      <w:pPr>
        <w:pStyle w:val="BodyText"/>
        <w:numPr>
          <w:ilvl w:val="0"/>
          <w:numId w:val="18"/>
        </w:numPr>
        <w:spacing w:line="264" w:lineRule="auto"/>
        <w:rPr>
          <w:bCs w:val="0"/>
          <w:color w:val="auto"/>
          <w:sz w:val="24"/>
        </w:rPr>
      </w:pPr>
      <w:r w:rsidRPr="00EA2BFC">
        <w:rPr>
          <w:bCs w:val="0"/>
          <w:color w:val="auto"/>
          <w:sz w:val="24"/>
        </w:rPr>
        <w:t xml:space="preserve">promote supportive engagement with parents and/or carers in safeguarding and promoting the welfare of children, including where families may be facing challenging circumstances. </w:t>
      </w:r>
    </w:p>
    <w:p w14:paraId="0A92F84D" w14:textId="6EB6F164" w:rsidR="002C2EEA" w:rsidRPr="00EA2BFC" w:rsidRDefault="002C2EEA" w:rsidP="00EA2BFC">
      <w:pPr>
        <w:pStyle w:val="BodyText"/>
        <w:numPr>
          <w:ilvl w:val="0"/>
          <w:numId w:val="18"/>
        </w:numPr>
        <w:spacing w:line="264" w:lineRule="auto"/>
        <w:rPr>
          <w:bCs w:val="0"/>
          <w:color w:val="auto"/>
          <w:sz w:val="24"/>
        </w:rPr>
      </w:pPr>
      <w:r w:rsidRPr="00EA2BFC">
        <w:rPr>
          <w:bCs w:val="0"/>
          <w:color w:val="auto"/>
          <w:sz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EA2BFC" w:rsidRDefault="002C2EEA" w:rsidP="007D5812">
      <w:pPr>
        <w:pStyle w:val="BodyText"/>
        <w:spacing w:line="264" w:lineRule="auto"/>
        <w:ind w:left="360" w:firstLine="360"/>
        <w:rPr>
          <w:bCs w:val="0"/>
          <w:color w:val="auto"/>
          <w:sz w:val="24"/>
        </w:rPr>
      </w:pPr>
      <w:r w:rsidRPr="00EA2BFC">
        <w:rPr>
          <w:bCs w:val="0"/>
          <w:color w:val="auto"/>
          <w:sz w:val="24"/>
        </w:rPr>
        <w:t xml:space="preserve">This includes: </w:t>
      </w:r>
    </w:p>
    <w:p w14:paraId="4ED3B55B" w14:textId="6B54376B" w:rsidR="002C2EEA" w:rsidRPr="00EA2BFC" w:rsidRDefault="002C2EEA" w:rsidP="00B97ACE">
      <w:pPr>
        <w:pStyle w:val="BodyText"/>
        <w:spacing w:line="264" w:lineRule="auto"/>
        <w:ind w:left="1440"/>
        <w:rPr>
          <w:bCs w:val="0"/>
          <w:color w:val="auto"/>
          <w:sz w:val="24"/>
        </w:rPr>
      </w:pPr>
      <w:r w:rsidRPr="00EA2BFC">
        <w:rPr>
          <w:bCs w:val="0"/>
          <w:color w:val="auto"/>
          <w:sz w:val="24"/>
        </w:rPr>
        <w:t xml:space="preserve">o </w:t>
      </w:r>
      <w:r w:rsidR="00B97ACE" w:rsidRPr="00EA2BFC">
        <w:rPr>
          <w:bCs w:val="0"/>
          <w:color w:val="auto"/>
          <w:sz w:val="24"/>
        </w:rPr>
        <w:t xml:space="preserve">  </w:t>
      </w:r>
      <w:r w:rsidRPr="00EA2BFC">
        <w:rPr>
          <w:bCs w:val="0"/>
          <w:color w:val="auto"/>
          <w:sz w:val="24"/>
        </w:rPr>
        <w:t>ensuring that the school or college knows who its cohort of children who have or have had a social worker are, understanding their academic progress and attainment, and maintaining a culture of high aspirations for this cohort, and</w:t>
      </w:r>
    </w:p>
    <w:p w14:paraId="06461574" w14:textId="68BA541B" w:rsidR="002C2EEA" w:rsidRPr="00EA2BFC" w:rsidRDefault="002C2EEA" w:rsidP="00B97ACE">
      <w:pPr>
        <w:pStyle w:val="BodyText"/>
        <w:spacing w:line="264" w:lineRule="auto"/>
        <w:ind w:left="1440"/>
        <w:rPr>
          <w:bCs w:val="0"/>
          <w:color w:val="auto"/>
          <w:sz w:val="24"/>
        </w:rPr>
      </w:pPr>
      <w:r w:rsidRPr="00EA2BFC">
        <w:rPr>
          <w:bCs w:val="0"/>
          <w:color w:val="auto"/>
          <w:sz w:val="24"/>
        </w:rPr>
        <w:t xml:space="preserve">o </w:t>
      </w:r>
      <w:r w:rsidR="00B97ACE" w:rsidRPr="00EA2BFC">
        <w:rPr>
          <w:bCs w:val="0"/>
          <w:color w:val="auto"/>
          <w:sz w:val="24"/>
        </w:rPr>
        <w:t xml:space="preserve">  </w:t>
      </w:r>
      <w:r w:rsidRPr="00EA2BFC">
        <w:rPr>
          <w:bCs w:val="0"/>
          <w:color w:val="auto"/>
          <w:sz w:val="24"/>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1180D4ED" w14:textId="77777777" w:rsidR="007D5812" w:rsidRPr="00DE17D3" w:rsidRDefault="007D5812" w:rsidP="007D5812">
      <w:pPr>
        <w:pStyle w:val="BodyText"/>
        <w:spacing w:line="264" w:lineRule="auto"/>
        <w:rPr>
          <w:bCs w:val="0"/>
          <w:color w:val="auto"/>
          <w:sz w:val="24"/>
          <w:highlight w:val="yellow"/>
        </w:rPr>
      </w:pPr>
    </w:p>
    <w:p w14:paraId="29DD2F30" w14:textId="18DC9B23" w:rsidR="007D5812" w:rsidRPr="00EA2BFC" w:rsidRDefault="005F1B8D"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Share information</w:t>
      </w:r>
      <w:r w:rsidR="007D5812" w:rsidRPr="00EA2BFC">
        <w:rPr>
          <w:bCs w:val="0"/>
          <w:color w:val="auto"/>
          <w:sz w:val="24"/>
        </w:rPr>
        <w:t xml:space="preserve"> and manag</w:t>
      </w:r>
      <w:r w:rsidRPr="00EA2BFC">
        <w:rPr>
          <w:bCs w:val="0"/>
          <w:color w:val="auto"/>
          <w:sz w:val="24"/>
        </w:rPr>
        <w:t>e</w:t>
      </w:r>
      <w:r w:rsidR="007D5812" w:rsidRPr="00EA2BFC">
        <w:rPr>
          <w:bCs w:val="0"/>
          <w:color w:val="auto"/>
          <w:sz w:val="24"/>
        </w:rPr>
        <w:t xml:space="preserve"> the child protection file</w:t>
      </w:r>
    </w:p>
    <w:p w14:paraId="134A4C0A" w14:textId="7A9C3D7B" w:rsidR="007D5812" w:rsidRPr="00EA2BFC" w:rsidRDefault="007D5812" w:rsidP="007D5812">
      <w:pPr>
        <w:pStyle w:val="BodyText"/>
        <w:numPr>
          <w:ilvl w:val="0"/>
          <w:numId w:val="18"/>
        </w:numPr>
        <w:autoSpaceDE/>
        <w:autoSpaceDN/>
        <w:adjustRightInd/>
        <w:spacing w:line="264" w:lineRule="auto"/>
        <w:rPr>
          <w:bCs w:val="0"/>
          <w:color w:val="00B050"/>
          <w:sz w:val="24"/>
        </w:rPr>
      </w:pPr>
      <w:r w:rsidRPr="00EA2BFC">
        <w:rPr>
          <w:bCs w:val="0"/>
          <w:color w:val="auto"/>
          <w:sz w:val="24"/>
        </w:rPr>
        <w:t xml:space="preserve">Files will be kept up to date, confidential and stored securely </w:t>
      </w:r>
      <w:r w:rsidR="00EA2BFC" w:rsidRPr="00EA2BFC">
        <w:rPr>
          <w:bCs w:val="0"/>
          <w:color w:val="auto"/>
          <w:sz w:val="24"/>
        </w:rPr>
        <w:t>on CPOMs.</w:t>
      </w:r>
    </w:p>
    <w:p w14:paraId="10A53C39" w14:textId="2287CED9" w:rsidR="007D5812" w:rsidRPr="00EA2BFC" w:rsidRDefault="007D5812" w:rsidP="007D5812">
      <w:pPr>
        <w:pStyle w:val="BodyText"/>
        <w:numPr>
          <w:ilvl w:val="0"/>
          <w:numId w:val="18"/>
        </w:numPr>
        <w:autoSpaceDE/>
        <w:autoSpaceDN/>
        <w:adjustRightInd/>
        <w:spacing w:line="264" w:lineRule="auto"/>
        <w:rPr>
          <w:bCs w:val="0"/>
          <w:color w:val="auto"/>
          <w:sz w:val="24"/>
        </w:rPr>
      </w:pPr>
      <w:r w:rsidRPr="00EA2BFC">
        <w:rPr>
          <w:bCs w:val="0"/>
          <w:color w:val="auto"/>
          <w:sz w:val="24"/>
        </w:rPr>
        <w:t>Files will only be accessed by those who need to see them and if content needs to be shared, we will follow the appropriate information sharing advice</w:t>
      </w:r>
    </w:p>
    <w:p w14:paraId="4441AAB7" w14:textId="6405EBB7" w:rsidR="007D5812" w:rsidRPr="00EA2BFC" w:rsidRDefault="007D5812" w:rsidP="007D5812">
      <w:pPr>
        <w:pStyle w:val="BodyText"/>
        <w:numPr>
          <w:ilvl w:val="0"/>
          <w:numId w:val="18"/>
        </w:numPr>
        <w:autoSpaceDE/>
        <w:autoSpaceDN/>
        <w:adjustRightInd/>
        <w:spacing w:line="264" w:lineRule="auto"/>
        <w:rPr>
          <w:bCs w:val="0"/>
          <w:color w:val="auto"/>
          <w:sz w:val="24"/>
        </w:rPr>
      </w:pPr>
      <w:r w:rsidRPr="00EA2BFC">
        <w:rPr>
          <w:bCs w:val="0"/>
          <w:color w:val="auto"/>
          <w:sz w:val="24"/>
        </w:rPr>
        <w:t>Files will be transferred to a new school or college as soon as possible and within the first five days of the start of a new term</w:t>
      </w:r>
    </w:p>
    <w:p w14:paraId="3228AB19" w14:textId="23FC7721" w:rsidR="007D5812" w:rsidRPr="00EA2BFC" w:rsidRDefault="007D5812" w:rsidP="007D5812">
      <w:pPr>
        <w:pStyle w:val="BodyText"/>
        <w:numPr>
          <w:ilvl w:val="0"/>
          <w:numId w:val="18"/>
        </w:numPr>
        <w:autoSpaceDE/>
        <w:autoSpaceDN/>
        <w:adjustRightInd/>
        <w:spacing w:line="264" w:lineRule="auto"/>
        <w:rPr>
          <w:bCs w:val="0"/>
          <w:color w:val="auto"/>
          <w:sz w:val="24"/>
        </w:rPr>
      </w:pPr>
      <w:r w:rsidRPr="00EA2BFC">
        <w:rPr>
          <w:bCs w:val="0"/>
          <w:color w:val="auto"/>
          <w:sz w:val="24"/>
        </w:rPr>
        <w:t>For in-year transfers, files will be shared with new school/college</w:t>
      </w:r>
      <w:r w:rsidR="005F1B8D" w:rsidRPr="00EA2BFC">
        <w:rPr>
          <w:bCs w:val="0"/>
          <w:color w:val="auto"/>
          <w:sz w:val="24"/>
        </w:rPr>
        <w:t xml:space="preserve"> within 5 days</w:t>
      </w:r>
    </w:p>
    <w:p w14:paraId="1905FF73" w14:textId="13610C85" w:rsidR="005F1B8D" w:rsidRPr="00EA2BFC" w:rsidRDefault="005F1B8D" w:rsidP="007D5812">
      <w:pPr>
        <w:pStyle w:val="BodyText"/>
        <w:numPr>
          <w:ilvl w:val="0"/>
          <w:numId w:val="18"/>
        </w:numPr>
        <w:autoSpaceDE/>
        <w:autoSpaceDN/>
        <w:adjustRightInd/>
        <w:spacing w:line="264" w:lineRule="auto"/>
        <w:rPr>
          <w:bCs w:val="0"/>
          <w:color w:val="auto"/>
          <w:sz w:val="24"/>
        </w:rPr>
      </w:pPr>
      <w:r w:rsidRPr="00EA2BFC">
        <w:rPr>
          <w:bCs w:val="0"/>
          <w:color w:val="auto"/>
          <w:sz w:val="24"/>
        </w:rPr>
        <w:t>Confirmation of receipt from the new school/college should be obtained</w:t>
      </w:r>
    </w:p>
    <w:p w14:paraId="7FE006F5" w14:textId="38899932" w:rsidR="005F1B8D" w:rsidRPr="00EA2BFC" w:rsidRDefault="005F1B8D" w:rsidP="007D5812">
      <w:pPr>
        <w:pStyle w:val="BodyText"/>
        <w:numPr>
          <w:ilvl w:val="0"/>
          <w:numId w:val="18"/>
        </w:numPr>
        <w:autoSpaceDE/>
        <w:autoSpaceDN/>
        <w:adjustRightInd/>
        <w:spacing w:line="264" w:lineRule="auto"/>
        <w:rPr>
          <w:bCs w:val="0"/>
          <w:color w:val="auto"/>
          <w:sz w:val="24"/>
        </w:rPr>
      </w:pPr>
      <w:r w:rsidRPr="00EA2BFC">
        <w:rPr>
          <w:bCs w:val="0"/>
          <w:color w:val="auto"/>
          <w:sz w:val="24"/>
        </w:rPr>
        <w:t>Where we receive files for a new starter, key staff will be made aware as required.</w:t>
      </w:r>
    </w:p>
    <w:p w14:paraId="20A95305" w14:textId="11F4D728" w:rsidR="005F1B8D" w:rsidRPr="00EA2BFC" w:rsidRDefault="005F1B8D" w:rsidP="007D5812">
      <w:pPr>
        <w:pStyle w:val="BodyText"/>
        <w:numPr>
          <w:ilvl w:val="0"/>
          <w:numId w:val="18"/>
        </w:numPr>
        <w:autoSpaceDE/>
        <w:autoSpaceDN/>
        <w:adjustRightInd/>
        <w:spacing w:line="264" w:lineRule="auto"/>
        <w:rPr>
          <w:bCs w:val="0"/>
          <w:color w:val="auto"/>
          <w:sz w:val="24"/>
        </w:rPr>
      </w:pPr>
      <w:r w:rsidRPr="00EA2BFC">
        <w:rPr>
          <w:bCs w:val="0"/>
          <w:color w:val="auto"/>
          <w:sz w:val="24"/>
        </w:rPr>
        <w:t>Where appropriate, files may be shared with a new school or college in advance of the child leaving to enable the right safeguarding support to be put in place</w:t>
      </w:r>
    </w:p>
    <w:p w14:paraId="2A7E4761" w14:textId="77777777" w:rsidR="007D5812" w:rsidRPr="00DE17D3" w:rsidRDefault="007D5812" w:rsidP="007D5812">
      <w:pPr>
        <w:pStyle w:val="BodyText"/>
        <w:autoSpaceDE/>
        <w:autoSpaceDN/>
        <w:adjustRightInd/>
        <w:spacing w:line="264" w:lineRule="auto"/>
        <w:rPr>
          <w:bCs w:val="0"/>
          <w:color w:val="00B050"/>
          <w:sz w:val="24"/>
          <w:highlight w:val="yellow"/>
        </w:rPr>
      </w:pPr>
    </w:p>
    <w:p w14:paraId="722B903F" w14:textId="573ABAFE" w:rsidR="005F1B8D" w:rsidRPr="00EA2BFC" w:rsidRDefault="005F1B8D"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Raise awareness</w:t>
      </w:r>
    </w:p>
    <w:p w14:paraId="6F9442D3" w14:textId="67969D84" w:rsidR="005F1B8D" w:rsidRPr="00EA2BFC" w:rsidRDefault="005F1B8D" w:rsidP="005F1B8D">
      <w:pPr>
        <w:pStyle w:val="BodyText"/>
        <w:numPr>
          <w:ilvl w:val="0"/>
          <w:numId w:val="18"/>
        </w:numPr>
        <w:spacing w:line="264" w:lineRule="auto"/>
        <w:rPr>
          <w:bCs w:val="0"/>
          <w:color w:val="auto"/>
          <w:sz w:val="24"/>
        </w:rPr>
      </w:pPr>
      <w:r w:rsidRPr="00EA2BFC">
        <w:rPr>
          <w:bCs w:val="0"/>
          <w:color w:val="auto"/>
          <w:sz w:val="24"/>
        </w:rPr>
        <w:t>ensure each member of staff has access to, and understands, the school or college’s child protection policy and procedures, especially new and part-time staff</w:t>
      </w:r>
    </w:p>
    <w:p w14:paraId="28188180" w14:textId="1E3797DE" w:rsidR="005F1B8D" w:rsidRPr="00EA2BFC" w:rsidRDefault="005F1B8D" w:rsidP="005F1B8D">
      <w:pPr>
        <w:pStyle w:val="BodyText"/>
        <w:numPr>
          <w:ilvl w:val="0"/>
          <w:numId w:val="18"/>
        </w:numPr>
        <w:spacing w:line="264" w:lineRule="auto"/>
        <w:rPr>
          <w:bCs w:val="0"/>
          <w:color w:val="auto"/>
          <w:sz w:val="24"/>
        </w:rPr>
      </w:pPr>
      <w:r w:rsidRPr="00EA2BFC">
        <w:rPr>
          <w:bCs w:val="0"/>
          <w:color w:val="auto"/>
          <w:sz w:val="24"/>
        </w:rPr>
        <w:lastRenderedPageBreak/>
        <w:t>ensure the school or college’s child protection policy is reviewed annually (as a minimum) and the procedures and implementation are updated and reviewed regularly, and work with governing bodies or proprietors regarding this</w:t>
      </w:r>
    </w:p>
    <w:p w14:paraId="4BA37533" w14:textId="04588A40" w:rsidR="005F1B8D" w:rsidRPr="00EA2BFC" w:rsidRDefault="005F1B8D" w:rsidP="005F1B8D">
      <w:pPr>
        <w:pStyle w:val="BodyText"/>
        <w:numPr>
          <w:ilvl w:val="0"/>
          <w:numId w:val="18"/>
        </w:numPr>
        <w:spacing w:line="264" w:lineRule="auto"/>
        <w:rPr>
          <w:bCs w:val="0"/>
          <w:color w:val="auto"/>
          <w:sz w:val="24"/>
        </w:rPr>
      </w:pPr>
      <w:r w:rsidRPr="00EA2BFC">
        <w:rPr>
          <w:bCs w:val="0"/>
          <w:color w:val="auto"/>
          <w:sz w:val="24"/>
        </w:rPr>
        <w:t>ensure the child protection policy is available publicly and parents know that referrals about suspected abuse or neglect may be made and the role of the school or college in this</w:t>
      </w:r>
    </w:p>
    <w:p w14:paraId="184682CB" w14:textId="1232D8E9" w:rsidR="005F1B8D" w:rsidRPr="00EA2BFC" w:rsidRDefault="005F1B8D" w:rsidP="005F1B8D">
      <w:pPr>
        <w:pStyle w:val="BodyText"/>
        <w:numPr>
          <w:ilvl w:val="0"/>
          <w:numId w:val="18"/>
        </w:numPr>
        <w:spacing w:line="264" w:lineRule="auto"/>
        <w:rPr>
          <w:bCs w:val="0"/>
          <w:color w:val="auto"/>
          <w:sz w:val="24"/>
        </w:rPr>
      </w:pPr>
      <w:r w:rsidRPr="00EA2BFC">
        <w:rPr>
          <w:bCs w:val="0"/>
          <w:color w:val="auto"/>
          <w:sz w:val="24"/>
        </w:rPr>
        <w:t xml:space="preserve">link with the safeguarding partner arrangements to make sure staff are aware of any training opportunities and the latest local policies on local safeguarding arrangements, and </w:t>
      </w:r>
    </w:p>
    <w:p w14:paraId="3DFA5FB4" w14:textId="23AD2498" w:rsidR="005F1B8D" w:rsidRPr="00EA2BFC" w:rsidRDefault="005F1B8D" w:rsidP="005F1B8D">
      <w:pPr>
        <w:pStyle w:val="BodyText"/>
        <w:numPr>
          <w:ilvl w:val="0"/>
          <w:numId w:val="18"/>
        </w:numPr>
        <w:spacing w:line="264" w:lineRule="auto"/>
        <w:rPr>
          <w:bCs w:val="0"/>
          <w:color w:val="auto"/>
          <w:sz w:val="24"/>
        </w:rPr>
      </w:pPr>
      <w:r w:rsidRPr="00EA2BFC">
        <w:rPr>
          <w:bCs w:val="0"/>
          <w:color w:val="auto"/>
          <w:sz w:val="24"/>
        </w:rPr>
        <w:t>help promote educational outcomes by sharing information about welfare, safeguarding and child protection issues that children who have or have had a social worker are experiencing with teachers and school and college leadership staff.</w:t>
      </w:r>
    </w:p>
    <w:p w14:paraId="5EDEB58E" w14:textId="77777777" w:rsidR="005F1B8D" w:rsidRPr="00DE17D3" w:rsidRDefault="005F1B8D" w:rsidP="005F1B8D">
      <w:pPr>
        <w:pStyle w:val="BodyText"/>
        <w:spacing w:line="264" w:lineRule="auto"/>
        <w:rPr>
          <w:bCs w:val="0"/>
          <w:color w:val="auto"/>
          <w:sz w:val="24"/>
          <w:highlight w:val="yellow"/>
        </w:rPr>
      </w:pPr>
    </w:p>
    <w:p w14:paraId="6DB1D413" w14:textId="77777777" w:rsidR="005F1B8D" w:rsidRPr="00DE17D3" w:rsidRDefault="005F1B8D" w:rsidP="005F1B8D">
      <w:pPr>
        <w:pStyle w:val="BodyText"/>
        <w:autoSpaceDE/>
        <w:autoSpaceDN/>
        <w:adjustRightInd/>
        <w:spacing w:line="264" w:lineRule="auto"/>
        <w:rPr>
          <w:bCs w:val="0"/>
          <w:color w:val="auto"/>
          <w:sz w:val="24"/>
          <w:highlight w:val="yellow"/>
        </w:rPr>
      </w:pPr>
    </w:p>
    <w:p w14:paraId="08BA013A" w14:textId="0D8B7C53" w:rsidR="005F1B8D" w:rsidRPr="00EA2BFC" w:rsidRDefault="005F1B8D"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Undertake training, increase knowledge and skills</w:t>
      </w:r>
    </w:p>
    <w:p w14:paraId="7E33E451" w14:textId="3279B55B"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understand the assessment process for providing early help and statutory intervention, including local criteria for action and local authority children’s social care referral arrangements.</w:t>
      </w:r>
    </w:p>
    <w:p w14:paraId="3F48E2A4" w14:textId="5BD51902"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understand the lasting impact that adversity and trauma can have, including on children’s behaviour, mental health and wellbeing, and what is needed in responding to this in promoting educational outcomes</w:t>
      </w:r>
    </w:p>
    <w:p w14:paraId="339B2E3D" w14:textId="5AD76E7C"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are alert to the specific needs of children in need, those with special educational needs and disabilities (SEND), those with relevant health conditions and young carers.</w:t>
      </w:r>
    </w:p>
    <w:p w14:paraId="29DDD665" w14:textId="13DC3138"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understand the importance of information sharing, both within the school</w:t>
      </w:r>
      <w:r w:rsidR="00264618" w:rsidRPr="00EA2BFC">
        <w:rPr>
          <w:bCs w:val="0"/>
          <w:color w:val="auto"/>
          <w:sz w:val="24"/>
        </w:rPr>
        <w:t>/</w:t>
      </w:r>
      <w:r w:rsidRPr="00EA2BFC">
        <w:rPr>
          <w:bCs w:val="0"/>
          <w:color w:val="auto"/>
          <w:sz w:val="24"/>
        </w:rPr>
        <w:t>college, and with the safeguarding partners, other agencies, organisations and practitioners</w:t>
      </w:r>
    </w:p>
    <w:p w14:paraId="6631D809" w14:textId="0B3E55C4"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 xml:space="preserve">understand and support the school or college with regards to the requirements of the Prevent duty and are able to provide advice and support to staff on protecting children from the risk of </w:t>
      </w:r>
      <w:r w:rsidR="00264618" w:rsidRPr="00EA2BFC">
        <w:rPr>
          <w:bCs w:val="0"/>
          <w:color w:val="auto"/>
          <w:sz w:val="24"/>
        </w:rPr>
        <w:t>radicalization</w:t>
      </w:r>
    </w:p>
    <w:p w14:paraId="2EA5FCD0" w14:textId="15BF61E5"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are able to understand the unique risks associated with online safety and be confident that they have the relevant knowledge and up to date capability required to keep children safe whilst they are online at school</w:t>
      </w:r>
      <w:r w:rsidR="00264618" w:rsidRPr="00EA2BFC">
        <w:rPr>
          <w:bCs w:val="0"/>
          <w:color w:val="auto"/>
          <w:sz w:val="24"/>
        </w:rPr>
        <w:t>/</w:t>
      </w:r>
      <w:r w:rsidRPr="00EA2BFC">
        <w:rPr>
          <w:bCs w:val="0"/>
          <w:color w:val="auto"/>
          <w:sz w:val="24"/>
        </w:rPr>
        <w:t>college</w:t>
      </w:r>
    </w:p>
    <w:p w14:paraId="106CBD9F" w14:textId="79FDEDA1"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 xml:space="preserve">can recognise the additional risks that children with special educational needs and disabilities (SEND) face online, for example, </w:t>
      </w:r>
      <w:r w:rsidRPr="00EA2BFC">
        <w:rPr>
          <w:bCs w:val="0"/>
          <w:color w:val="auto"/>
          <w:sz w:val="24"/>
        </w:rPr>
        <w:lastRenderedPageBreak/>
        <w:t>from bullying, grooming and radicalisation and are confident they have the capability to support children with SEND to stay safe online</w:t>
      </w:r>
    </w:p>
    <w:p w14:paraId="11ECD5BE" w14:textId="2673C603"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obtain access to resources and attend any relevant or refresher training courses, and</w:t>
      </w:r>
    </w:p>
    <w:p w14:paraId="516BEF6F" w14:textId="6DB1CED4" w:rsidR="005F1B8D" w:rsidRPr="00EA2BFC" w:rsidRDefault="005F1B8D" w:rsidP="00264618">
      <w:pPr>
        <w:pStyle w:val="BodyText"/>
        <w:numPr>
          <w:ilvl w:val="0"/>
          <w:numId w:val="18"/>
        </w:numPr>
        <w:spacing w:line="264" w:lineRule="auto"/>
        <w:rPr>
          <w:bCs w:val="0"/>
          <w:color w:val="auto"/>
          <w:sz w:val="24"/>
        </w:rPr>
      </w:pPr>
      <w:r w:rsidRPr="00EA2BFC">
        <w:rPr>
          <w:bCs w:val="0"/>
          <w:color w:val="auto"/>
          <w:sz w:val="24"/>
        </w:rPr>
        <w:t>encourage a culture of listening to children and taking account of their wishes and feelings, among all staff, and in any measures the school</w:t>
      </w:r>
      <w:r w:rsidR="00264618" w:rsidRPr="00EA2BFC">
        <w:rPr>
          <w:bCs w:val="0"/>
          <w:color w:val="auto"/>
          <w:sz w:val="24"/>
        </w:rPr>
        <w:t>/</w:t>
      </w:r>
      <w:r w:rsidRPr="00EA2BFC">
        <w:rPr>
          <w:bCs w:val="0"/>
          <w:color w:val="auto"/>
          <w:sz w:val="24"/>
        </w:rPr>
        <w:t>college may put in place to protect them</w:t>
      </w:r>
    </w:p>
    <w:p w14:paraId="27C193C3" w14:textId="77777777" w:rsidR="00264618" w:rsidRPr="00EA2BFC" w:rsidRDefault="00264618" w:rsidP="00264618">
      <w:pPr>
        <w:pStyle w:val="ListParagraph"/>
        <w:numPr>
          <w:ilvl w:val="0"/>
          <w:numId w:val="18"/>
        </w:numPr>
        <w:rPr>
          <w:rFonts w:ascii="Arial" w:eastAsia="Times New Roman" w:hAnsi="Arial" w:cs="Arial"/>
          <w:szCs w:val="22"/>
          <w:lang w:val="en-US" w:eastAsia="en-US"/>
        </w:rPr>
      </w:pPr>
      <w:r w:rsidRPr="00EA2BFC">
        <w:rPr>
          <w:rFonts w:ascii="Arial" w:eastAsia="Times New Roman" w:hAnsi="Arial" w:cs="Arial"/>
          <w:szCs w:val="22"/>
          <w:lang w:val="en-US" w:eastAsia="en-US"/>
        </w:rPr>
        <w:t>Keep up to date with changes in local policy and procedures and be aware of any guidance issued by the DfE, MSP and LA concerning Safeguarding, e.g. through DSL Networks, Safeguarding Newsletters and Circular Letters</w:t>
      </w:r>
    </w:p>
    <w:p w14:paraId="1BBBE2DF" w14:textId="77777777" w:rsidR="00264618" w:rsidRPr="00DE17D3" w:rsidRDefault="00264618" w:rsidP="00264618">
      <w:pPr>
        <w:pStyle w:val="BodyText"/>
        <w:spacing w:line="264" w:lineRule="auto"/>
        <w:ind w:left="426"/>
        <w:rPr>
          <w:bCs w:val="0"/>
          <w:color w:val="auto"/>
          <w:sz w:val="24"/>
          <w:highlight w:val="yellow"/>
        </w:rPr>
      </w:pPr>
    </w:p>
    <w:p w14:paraId="52CED47F" w14:textId="77777777" w:rsidR="00264618" w:rsidRPr="00DE17D3" w:rsidRDefault="00264618" w:rsidP="00264618">
      <w:pPr>
        <w:pStyle w:val="BodyText"/>
        <w:spacing w:line="264" w:lineRule="auto"/>
        <w:ind w:left="786"/>
        <w:rPr>
          <w:bCs w:val="0"/>
          <w:color w:val="auto"/>
          <w:sz w:val="24"/>
          <w:highlight w:val="yellow"/>
        </w:rPr>
      </w:pPr>
    </w:p>
    <w:p w14:paraId="2B275B62" w14:textId="4023A8A2" w:rsidR="00264618" w:rsidRPr="00EA2BFC" w:rsidRDefault="00264618"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Provide support for staff</w:t>
      </w:r>
    </w:p>
    <w:p w14:paraId="585D992F" w14:textId="6E23E742"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ensure that staff are supported during the referrals processes, and</w:t>
      </w:r>
    </w:p>
    <w:p w14:paraId="5FE8D474" w14:textId="1C717E39" w:rsidR="00264618" w:rsidRPr="00EA2BFC" w:rsidRDefault="00CE7560" w:rsidP="00CE7560">
      <w:pPr>
        <w:pStyle w:val="BodyText"/>
        <w:numPr>
          <w:ilvl w:val="0"/>
          <w:numId w:val="18"/>
        </w:numPr>
        <w:spacing w:line="264" w:lineRule="auto"/>
        <w:rPr>
          <w:bCs w:val="0"/>
          <w:color w:val="auto"/>
          <w:sz w:val="24"/>
        </w:rPr>
      </w:pPr>
      <w:r w:rsidRPr="00EA2BFC">
        <w:rPr>
          <w:bCs w:val="0"/>
          <w:color w:val="auto"/>
          <w:sz w:val="24"/>
        </w:rPr>
        <w:t>support staff to consider how safeguarding, welfare and educational outcomes are linked, including to inform the provision of academic and pastoral support</w:t>
      </w:r>
    </w:p>
    <w:p w14:paraId="3C9F7409" w14:textId="77777777" w:rsidR="00CE7560" w:rsidRPr="00DE17D3" w:rsidRDefault="00CE7560" w:rsidP="00CE7560">
      <w:pPr>
        <w:pStyle w:val="BodyText"/>
        <w:autoSpaceDE/>
        <w:autoSpaceDN/>
        <w:adjustRightInd/>
        <w:spacing w:line="264" w:lineRule="auto"/>
        <w:rPr>
          <w:bCs w:val="0"/>
          <w:color w:val="auto"/>
          <w:sz w:val="24"/>
          <w:highlight w:val="yellow"/>
        </w:rPr>
      </w:pPr>
    </w:p>
    <w:p w14:paraId="69709588" w14:textId="26807374" w:rsidR="00CE7560" w:rsidRPr="00EA2BFC" w:rsidRDefault="00CE7560"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Understand the views of children</w:t>
      </w:r>
    </w:p>
    <w:p w14:paraId="05E7B61A" w14:textId="79F30606"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understand the difficulties that children may have in approaching staff about their circumstances and consider how to build trusted relationships which facilitate communication</w:t>
      </w:r>
    </w:p>
    <w:p w14:paraId="1370AB26" w14:textId="77777777" w:rsidR="00CE7560" w:rsidRPr="00DE17D3" w:rsidRDefault="00CE7560" w:rsidP="00CE7560">
      <w:pPr>
        <w:pStyle w:val="BodyText"/>
        <w:spacing w:line="264" w:lineRule="auto"/>
        <w:ind w:left="786"/>
        <w:rPr>
          <w:bCs w:val="0"/>
          <w:color w:val="auto"/>
          <w:sz w:val="24"/>
          <w:highlight w:val="yellow"/>
        </w:rPr>
      </w:pPr>
    </w:p>
    <w:p w14:paraId="3467F996" w14:textId="312F2128" w:rsidR="00CE7560" w:rsidRPr="00EA2BFC" w:rsidRDefault="00CE7560" w:rsidP="00C84CA5">
      <w:pPr>
        <w:pStyle w:val="BodyText"/>
        <w:numPr>
          <w:ilvl w:val="0"/>
          <w:numId w:val="4"/>
        </w:numPr>
        <w:tabs>
          <w:tab w:val="num" w:pos="360"/>
        </w:tabs>
        <w:autoSpaceDE/>
        <w:autoSpaceDN/>
        <w:adjustRightInd/>
        <w:spacing w:line="264" w:lineRule="auto"/>
        <w:ind w:left="360"/>
        <w:rPr>
          <w:bCs w:val="0"/>
          <w:color w:val="auto"/>
          <w:sz w:val="24"/>
        </w:rPr>
      </w:pPr>
      <w:r w:rsidRPr="00EA2BFC">
        <w:rPr>
          <w:bCs w:val="0"/>
          <w:color w:val="auto"/>
          <w:sz w:val="24"/>
        </w:rPr>
        <w:t>Hold and share information</w:t>
      </w:r>
    </w:p>
    <w:p w14:paraId="2C0A5568" w14:textId="57FB54A1"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6A2CC28A" w14:textId="3D2CA08B"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understand relevant data protection legislation and regulations, especially the Data Protection Act 2018 and the UK General Data Protection Regulation (UK GDPR), and</w:t>
      </w:r>
    </w:p>
    <w:p w14:paraId="5A9BCD0E" w14:textId="32F6A6A9" w:rsidR="00CE7560" w:rsidRPr="00EA2BFC" w:rsidRDefault="00CE7560" w:rsidP="00CE7560">
      <w:pPr>
        <w:pStyle w:val="BodyText"/>
        <w:numPr>
          <w:ilvl w:val="0"/>
          <w:numId w:val="18"/>
        </w:numPr>
        <w:spacing w:line="264" w:lineRule="auto"/>
        <w:rPr>
          <w:bCs w:val="0"/>
          <w:color w:val="auto"/>
          <w:sz w:val="24"/>
        </w:rPr>
      </w:pPr>
      <w:r w:rsidRPr="00EA2BFC">
        <w:rPr>
          <w:bCs w:val="0"/>
          <w:color w:val="auto"/>
          <w:sz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6475F0" w:rsidRDefault="00CE7560" w:rsidP="00CE7560">
      <w:pPr>
        <w:pStyle w:val="BodyText"/>
        <w:spacing w:line="264" w:lineRule="auto"/>
        <w:rPr>
          <w:bCs w:val="0"/>
          <w:color w:val="auto"/>
          <w:sz w:val="24"/>
        </w:rPr>
      </w:pPr>
    </w:p>
    <w:p w14:paraId="66883061" w14:textId="0EE97A52" w:rsidR="00CE7560" w:rsidRPr="006475F0" w:rsidRDefault="00CE7560" w:rsidP="00CE7560">
      <w:pPr>
        <w:pStyle w:val="BodyText"/>
        <w:spacing w:line="264" w:lineRule="auto"/>
        <w:rPr>
          <w:bCs w:val="0"/>
          <w:color w:val="auto"/>
          <w:sz w:val="24"/>
        </w:rPr>
      </w:pPr>
      <w:r w:rsidRPr="006475F0">
        <w:rPr>
          <w:bCs w:val="0"/>
          <w:color w:val="auto"/>
          <w:sz w:val="24"/>
        </w:rPr>
        <w:t>In addition, to be able to respond to the specific needs of children in Manchester, the DSL will</w:t>
      </w:r>
    </w:p>
    <w:p w14:paraId="0335678F" w14:textId="15B2A559" w:rsidR="00CE7560" w:rsidRPr="006475F0" w:rsidRDefault="00CE7560" w:rsidP="00CE7560">
      <w:pPr>
        <w:pStyle w:val="ListParagraph"/>
        <w:numPr>
          <w:ilvl w:val="0"/>
          <w:numId w:val="18"/>
        </w:numPr>
        <w:rPr>
          <w:rFonts w:ascii="Arial" w:eastAsia="Times New Roman" w:hAnsi="Arial" w:cs="Arial"/>
          <w:color w:val="00B050"/>
          <w:szCs w:val="22"/>
          <w:lang w:val="en-US" w:eastAsia="en-US"/>
        </w:rPr>
      </w:pPr>
      <w:r w:rsidRPr="006475F0">
        <w:rPr>
          <w:rFonts w:ascii="Arial" w:eastAsia="Times New Roman" w:hAnsi="Arial" w:cs="Arial"/>
          <w:szCs w:val="22"/>
          <w:lang w:val="en-US" w:eastAsia="en-US"/>
        </w:rPr>
        <w:t xml:space="preserve">Ensure that all staff with specific responsibility for safeguarding children, including the named DSL, receive the appropriate funding, </w:t>
      </w:r>
      <w:r w:rsidRPr="006475F0">
        <w:rPr>
          <w:rFonts w:ascii="Arial" w:eastAsia="Times New Roman" w:hAnsi="Arial" w:cs="Arial"/>
          <w:szCs w:val="22"/>
          <w:lang w:val="en-US" w:eastAsia="en-US"/>
        </w:rPr>
        <w:lastRenderedPageBreak/>
        <w:t>training, resources and support needed to undertake this role. Access to professional supervision is recommended practice.</w:t>
      </w:r>
    </w:p>
    <w:p w14:paraId="025E7B13" w14:textId="3117DA5B" w:rsidR="00CE7560" w:rsidRPr="006475F0" w:rsidRDefault="00CE7560" w:rsidP="00CE7560">
      <w:pPr>
        <w:pStyle w:val="BodyText"/>
        <w:numPr>
          <w:ilvl w:val="0"/>
          <w:numId w:val="18"/>
        </w:numPr>
        <w:spacing w:line="264" w:lineRule="auto"/>
        <w:rPr>
          <w:bCs w:val="0"/>
          <w:color w:val="auto"/>
          <w:sz w:val="24"/>
        </w:rPr>
      </w:pPr>
      <w:r w:rsidRPr="006475F0">
        <w:rPr>
          <w:bCs w:val="0"/>
          <w:color w:val="auto"/>
          <w:sz w:val="24"/>
        </w:rPr>
        <w:t>Specify the roles and responsibilities of Safeguarding Team members as applicable, including staff with other key related roles including SENCO, Attendance Lead, Designated Person for Looked After Children, Mental Health Lead</w:t>
      </w:r>
    </w:p>
    <w:p w14:paraId="7C98E923" w14:textId="2F6969B6" w:rsidR="00CE7560" w:rsidRPr="006475F0" w:rsidRDefault="00CE7560" w:rsidP="00CE7560">
      <w:pPr>
        <w:pStyle w:val="BodyText"/>
        <w:numPr>
          <w:ilvl w:val="0"/>
          <w:numId w:val="18"/>
        </w:numPr>
        <w:autoSpaceDE/>
        <w:autoSpaceDN/>
        <w:adjustRightInd/>
        <w:spacing w:line="264" w:lineRule="auto"/>
        <w:rPr>
          <w:color w:val="auto"/>
          <w:sz w:val="24"/>
        </w:rPr>
      </w:pPr>
      <w:r w:rsidRPr="006475F0">
        <w:rPr>
          <w:color w:val="auto"/>
          <w:sz w:val="24"/>
        </w:rPr>
        <w:t>Activate the escalation process where plans, partners or processes are not improving the situation or outcome for a child</w:t>
      </w:r>
    </w:p>
    <w:p w14:paraId="44A86387" w14:textId="1134E3D8" w:rsidR="00CE7560" w:rsidRPr="00CE7560" w:rsidRDefault="00CE7560" w:rsidP="00CE7560">
      <w:pPr>
        <w:pStyle w:val="BodyText"/>
        <w:spacing w:line="264" w:lineRule="auto"/>
        <w:rPr>
          <w:bCs w:val="0"/>
          <w:color w:val="auto"/>
          <w:sz w:val="24"/>
        </w:rPr>
      </w:pPr>
    </w:p>
    <w:p w14:paraId="46DB5322" w14:textId="77777777" w:rsidR="00F24CF2" w:rsidRDefault="00F24CF2" w:rsidP="002802BB">
      <w:pPr>
        <w:pStyle w:val="BodyText"/>
        <w:autoSpaceDE/>
        <w:autoSpaceDN/>
        <w:adjustRightInd/>
        <w:spacing w:line="264" w:lineRule="auto"/>
        <w:rPr>
          <w:color w:val="00B050"/>
          <w:sz w:val="24"/>
        </w:rPr>
      </w:pPr>
    </w:p>
    <w:p w14:paraId="51D973D8" w14:textId="77777777" w:rsidR="00CE7560" w:rsidRDefault="0040472B" w:rsidP="002A3640">
      <w:pPr>
        <w:pStyle w:val="BodyText"/>
        <w:spacing w:line="264" w:lineRule="auto"/>
        <w:rPr>
          <w:b/>
          <w:color w:val="auto"/>
          <w:sz w:val="24"/>
        </w:rPr>
      </w:pPr>
      <w:r w:rsidRPr="00A63D9E">
        <w:rPr>
          <w:b/>
          <w:color w:val="auto"/>
          <w:sz w:val="24"/>
        </w:rPr>
        <w:t xml:space="preserve"> </w:t>
      </w:r>
    </w:p>
    <w:p w14:paraId="4A1F5AE4" w14:textId="77777777" w:rsidR="00CE7560" w:rsidRDefault="00CE7560" w:rsidP="002A3640">
      <w:pPr>
        <w:pStyle w:val="BodyText"/>
        <w:spacing w:line="264" w:lineRule="auto"/>
        <w:rPr>
          <w:b/>
          <w:color w:val="auto"/>
          <w:sz w:val="24"/>
        </w:rPr>
      </w:pPr>
    </w:p>
    <w:p w14:paraId="5844AB92" w14:textId="1E3DF652" w:rsidR="00C53096" w:rsidRPr="00260A73" w:rsidRDefault="00C53096" w:rsidP="002A3640">
      <w:pPr>
        <w:pStyle w:val="BodyText"/>
        <w:spacing w:line="264" w:lineRule="auto"/>
        <w:rPr>
          <w:b/>
          <w:color w:val="auto"/>
          <w:sz w:val="24"/>
        </w:rPr>
      </w:pPr>
      <w:r>
        <w:rPr>
          <w:b/>
          <w:color w:val="auto"/>
          <w:sz w:val="24"/>
        </w:rPr>
        <w:t>SCHOOL/COLLEGE STAFF</w:t>
      </w:r>
    </w:p>
    <w:p w14:paraId="5D76D348" w14:textId="77777777" w:rsidR="00C53096" w:rsidRDefault="00C53096" w:rsidP="002A3640">
      <w:pPr>
        <w:pStyle w:val="BodyText"/>
        <w:spacing w:line="264" w:lineRule="auto"/>
        <w:rPr>
          <w:b/>
          <w:color w:val="auto"/>
          <w:sz w:val="24"/>
        </w:rPr>
      </w:pPr>
    </w:p>
    <w:p w14:paraId="329469CB" w14:textId="77777777" w:rsidR="002802BB" w:rsidRDefault="002802BB" w:rsidP="002A3640">
      <w:pPr>
        <w:pStyle w:val="BodyText"/>
        <w:spacing w:line="264" w:lineRule="auto"/>
        <w:rPr>
          <w:b/>
          <w:color w:val="auto"/>
          <w:sz w:val="24"/>
        </w:rPr>
      </w:pPr>
      <w:r w:rsidRPr="002802BB">
        <w:rPr>
          <w:b/>
          <w:color w:val="auto"/>
          <w:sz w:val="24"/>
        </w:rPr>
        <w:t xml:space="preserve">2.4 </w:t>
      </w:r>
      <w:r>
        <w:rPr>
          <w:b/>
          <w:color w:val="auto"/>
          <w:sz w:val="24"/>
        </w:rPr>
        <w:t>ALL STAFF</w:t>
      </w:r>
    </w:p>
    <w:p w14:paraId="02AB5529" w14:textId="77777777" w:rsidR="002802BB" w:rsidRDefault="002802BB" w:rsidP="002A3640">
      <w:pPr>
        <w:pStyle w:val="BodyText"/>
        <w:spacing w:line="264" w:lineRule="auto"/>
        <w:rPr>
          <w:b/>
          <w:color w:val="auto"/>
          <w:sz w:val="24"/>
        </w:rPr>
      </w:pPr>
    </w:p>
    <w:p w14:paraId="01EEB328" w14:textId="77777777" w:rsidR="00E0223A" w:rsidRDefault="0040472B" w:rsidP="002A3640">
      <w:pPr>
        <w:pStyle w:val="BodyText"/>
        <w:spacing w:line="264" w:lineRule="auto"/>
        <w:rPr>
          <w:color w:val="auto"/>
          <w:sz w:val="24"/>
        </w:rPr>
      </w:pPr>
      <w:r w:rsidRPr="002802BB">
        <w:rPr>
          <w:color w:val="auto"/>
          <w:sz w:val="24"/>
        </w:rPr>
        <w:t>All staff</w:t>
      </w:r>
      <w:r w:rsidRPr="002A3640">
        <w:rPr>
          <w:color w:val="auto"/>
          <w:sz w:val="24"/>
        </w:rPr>
        <w:t xml:space="preserve"> </w:t>
      </w:r>
      <w:r w:rsidR="001C0373">
        <w:rPr>
          <w:color w:val="auto"/>
          <w:sz w:val="24"/>
        </w:rPr>
        <w:t xml:space="preserve">in the school, including supply staff and volunteers </w:t>
      </w:r>
      <w:r w:rsidR="000C753E" w:rsidRPr="002A3640">
        <w:rPr>
          <w:color w:val="auto"/>
          <w:sz w:val="24"/>
        </w:rPr>
        <w:t>have resp</w:t>
      </w:r>
      <w:r w:rsidR="001C0373">
        <w:rPr>
          <w:color w:val="auto"/>
          <w:sz w:val="24"/>
        </w:rPr>
        <w:t>onsibility for safeguarding,</w:t>
      </w:r>
      <w:r w:rsidR="00E0223A">
        <w:rPr>
          <w:color w:val="auto"/>
          <w:sz w:val="24"/>
        </w:rPr>
        <w:t xml:space="preserve"> according to their roles and</w:t>
      </w:r>
      <w:r w:rsidR="001C0373">
        <w:rPr>
          <w:color w:val="auto"/>
          <w:sz w:val="24"/>
        </w:rPr>
        <w:t xml:space="preserve"> under the guidance of the DSL.  </w:t>
      </w:r>
    </w:p>
    <w:p w14:paraId="3D5BADEC" w14:textId="77777777" w:rsidR="0038517E" w:rsidRDefault="0038517E" w:rsidP="002A3640">
      <w:pPr>
        <w:pStyle w:val="BodyText"/>
        <w:spacing w:line="264" w:lineRule="auto"/>
        <w:rPr>
          <w:color w:val="auto"/>
          <w:sz w:val="24"/>
        </w:rPr>
      </w:pPr>
    </w:p>
    <w:p w14:paraId="012BFD8B" w14:textId="77777777" w:rsidR="001C0373" w:rsidRPr="008B2B8B" w:rsidRDefault="001C0373" w:rsidP="002A3640">
      <w:pPr>
        <w:pStyle w:val="BodyText"/>
        <w:spacing w:line="264" w:lineRule="auto"/>
        <w:rPr>
          <w:color w:val="auto"/>
          <w:sz w:val="24"/>
        </w:rPr>
      </w:pPr>
      <w:r w:rsidRPr="008B2B8B">
        <w:rPr>
          <w:color w:val="auto"/>
          <w:sz w:val="24"/>
        </w:rPr>
        <w:t>All staff will:-</w:t>
      </w:r>
    </w:p>
    <w:p w14:paraId="0FAA5BEC" w14:textId="77777777" w:rsidR="002A3640" w:rsidRDefault="002A3640" w:rsidP="002A3640">
      <w:pPr>
        <w:pStyle w:val="BodyText"/>
        <w:spacing w:line="264" w:lineRule="auto"/>
        <w:rPr>
          <w:color w:val="auto"/>
          <w:sz w:val="24"/>
        </w:rPr>
      </w:pPr>
    </w:p>
    <w:p w14:paraId="15951679" w14:textId="77777777" w:rsidR="00E0223A" w:rsidRDefault="00E0223A" w:rsidP="00C84CA5">
      <w:pPr>
        <w:pStyle w:val="BodyText"/>
        <w:numPr>
          <w:ilvl w:val="0"/>
          <w:numId w:val="7"/>
        </w:numPr>
        <w:spacing w:line="264" w:lineRule="auto"/>
        <w:rPr>
          <w:bCs w:val="0"/>
          <w:color w:val="auto"/>
          <w:sz w:val="24"/>
        </w:rPr>
      </w:pPr>
      <w:r>
        <w:rPr>
          <w:bCs w:val="0"/>
          <w:color w:val="auto"/>
          <w:sz w:val="24"/>
        </w:rPr>
        <w:t>Fo</w:t>
      </w:r>
      <w:r w:rsidR="00254255">
        <w:rPr>
          <w:bCs w:val="0"/>
          <w:color w:val="auto"/>
          <w:sz w:val="24"/>
        </w:rPr>
        <w:t>llow our agreed Code of Conduct and ‘Safer Working Practices’</w:t>
      </w:r>
      <w:r>
        <w:rPr>
          <w:bCs w:val="0"/>
          <w:color w:val="auto"/>
          <w:sz w:val="24"/>
        </w:rPr>
        <w:t xml:space="preserve"> </w:t>
      </w:r>
      <w:r w:rsidR="00254255">
        <w:rPr>
          <w:bCs w:val="0"/>
          <w:color w:val="auto"/>
          <w:sz w:val="24"/>
        </w:rPr>
        <w:t>guidance</w:t>
      </w:r>
    </w:p>
    <w:p w14:paraId="138BE59B" w14:textId="74F64D53" w:rsidR="00FD67C9" w:rsidRPr="006475F0" w:rsidRDefault="00FD67C9" w:rsidP="00C84CA5">
      <w:pPr>
        <w:pStyle w:val="BodyText"/>
        <w:numPr>
          <w:ilvl w:val="0"/>
          <w:numId w:val="7"/>
        </w:numPr>
        <w:spacing w:line="264" w:lineRule="auto"/>
        <w:rPr>
          <w:bCs w:val="0"/>
          <w:color w:val="auto"/>
          <w:sz w:val="24"/>
        </w:rPr>
      </w:pPr>
      <w:r w:rsidRPr="00260A73">
        <w:rPr>
          <w:bCs w:val="0"/>
          <w:color w:val="auto"/>
          <w:sz w:val="24"/>
        </w:rPr>
        <w:t>Read Part One/Annex</w:t>
      </w:r>
      <w:r w:rsidR="00573CDB" w:rsidRPr="00260A73">
        <w:rPr>
          <w:bCs w:val="0"/>
          <w:color w:val="auto"/>
          <w:sz w:val="24"/>
        </w:rPr>
        <w:t xml:space="preserve"> A/Annex B of KCSiE </w:t>
      </w:r>
      <w:r w:rsidR="00573CDB" w:rsidRPr="006475F0">
        <w:rPr>
          <w:bCs w:val="0"/>
          <w:color w:val="auto"/>
          <w:sz w:val="24"/>
        </w:rPr>
        <w:t>202</w:t>
      </w:r>
      <w:r w:rsidR="007C2F0C" w:rsidRPr="006475F0">
        <w:rPr>
          <w:bCs w:val="0"/>
          <w:color w:val="auto"/>
          <w:sz w:val="24"/>
        </w:rPr>
        <w:t>4</w:t>
      </w:r>
      <w:r w:rsidR="00260A73" w:rsidRPr="00260A73">
        <w:rPr>
          <w:bCs w:val="0"/>
          <w:color w:val="auto"/>
          <w:sz w:val="24"/>
        </w:rPr>
        <w:t xml:space="preserve"> </w:t>
      </w:r>
      <w:r w:rsidR="00573CDB" w:rsidRPr="00260A73">
        <w:rPr>
          <w:bCs w:val="0"/>
          <w:color w:val="auto"/>
          <w:sz w:val="24"/>
        </w:rPr>
        <w:t xml:space="preserve">as directed by senior </w:t>
      </w:r>
      <w:r w:rsidR="00573CDB" w:rsidRPr="006475F0">
        <w:rPr>
          <w:bCs w:val="0"/>
          <w:color w:val="auto"/>
          <w:sz w:val="24"/>
        </w:rPr>
        <w:t>leaders and appropriate to individual roles.</w:t>
      </w:r>
    </w:p>
    <w:p w14:paraId="78F42BA2" w14:textId="33240A2E" w:rsidR="002A3640" w:rsidRPr="005A498A" w:rsidRDefault="0038517E" w:rsidP="00C84CA5">
      <w:pPr>
        <w:pStyle w:val="BodyText"/>
        <w:numPr>
          <w:ilvl w:val="0"/>
          <w:numId w:val="7"/>
        </w:numPr>
        <w:spacing w:line="264" w:lineRule="auto"/>
        <w:rPr>
          <w:bCs w:val="0"/>
          <w:color w:val="auto"/>
          <w:sz w:val="24"/>
          <w:highlight w:val="yellow"/>
        </w:rPr>
      </w:pPr>
      <w:r w:rsidRPr="006475F0">
        <w:rPr>
          <w:color w:val="auto"/>
          <w:sz w:val="24"/>
        </w:rPr>
        <w:t>A</w:t>
      </w:r>
      <w:r w:rsidR="001C0373" w:rsidRPr="006475F0">
        <w:rPr>
          <w:color w:val="auto"/>
          <w:sz w:val="24"/>
        </w:rPr>
        <w:t>ttend training</w:t>
      </w:r>
      <w:r w:rsidR="001C0373" w:rsidRPr="00260A73">
        <w:rPr>
          <w:color w:val="auto"/>
          <w:sz w:val="24"/>
        </w:rPr>
        <w:t xml:space="preserve"> sessions/briefings as required to ensure that they are aware of the signs of Abuse, Neglect</w:t>
      </w:r>
      <w:r w:rsidR="00A95870" w:rsidRPr="00260A73">
        <w:rPr>
          <w:color w:val="auto"/>
          <w:sz w:val="24"/>
        </w:rPr>
        <w:t xml:space="preserve">, </w:t>
      </w:r>
      <w:r w:rsidR="001C0373" w:rsidRPr="00260A73">
        <w:rPr>
          <w:color w:val="auto"/>
          <w:sz w:val="24"/>
        </w:rPr>
        <w:t xml:space="preserve">Complex Safeguarding </w:t>
      </w:r>
      <w:r w:rsidR="004E7980" w:rsidRPr="00260A73">
        <w:rPr>
          <w:color w:val="auto"/>
          <w:sz w:val="24"/>
        </w:rPr>
        <w:t>c</w:t>
      </w:r>
      <w:r w:rsidR="001C0373" w:rsidRPr="00260A73">
        <w:rPr>
          <w:color w:val="auto"/>
          <w:sz w:val="24"/>
        </w:rPr>
        <w:t>oncerns</w:t>
      </w:r>
      <w:r w:rsidR="00A95870" w:rsidRPr="00260A73">
        <w:rPr>
          <w:color w:val="auto"/>
          <w:sz w:val="24"/>
        </w:rPr>
        <w:t xml:space="preserve"> and key LA approaches</w:t>
      </w:r>
      <w:r w:rsidR="00782E13">
        <w:rPr>
          <w:color w:val="auto"/>
          <w:sz w:val="24"/>
        </w:rPr>
        <w:t>,</w:t>
      </w:r>
      <w:r w:rsidR="00A95870" w:rsidRPr="00260A73">
        <w:rPr>
          <w:color w:val="auto"/>
          <w:sz w:val="24"/>
        </w:rPr>
        <w:t xml:space="preserve"> including</w:t>
      </w:r>
      <w:r w:rsidR="00143211" w:rsidRPr="00260A73">
        <w:rPr>
          <w:color w:val="auto"/>
          <w:sz w:val="24"/>
        </w:rPr>
        <w:t xml:space="preserve"> Early Help</w:t>
      </w:r>
      <w:r w:rsidR="00564C97">
        <w:rPr>
          <w:color w:val="auto"/>
          <w:sz w:val="24"/>
        </w:rPr>
        <w:t xml:space="preserve"> </w:t>
      </w:r>
      <w:r w:rsidR="005A498A" w:rsidRPr="00782E13">
        <w:rPr>
          <w:color w:val="auto"/>
          <w:sz w:val="24"/>
        </w:rPr>
        <w:t>and ensuring that the voices of children are listened to and taken account of.</w:t>
      </w:r>
    </w:p>
    <w:p w14:paraId="4A3AD083" w14:textId="64758A09" w:rsidR="00E0223A" w:rsidRPr="006475F0" w:rsidRDefault="00E0223A" w:rsidP="00C84CA5">
      <w:pPr>
        <w:pStyle w:val="BodyText"/>
        <w:numPr>
          <w:ilvl w:val="0"/>
          <w:numId w:val="7"/>
        </w:numPr>
        <w:spacing w:line="264" w:lineRule="auto"/>
        <w:rPr>
          <w:bCs w:val="0"/>
          <w:color w:val="auto"/>
          <w:sz w:val="24"/>
        </w:rPr>
      </w:pPr>
      <w:r w:rsidRPr="006F5C28">
        <w:rPr>
          <w:color w:val="auto"/>
          <w:sz w:val="24"/>
        </w:rPr>
        <w:t xml:space="preserve">Attend training sessions/briefings as required to ensure that they follow relevant policies </w:t>
      </w:r>
      <w:r w:rsidRPr="006475F0">
        <w:rPr>
          <w:color w:val="auto"/>
          <w:sz w:val="24"/>
        </w:rPr>
        <w:t>e</w:t>
      </w:r>
      <w:r w:rsidR="007B53E8" w:rsidRPr="006475F0">
        <w:rPr>
          <w:color w:val="auto"/>
          <w:sz w:val="24"/>
        </w:rPr>
        <w:t>.</w:t>
      </w:r>
      <w:r w:rsidRPr="006475F0">
        <w:rPr>
          <w:color w:val="auto"/>
          <w:sz w:val="24"/>
        </w:rPr>
        <w:t>g</w:t>
      </w:r>
      <w:r w:rsidR="007B53E8" w:rsidRPr="006475F0">
        <w:rPr>
          <w:color w:val="auto"/>
          <w:sz w:val="24"/>
        </w:rPr>
        <w:t>.</w:t>
      </w:r>
      <w:r w:rsidRPr="006475F0">
        <w:rPr>
          <w:color w:val="auto"/>
          <w:sz w:val="24"/>
        </w:rPr>
        <w:t xml:space="preserve"> Behaviour Management Policy/Physical Restraint Policy </w:t>
      </w:r>
    </w:p>
    <w:p w14:paraId="4D5E0DFA" w14:textId="77777777" w:rsidR="0038517E" w:rsidRPr="00143211" w:rsidRDefault="0038517E" w:rsidP="00C84CA5">
      <w:pPr>
        <w:pStyle w:val="BodyText"/>
        <w:numPr>
          <w:ilvl w:val="0"/>
          <w:numId w:val="7"/>
        </w:numPr>
        <w:spacing w:line="264" w:lineRule="auto"/>
        <w:rPr>
          <w:bCs w:val="0"/>
          <w:color w:val="auto"/>
          <w:sz w:val="24"/>
        </w:rPr>
      </w:pPr>
      <w:r w:rsidRPr="006F5C28">
        <w:rPr>
          <w:color w:val="auto"/>
          <w:sz w:val="24"/>
        </w:rPr>
        <w:t>Provide a safe environment where children can learn</w:t>
      </w:r>
    </w:p>
    <w:p w14:paraId="2C4B083D" w14:textId="77777777" w:rsidR="00143211" w:rsidRPr="00260A73" w:rsidRDefault="00143211" w:rsidP="00C84CA5">
      <w:pPr>
        <w:pStyle w:val="BodyText"/>
        <w:numPr>
          <w:ilvl w:val="0"/>
          <w:numId w:val="7"/>
        </w:numPr>
        <w:spacing w:line="264" w:lineRule="auto"/>
        <w:rPr>
          <w:bCs w:val="0"/>
          <w:color w:val="auto"/>
          <w:sz w:val="24"/>
        </w:rPr>
      </w:pPr>
      <w:r w:rsidRPr="00260A73">
        <w:rPr>
          <w:color w:val="auto"/>
          <w:sz w:val="24"/>
        </w:rPr>
        <w:t>Be aware of specific vulnerabilities of some children, including those with poor attendance and those with a Social Worker.</w:t>
      </w:r>
    </w:p>
    <w:p w14:paraId="5587CC86" w14:textId="77777777" w:rsidR="00C201D6" w:rsidRPr="00260A73" w:rsidRDefault="00C201D6" w:rsidP="00C84CA5">
      <w:pPr>
        <w:pStyle w:val="BodyText"/>
        <w:numPr>
          <w:ilvl w:val="0"/>
          <w:numId w:val="7"/>
        </w:numPr>
        <w:spacing w:line="264" w:lineRule="auto"/>
        <w:rPr>
          <w:bCs w:val="0"/>
          <w:color w:val="auto"/>
          <w:sz w:val="24"/>
        </w:rPr>
      </w:pPr>
      <w:r w:rsidRPr="00260A73">
        <w:rPr>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826E1B" w:rsidRDefault="00254255" w:rsidP="00C84CA5">
      <w:pPr>
        <w:pStyle w:val="BodyText"/>
        <w:numPr>
          <w:ilvl w:val="0"/>
          <w:numId w:val="7"/>
        </w:numPr>
        <w:spacing w:line="264" w:lineRule="auto"/>
        <w:rPr>
          <w:bCs w:val="0"/>
          <w:color w:val="auto"/>
          <w:sz w:val="24"/>
        </w:rPr>
      </w:pPr>
      <w:r w:rsidRPr="006F5C28">
        <w:rPr>
          <w:color w:val="auto"/>
          <w:sz w:val="24"/>
        </w:rPr>
        <w:t xml:space="preserve">Be approachable to children and </w:t>
      </w:r>
      <w:r w:rsidR="00433F6B" w:rsidRPr="006F5C28">
        <w:rPr>
          <w:color w:val="auto"/>
          <w:sz w:val="24"/>
        </w:rPr>
        <w:t>respond appropriately to any disclosure</w:t>
      </w:r>
      <w:r w:rsidRPr="006F5C28">
        <w:rPr>
          <w:color w:val="auto"/>
          <w:sz w:val="24"/>
        </w:rPr>
        <w:t>s</w:t>
      </w:r>
    </w:p>
    <w:p w14:paraId="7DF8AECB" w14:textId="77777777" w:rsidR="00782E13" w:rsidRDefault="00826E1B" w:rsidP="00826E1B">
      <w:pPr>
        <w:pStyle w:val="BodyText"/>
        <w:numPr>
          <w:ilvl w:val="0"/>
          <w:numId w:val="7"/>
        </w:numPr>
        <w:spacing w:line="264" w:lineRule="auto"/>
        <w:rPr>
          <w:bCs w:val="0"/>
          <w:color w:val="auto"/>
          <w:sz w:val="24"/>
        </w:rPr>
      </w:pPr>
      <w:bookmarkStart w:id="2" w:name="_Hlk107211515"/>
      <w:r w:rsidRPr="005A498A">
        <w:rPr>
          <w:bCs w:val="0"/>
          <w:color w:val="auto"/>
          <w:sz w:val="24"/>
        </w:rPr>
        <w:t>Be aware that there are a range of reasons why some children may not feel ready or know how to tell someone that they are being abused, exploited or neglected</w:t>
      </w:r>
    </w:p>
    <w:p w14:paraId="6466C347" w14:textId="7425A971" w:rsidR="00826E1B" w:rsidRPr="005A498A" w:rsidRDefault="00782E13" w:rsidP="00826E1B">
      <w:pPr>
        <w:pStyle w:val="BodyText"/>
        <w:numPr>
          <w:ilvl w:val="0"/>
          <w:numId w:val="7"/>
        </w:numPr>
        <w:spacing w:line="264" w:lineRule="auto"/>
        <w:rPr>
          <w:bCs w:val="0"/>
          <w:color w:val="auto"/>
          <w:sz w:val="24"/>
        </w:rPr>
      </w:pPr>
      <w:r>
        <w:rPr>
          <w:bCs w:val="0"/>
          <w:color w:val="auto"/>
          <w:sz w:val="24"/>
        </w:rPr>
        <w:t>B</w:t>
      </w:r>
      <w:r w:rsidR="00826E1B" w:rsidRPr="005A498A">
        <w:rPr>
          <w:bCs w:val="0"/>
          <w:color w:val="auto"/>
          <w:sz w:val="24"/>
        </w:rPr>
        <w:t xml:space="preserve">e professionally curious and actively build trusted relationships which facilitate communication. </w:t>
      </w:r>
      <w:bookmarkEnd w:id="2"/>
      <w:r w:rsidR="00826E1B" w:rsidRPr="005A498A">
        <w:rPr>
          <w:color w:val="auto"/>
        </w:rPr>
        <w:tab/>
      </w:r>
    </w:p>
    <w:p w14:paraId="76D1800C" w14:textId="66F8DFAD" w:rsidR="00433F6B" w:rsidRPr="006F5C28" w:rsidRDefault="00254255" w:rsidP="00C84CA5">
      <w:pPr>
        <w:pStyle w:val="BodyText"/>
        <w:numPr>
          <w:ilvl w:val="0"/>
          <w:numId w:val="7"/>
        </w:numPr>
        <w:spacing w:line="264" w:lineRule="auto"/>
        <w:rPr>
          <w:bCs w:val="0"/>
          <w:color w:val="auto"/>
          <w:sz w:val="24"/>
        </w:rPr>
      </w:pPr>
      <w:r w:rsidRPr="006F5C28">
        <w:rPr>
          <w:color w:val="auto"/>
          <w:sz w:val="24"/>
        </w:rPr>
        <w:lastRenderedPageBreak/>
        <w:t xml:space="preserve">Never promise a child that they will not tell anyone about </w:t>
      </w:r>
      <w:r w:rsidR="00782E13">
        <w:rPr>
          <w:color w:val="auto"/>
          <w:sz w:val="24"/>
        </w:rPr>
        <w:t>shared information</w:t>
      </w:r>
      <w:r w:rsidR="00F64575" w:rsidRPr="006F5C28">
        <w:rPr>
          <w:color w:val="auto"/>
          <w:sz w:val="24"/>
        </w:rPr>
        <w:t>, as this may not ultimately be in the best interest of the child</w:t>
      </w:r>
      <w:r w:rsidRPr="006F5C28">
        <w:rPr>
          <w:color w:val="auto"/>
          <w:sz w:val="24"/>
        </w:rPr>
        <w:t xml:space="preserve"> </w:t>
      </w:r>
    </w:p>
    <w:p w14:paraId="5E2A34A8" w14:textId="77777777" w:rsidR="001C0373" w:rsidRPr="006F5C28" w:rsidRDefault="0038517E" w:rsidP="00C84CA5">
      <w:pPr>
        <w:pStyle w:val="BodyText"/>
        <w:numPr>
          <w:ilvl w:val="0"/>
          <w:numId w:val="7"/>
        </w:numPr>
        <w:spacing w:line="264" w:lineRule="auto"/>
        <w:rPr>
          <w:bCs w:val="0"/>
          <w:color w:val="auto"/>
          <w:sz w:val="24"/>
        </w:rPr>
      </w:pPr>
      <w:r w:rsidRPr="006F5C28">
        <w:rPr>
          <w:bCs w:val="0"/>
          <w:color w:val="auto"/>
          <w:sz w:val="24"/>
        </w:rPr>
        <w:t>Know what to do if they have a concern and f</w:t>
      </w:r>
      <w:r w:rsidR="001C0373" w:rsidRPr="006F5C28">
        <w:rPr>
          <w:bCs w:val="0"/>
          <w:color w:val="auto"/>
          <w:sz w:val="24"/>
        </w:rPr>
        <w:t>ollow our agreed procedures for recording concerns, sharing information and making referrals</w:t>
      </w:r>
    </w:p>
    <w:p w14:paraId="14330B3E" w14:textId="77777777" w:rsidR="008E4D4A" w:rsidRDefault="0038517E" w:rsidP="00C84CA5">
      <w:pPr>
        <w:pStyle w:val="BodyText"/>
        <w:numPr>
          <w:ilvl w:val="0"/>
          <w:numId w:val="7"/>
        </w:numPr>
        <w:spacing w:line="264" w:lineRule="auto"/>
        <w:rPr>
          <w:bCs w:val="0"/>
          <w:color w:val="auto"/>
          <w:sz w:val="24"/>
        </w:rPr>
      </w:pPr>
      <w:r>
        <w:rPr>
          <w:bCs w:val="0"/>
          <w:color w:val="auto"/>
          <w:sz w:val="24"/>
        </w:rPr>
        <w:t xml:space="preserve">Attend multi-agency </w:t>
      </w:r>
      <w:r w:rsidR="001C0373">
        <w:rPr>
          <w:bCs w:val="0"/>
          <w:color w:val="auto"/>
          <w:sz w:val="24"/>
        </w:rPr>
        <w:t>meetings as required</w:t>
      </w:r>
      <w:r w:rsidR="008E4D4A">
        <w:rPr>
          <w:bCs w:val="0"/>
          <w:color w:val="auto"/>
          <w:sz w:val="24"/>
        </w:rPr>
        <w:t>, if appropriate to their role</w:t>
      </w:r>
    </w:p>
    <w:p w14:paraId="118B724A" w14:textId="28F48727" w:rsidR="007163F0" w:rsidRPr="00782E13" w:rsidRDefault="007163F0" w:rsidP="00C84CA5">
      <w:pPr>
        <w:pStyle w:val="BodyText"/>
        <w:numPr>
          <w:ilvl w:val="0"/>
          <w:numId w:val="7"/>
        </w:numPr>
        <w:spacing w:line="264" w:lineRule="auto"/>
        <w:rPr>
          <w:bCs w:val="0"/>
          <w:color w:val="auto"/>
          <w:sz w:val="24"/>
        </w:rPr>
      </w:pPr>
      <w:r w:rsidRPr="00782E13">
        <w:rPr>
          <w:bCs w:val="0"/>
          <w:color w:val="auto"/>
          <w:sz w:val="24"/>
        </w:rPr>
        <w:t xml:space="preserve">Be aware of the local early help processes and understand their role in </w:t>
      </w:r>
      <w:r w:rsidR="00DE17D3">
        <w:rPr>
          <w:bCs w:val="0"/>
          <w:color w:val="auto"/>
          <w:sz w:val="24"/>
        </w:rPr>
        <w:t>them</w:t>
      </w:r>
    </w:p>
    <w:p w14:paraId="054306D2" w14:textId="77777777" w:rsidR="00433F6B" w:rsidRPr="008E4D4A" w:rsidRDefault="00433F6B" w:rsidP="00C84CA5">
      <w:pPr>
        <w:pStyle w:val="BodyText"/>
        <w:numPr>
          <w:ilvl w:val="0"/>
          <w:numId w:val="7"/>
        </w:numPr>
        <w:spacing w:line="264" w:lineRule="auto"/>
        <w:rPr>
          <w:bCs w:val="0"/>
          <w:color w:val="auto"/>
          <w:sz w:val="24"/>
        </w:rPr>
      </w:pPr>
      <w:r>
        <w:rPr>
          <w:bCs w:val="0"/>
          <w:color w:val="auto"/>
          <w:sz w:val="24"/>
        </w:rPr>
        <w:t>Contribute to the teaching of safeguarding in the curriculum as required, if appropriate to their role</w:t>
      </w:r>
    </w:p>
    <w:p w14:paraId="776949BA" w14:textId="77777777" w:rsidR="001C0373" w:rsidRDefault="001C0373" w:rsidP="00C84CA5">
      <w:pPr>
        <w:pStyle w:val="BodyText"/>
        <w:numPr>
          <w:ilvl w:val="0"/>
          <w:numId w:val="7"/>
        </w:numPr>
        <w:spacing w:line="264" w:lineRule="auto"/>
        <w:rPr>
          <w:bCs w:val="0"/>
          <w:color w:val="auto"/>
          <w:sz w:val="24"/>
        </w:rPr>
      </w:pPr>
      <w:r>
        <w:rPr>
          <w:bCs w:val="0"/>
          <w:color w:val="auto"/>
          <w:sz w:val="24"/>
        </w:rPr>
        <w:t xml:space="preserve">Provide targeted support for individual </w:t>
      </w:r>
      <w:r w:rsidR="00E0223A">
        <w:rPr>
          <w:bCs w:val="0"/>
          <w:color w:val="auto"/>
          <w:sz w:val="24"/>
        </w:rPr>
        <w:t xml:space="preserve">and groups of </w:t>
      </w:r>
      <w:r>
        <w:rPr>
          <w:bCs w:val="0"/>
          <w:color w:val="auto"/>
          <w:sz w:val="24"/>
        </w:rPr>
        <w:t>children as required</w:t>
      </w:r>
      <w:r w:rsidR="008E4D4A">
        <w:rPr>
          <w:bCs w:val="0"/>
          <w:color w:val="auto"/>
          <w:sz w:val="24"/>
        </w:rPr>
        <w:t>, if appropriate to their role</w:t>
      </w:r>
    </w:p>
    <w:p w14:paraId="1D3E618E" w14:textId="77777777" w:rsidR="001C0373" w:rsidRDefault="001C0373" w:rsidP="001C0373">
      <w:pPr>
        <w:pStyle w:val="BodyText"/>
        <w:spacing w:line="264" w:lineRule="auto"/>
        <w:rPr>
          <w:bCs w:val="0"/>
          <w:color w:val="auto"/>
          <w:sz w:val="24"/>
        </w:rPr>
      </w:pPr>
    </w:p>
    <w:p w14:paraId="7D313729" w14:textId="77777777" w:rsidR="001C0373" w:rsidRDefault="001C0373" w:rsidP="001C0373">
      <w:pPr>
        <w:pStyle w:val="BodyText"/>
        <w:spacing w:line="264" w:lineRule="auto"/>
        <w:rPr>
          <w:bCs w:val="0"/>
          <w:color w:val="auto"/>
          <w:sz w:val="24"/>
        </w:rPr>
      </w:pPr>
      <w:r>
        <w:rPr>
          <w:bCs w:val="0"/>
          <w:color w:val="auto"/>
          <w:sz w:val="24"/>
        </w:rPr>
        <w:t>Teaching staff have additional statutory duties, including to report any cases of known or susp</w:t>
      </w:r>
      <w:r w:rsidR="0038517E">
        <w:rPr>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A63D9E" w:rsidRDefault="00573CDB" w:rsidP="002A3640">
      <w:pPr>
        <w:pStyle w:val="BodyText"/>
        <w:autoSpaceDE/>
        <w:autoSpaceDN/>
        <w:adjustRightInd/>
        <w:rPr>
          <w:b/>
          <w:color w:val="auto"/>
          <w:sz w:val="32"/>
          <w:szCs w:val="32"/>
        </w:rPr>
      </w:pPr>
      <w:r>
        <w:rPr>
          <w:b/>
          <w:color w:val="auto"/>
          <w:sz w:val="32"/>
          <w:szCs w:val="32"/>
        </w:rPr>
        <w:t>3</w:t>
      </w:r>
      <w:r w:rsidR="00A63D9E" w:rsidRPr="00A63D9E">
        <w:rPr>
          <w:b/>
          <w:color w:val="auto"/>
          <w:sz w:val="32"/>
          <w:szCs w:val="32"/>
        </w:rPr>
        <w:t>.</w:t>
      </w:r>
      <w:r w:rsidR="00F07543">
        <w:rPr>
          <w:b/>
          <w:color w:val="auto"/>
          <w:sz w:val="32"/>
          <w:szCs w:val="32"/>
        </w:rPr>
        <w:t xml:space="preserve"> </w:t>
      </w:r>
      <w:r w:rsidR="00A2416A" w:rsidRPr="00A63D9E">
        <w:rPr>
          <w:b/>
          <w:color w:val="auto"/>
          <w:sz w:val="32"/>
          <w:szCs w:val="32"/>
        </w:rPr>
        <w:t>TRAINING AND AWARENESS RAISING</w:t>
      </w:r>
      <w:r w:rsidR="008E7897" w:rsidRPr="00A63D9E">
        <w:rPr>
          <w:b/>
          <w:color w:val="auto"/>
          <w:sz w:val="32"/>
          <w:szCs w:val="32"/>
        </w:rPr>
        <w:t xml:space="preserve"> </w:t>
      </w:r>
    </w:p>
    <w:p w14:paraId="35CBD916" w14:textId="77777777" w:rsidR="00A63D9E" w:rsidRPr="002A3640" w:rsidRDefault="00A63D9E" w:rsidP="00E42955">
      <w:pPr>
        <w:pStyle w:val="BodyText"/>
        <w:autoSpaceDE/>
        <w:autoSpaceDN/>
        <w:adjustRightInd/>
        <w:ind w:left="360"/>
        <w:rPr>
          <w:color w:val="auto"/>
          <w:sz w:val="24"/>
          <w:szCs w:val="24"/>
        </w:rPr>
      </w:pPr>
    </w:p>
    <w:p w14:paraId="68540279" w14:textId="56E93430" w:rsidR="00493D11" w:rsidRPr="00260A73" w:rsidRDefault="000F40DF" w:rsidP="00C84CA5">
      <w:pPr>
        <w:pStyle w:val="BodyText"/>
        <w:numPr>
          <w:ilvl w:val="1"/>
          <w:numId w:val="8"/>
        </w:numPr>
        <w:autoSpaceDE/>
        <w:autoSpaceDN/>
        <w:adjustRightInd/>
        <w:spacing w:line="286" w:lineRule="auto"/>
        <w:rPr>
          <w:bCs w:val="0"/>
          <w:color w:val="auto"/>
          <w:sz w:val="24"/>
        </w:rPr>
      </w:pPr>
      <w:r w:rsidRPr="002802BB">
        <w:rPr>
          <w:bCs w:val="0"/>
          <w:color w:val="auto"/>
          <w:sz w:val="24"/>
        </w:rPr>
        <w:t xml:space="preserve">   </w:t>
      </w:r>
      <w:r w:rsidR="00E0223A" w:rsidRPr="002802BB">
        <w:rPr>
          <w:bCs w:val="0"/>
          <w:color w:val="auto"/>
          <w:sz w:val="24"/>
        </w:rPr>
        <w:t xml:space="preserve">In </w:t>
      </w:r>
      <w:r w:rsidR="00E0223A" w:rsidRPr="00260A73">
        <w:rPr>
          <w:bCs w:val="0"/>
          <w:color w:val="auto"/>
          <w:sz w:val="24"/>
        </w:rPr>
        <w:t xml:space="preserve">accordance with </w:t>
      </w:r>
      <w:r w:rsidR="00493D11" w:rsidRPr="006475F0">
        <w:rPr>
          <w:bCs w:val="0"/>
          <w:color w:val="auto"/>
          <w:sz w:val="24"/>
        </w:rPr>
        <w:t>KCS</w:t>
      </w:r>
      <w:r w:rsidR="00697617" w:rsidRPr="006475F0">
        <w:rPr>
          <w:bCs w:val="0"/>
          <w:color w:val="auto"/>
          <w:sz w:val="24"/>
        </w:rPr>
        <w:t>i</w:t>
      </w:r>
      <w:r w:rsidR="00493D11" w:rsidRPr="006475F0">
        <w:rPr>
          <w:bCs w:val="0"/>
          <w:color w:val="auto"/>
          <w:sz w:val="24"/>
        </w:rPr>
        <w:t>E</w:t>
      </w:r>
      <w:r w:rsidR="005A498A" w:rsidRPr="006475F0">
        <w:rPr>
          <w:bCs w:val="0"/>
          <w:color w:val="auto"/>
          <w:sz w:val="24"/>
        </w:rPr>
        <w:t xml:space="preserve"> 202</w:t>
      </w:r>
      <w:r w:rsidR="007C2F0C" w:rsidRPr="006475F0">
        <w:rPr>
          <w:bCs w:val="0"/>
          <w:color w:val="auto"/>
          <w:sz w:val="24"/>
        </w:rPr>
        <w:t>4</w:t>
      </w:r>
      <w:r w:rsidR="00493D11" w:rsidRPr="006475F0">
        <w:rPr>
          <w:bCs w:val="0"/>
          <w:color w:val="auto"/>
          <w:sz w:val="24"/>
        </w:rPr>
        <w:t>,</w:t>
      </w:r>
      <w:r w:rsidR="00493D11" w:rsidRPr="00260A73">
        <w:rPr>
          <w:bCs w:val="0"/>
          <w:color w:val="auto"/>
          <w:sz w:val="24"/>
        </w:rPr>
        <w:t xml:space="preserve"> </w:t>
      </w:r>
      <w:r w:rsidR="00A63D9E" w:rsidRPr="00260A73">
        <w:rPr>
          <w:bCs w:val="0"/>
          <w:color w:val="auto"/>
          <w:sz w:val="24"/>
        </w:rPr>
        <w:t xml:space="preserve">all new staff and regular volunteers will </w:t>
      </w:r>
      <w:r w:rsidR="00493D11" w:rsidRPr="00260A73">
        <w:rPr>
          <w:bCs w:val="0"/>
          <w:color w:val="auto"/>
          <w:sz w:val="24"/>
        </w:rPr>
        <w:t xml:space="preserve">  </w:t>
      </w:r>
    </w:p>
    <w:p w14:paraId="79EFC1DB" w14:textId="48189B75" w:rsidR="00A63D9E" w:rsidRDefault="00A63D9E" w:rsidP="00243908">
      <w:pPr>
        <w:pStyle w:val="BodyText"/>
        <w:autoSpaceDE/>
        <w:autoSpaceDN/>
        <w:adjustRightInd/>
        <w:spacing w:line="286" w:lineRule="auto"/>
        <w:ind w:left="555"/>
        <w:rPr>
          <w:bCs w:val="0"/>
          <w:color w:val="00B050"/>
          <w:sz w:val="24"/>
        </w:rPr>
      </w:pPr>
      <w:r w:rsidRPr="00260A73">
        <w:rPr>
          <w:bCs w:val="0"/>
          <w:color w:val="auto"/>
          <w:sz w:val="24"/>
        </w:rPr>
        <w:t>receive appropriate safeguardi</w:t>
      </w:r>
      <w:r w:rsidR="00D83197" w:rsidRPr="00260A73">
        <w:rPr>
          <w:bCs w:val="0"/>
          <w:color w:val="auto"/>
          <w:sz w:val="24"/>
        </w:rPr>
        <w:t>ng information during induction</w:t>
      </w:r>
      <w:r w:rsidR="00243908" w:rsidRPr="00260A73">
        <w:rPr>
          <w:bCs w:val="0"/>
          <w:color w:val="auto"/>
          <w:sz w:val="24"/>
        </w:rPr>
        <w:t xml:space="preserve"> (including </w:t>
      </w:r>
      <w:r w:rsidR="00782E13">
        <w:rPr>
          <w:bCs w:val="0"/>
          <w:color w:val="auto"/>
          <w:sz w:val="24"/>
        </w:rPr>
        <w:t>digital safeguarding</w:t>
      </w:r>
      <w:r w:rsidR="007163F0" w:rsidRPr="007163F0">
        <w:rPr>
          <w:bCs w:val="0"/>
          <w:color w:val="auto"/>
          <w:sz w:val="24"/>
        </w:rPr>
        <w:t xml:space="preserve"> </w:t>
      </w:r>
      <w:r w:rsidR="007163F0" w:rsidRPr="00782E13">
        <w:rPr>
          <w:bCs w:val="0"/>
          <w:color w:val="auto"/>
          <w:sz w:val="24"/>
        </w:rPr>
        <w:t>and their responsibilities in relation to filtering and monitoring</w:t>
      </w:r>
      <w:r w:rsidR="00243908" w:rsidRPr="00260A73">
        <w:rPr>
          <w:bCs w:val="0"/>
          <w:color w:val="auto"/>
          <w:sz w:val="24"/>
        </w:rPr>
        <w:t>)</w:t>
      </w:r>
      <w:r w:rsidR="00D83197" w:rsidRPr="00260A73">
        <w:rPr>
          <w:bCs w:val="0"/>
          <w:color w:val="auto"/>
          <w:sz w:val="24"/>
        </w:rPr>
        <w:t xml:space="preserve"> and be made aware of the systems within the school/college which support safeguarding e</w:t>
      </w:r>
      <w:r w:rsidR="00F24CF2">
        <w:rPr>
          <w:bCs w:val="0"/>
          <w:color w:val="auto"/>
          <w:sz w:val="24"/>
        </w:rPr>
        <w:t>.</w:t>
      </w:r>
      <w:r w:rsidR="00D83197" w:rsidRPr="00260A73">
        <w:rPr>
          <w:bCs w:val="0"/>
          <w:color w:val="auto"/>
          <w:sz w:val="24"/>
        </w:rPr>
        <w:t>g</w:t>
      </w:r>
      <w:r w:rsidR="00F24CF2">
        <w:rPr>
          <w:bCs w:val="0"/>
          <w:color w:val="auto"/>
          <w:sz w:val="24"/>
        </w:rPr>
        <w:t>.</w:t>
      </w:r>
      <w:r w:rsidR="00D83197" w:rsidRPr="00260A73">
        <w:rPr>
          <w:bCs w:val="0"/>
          <w:color w:val="auto"/>
          <w:sz w:val="24"/>
        </w:rPr>
        <w:t xml:space="preserve"> the Behaviour Policy</w:t>
      </w:r>
      <w:r w:rsidRPr="00260A73">
        <w:rPr>
          <w:bCs w:val="0"/>
          <w:color w:val="auto"/>
          <w:sz w:val="24"/>
        </w:rPr>
        <w:t xml:space="preserve"> </w:t>
      </w:r>
    </w:p>
    <w:p w14:paraId="4D289AFF" w14:textId="4302811A" w:rsidR="007163F0" w:rsidRPr="007163F0" w:rsidRDefault="007163F0" w:rsidP="00243908">
      <w:pPr>
        <w:pStyle w:val="BodyText"/>
        <w:autoSpaceDE/>
        <w:autoSpaceDN/>
        <w:adjustRightInd/>
        <w:spacing w:line="286" w:lineRule="auto"/>
        <w:ind w:left="555"/>
        <w:rPr>
          <w:bCs w:val="0"/>
          <w:color w:val="auto"/>
          <w:sz w:val="24"/>
        </w:rPr>
      </w:pPr>
      <w:r w:rsidRPr="00782E13">
        <w:rPr>
          <w:bCs w:val="0"/>
          <w:color w:val="auto"/>
          <w:sz w:val="24"/>
        </w:rPr>
        <w:t>This training will be regularly updated</w:t>
      </w:r>
    </w:p>
    <w:p w14:paraId="7DECEFF5" w14:textId="30214F27" w:rsidR="00A63D9E" w:rsidRPr="00F24CF2" w:rsidRDefault="00A63D9E" w:rsidP="00C84CA5">
      <w:pPr>
        <w:pStyle w:val="BodyText"/>
        <w:numPr>
          <w:ilvl w:val="1"/>
          <w:numId w:val="8"/>
        </w:numPr>
        <w:autoSpaceDE/>
        <w:autoSpaceDN/>
        <w:adjustRightInd/>
        <w:spacing w:line="286" w:lineRule="auto"/>
        <w:ind w:left="567" w:hanging="567"/>
        <w:rPr>
          <w:bCs w:val="0"/>
          <w:color w:val="0070C0"/>
          <w:sz w:val="24"/>
        </w:rPr>
      </w:pPr>
      <w:r w:rsidRPr="00260A73">
        <w:rPr>
          <w:bCs w:val="0"/>
          <w:color w:val="auto"/>
          <w:sz w:val="24"/>
        </w:rPr>
        <w:t>All staff must ensure that they have read and unde</w:t>
      </w:r>
      <w:r w:rsidR="00697617">
        <w:rPr>
          <w:bCs w:val="0"/>
          <w:color w:val="auto"/>
          <w:sz w:val="24"/>
        </w:rPr>
        <w:t>rstood KCSiE</w:t>
      </w:r>
      <w:r w:rsidRPr="00260A73">
        <w:rPr>
          <w:bCs w:val="0"/>
          <w:color w:val="auto"/>
          <w:sz w:val="24"/>
        </w:rPr>
        <w:t>: Part One</w:t>
      </w:r>
      <w:r w:rsidR="00573CDB" w:rsidRPr="00260A73">
        <w:rPr>
          <w:bCs w:val="0"/>
          <w:color w:val="auto"/>
          <w:sz w:val="24"/>
        </w:rPr>
        <w:t>/Annex A and/or Annex B</w:t>
      </w:r>
      <w:r w:rsidR="006475F0">
        <w:rPr>
          <w:bCs w:val="0"/>
          <w:color w:val="auto"/>
          <w:sz w:val="24"/>
        </w:rPr>
        <w:t>. This is monitored through the CPOms library and checked termly as part of the Termly Safeguarding Governor meeting.</w:t>
      </w:r>
    </w:p>
    <w:p w14:paraId="05BE7E85" w14:textId="42188E3A" w:rsidR="00A63D9E"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 xml:space="preserve">All staff will receive child protection training every 2 years </w:t>
      </w:r>
      <w:r w:rsidR="00243908">
        <w:rPr>
          <w:bCs w:val="0"/>
          <w:color w:val="auto"/>
          <w:sz w:val="24"/>
        </w:rPr>
        <w:t xml:space="preserve">and </w:t>
      </w:r>
      <w:r w:rsidR="005A498A" w:rsidRPr="004E19D9">
        <w:rPr>
          <w:bCs w:val="0"/>
          <w:color w:val="auto"/>
          <w:sz w:val="24"/>
        </w:rPr>
        <w:t>at least</w:t>
      </w:r>
      <w:r w:rsidR="005A498A">
        <w:rPr>
          <w:bCs w:val="0"/>
          <w:color w:val="auto"/>
          <w:sz w:val="24"/>
        </w:rPr>
        <w:t xml:space="preserve"> </w:t>
      </w:r>
      <w:r w:rsidR="00243908">
        <w:rPr>
          <w:bCs w:val="0"/>
          <w:color w:val="auto"/>
          <w:sz w:val="24"/>
        </w:rPr>
        <w:t xml:space="preserve">an annual update </w:t>
      </w:r>
      <w:r w:rsidRPr="00A625DF">
        <w:rPr>
          <w:bCs w:val="0"/>
          <w:color w:val="auto"/>
          <w:sz w:val="24"/>
        </w:rPr>
        <w:t>which includes basic safeguarding information about our policies and procedures, signs and symptoms of abuse (emotional and physical),</w:t>
      </w:r>
      <w:r w:rsidRPr="00A625DF">
        <w:rPr>
          <w:bCs w:val="0"/>
          <w:color w:val="auto"/>
        </w:rPr>
        <w:t xml:space="preserve"> </w:t>
      </w:r>
      <w:r w:rsidRPr="00A625DF">
        <w:rPr>
          <w:bCs w:val="0"/>
          <w:color w:val="auto"/>
          <w:sz w:val="24"/>
        </w:rPr>
        <w:t xml:space="preserve">indicators of vulnerability to </w:t>
      </w:r>
      <w:r w:rsidR="00A625DF">
        <w:rPr>
          <w:bCs w:val="0"/>
          <w:color w:val="auto"/>
          <w:sz w:val="24"/>
        </w:rPr>
        <w:t xml:space="preserve">exploitation and </w:t>
      </w:r>
      <w:r w:rsidRPr="00A625DF">
        <w:rPr>
          <w:bCs w:val="0"/>
          <w:color w:val="auto"/>
          <w:sz w:val="24"/>
        </w:rPr>
        <w:t>radicalisation, how to manage a disclosure from a child as well as when and how to record a concern about the welfare of a child, with regular updates in relation to local and national changes.</w:t>
      </w:r>
      <w:r w:rsidR="00F91786" w:rsidRPr="00A625DF">
        <w:rPr>
          <w:bCs w:val="0"/>
          <w:color w:val="auto"/>
          <w:sz w:val="24"/>
        </w:rPr>
        <w:t xml:space="preserve"> </w:t>
      </w:r>
      <w:r w:rsidR="006475F0">
        <w:rPr>
          <w:bCs w:val="0"/>
          <w:color w:val="auto"/>
          <w:sz w:val="24"/>
        </w:rPr>
        <w:t xml:space="preserve">Training is included as part of all new staff induction. </w:t>
      </w:r>
    </w:p>
    <w:p w14:paraId="7808792C" w14:textId="0A108CB5" w:rsidR="00A63D9E" w:rsidRPr="00106BA7" w:rsidRDefault="00A63D9E" w:rsidP="00C84CA5">
      <w:pPr>
        <w:pStyle w:val="BodyText"/>
        <w:numPr>
          <w:ilvl w:val="1"/>
          <w:numId w:val="8"/>
        </w:numPr>
        <w:autoSpaceDE/>
        <w:autoSpaceDN/>
        <w:adjustRightInd/>
        <w:spacing w:line="286" w:lineRule="auto"/>
        <w:ind w:left="567" w:hanging="567"/>
        <w:rPr>
          <w:bCs w:val="0"/>
          <w:color w:val="auto"/>
          <w:sz w:val="24"/>
        </w:rPr>
      </w:pPr>
      <w:r w:rsidRPr="00260A73">
        <w:rPr>
          <w:bCs w:val="0"/>
          <w:color w:val="auto"/>
          <w:sz w:val="24"/>
        </w:rPr>
        <w:t xml:space="preserve">All staff members will receive </w:t>
      </w:r>
      <w:r w:rsidR="00A625DF" w:rsidRPr="00260A73">
        <w:rPr>
          <w:bCs w:val="0"/>
          <w:color w:val="auto"/>
          <w:sz w:val="24"/>
        </w:rPr>
        <w:t xml:space="preserve">training and </w:t>
      </w:r>
      <w:r w:rsidRPr="00260A73">
        <w:rPr>
          <w:bCs w:val="0"/>
          <w:color w:val="auto"/>
          <w:sz w:val="24"/>
        </w:rPr>
        <w:t>updates</w:t>
      </w:r>
      <w:r w:rsidR="004E19D9">
        <w:rPr>
          <w:bCs w:val="0"/>
          <w:color w:val="auto"/>
          <w:sz w:val="24"/>
        </w:rPr>
        <w:t xml:space="preserve"> around</w:t>
      </w:r>
      <w:r w:rsidR="00243908" w:rsidRPr="00260A73">
        <w:rPr>
          <w:bCs w:val="0"/>
          <w:color w:val="auto"/>
          <w:sz w:val="24"/>
        </w:rPr>
        <w:t xml:space="preserve"> </w:t>
      </w:r>
      <w:r w:rsidR="004E19D9">
        <w:rPr>
          <w:bCs w:val="0"/>
          <w:color w:val="auto"/>
          <w:sz w:val="24"/>
        </w:rPr>
        <w:t xml:space="preserve">digital safeguarding </w:t>
      </w:r>
      <w:r w:rsidR="007163F0" w:rsidRPr="004E19D9">
        <w:rPr>
          <w:bCs w:val="0"/>
          <w:color w:val="auto"/>
          <w:sz w:val="24"/>
        </w:rPr>
        <w:t>and their role and responsibility in relation to filtering and monitoring</w:t>
      </w:r>
      <w:r w:rsidRPr="004E19D9">
        <w:rPr>
          <w:bCs w:val="0"/>
          <w:color w:val="auto"/>
          <w:sz w:val="24"/>
        </w:rPr>
        <w:t xml:space="preserve"> as required</w:t>
      </w:r>
      <w:r w:rsidR="00A625DF" w:rsidRPr="004E19D9">
        <w:rPr>
          <w:bCs w:val="0"/>
          <w:color w:val="auto"/>
          <w:sz w:val="24"/>
        </w:rPr>
        <w:t>,</w:t>
      </w:r>
      <w:r w:rsidRPr="00260A73">
        <w:rPr>
          <w:bCs w:val="0"/>
          <w:color w:val="auto"/>
          <w:sz w:val="24"/>
        </w:rPr>
        <w:t xml:space="preserve"> </w:t>
      </w:r>
      <w:r w:rsidRPr="00A625DF">
        <w:rPr>
          <w:bCs w:val="0"/>
          <w:color w:val="auto"/>
          <w:sz w:val="24"/>
        </w:rPr>
        <w:t>providing them with relevant skills and knowledge to safeguard children effectively</w:t>
      </w:r>
      <w:r w:rsidR="006475F0">
        <w:rPr>
          <w:bCs w:val="0"/>
          <w:color w:val="auto"/>
          <w:sz w:val="24"/>
        </w:rPr>
        <w:t xml:space="preserve">. Safeguarding information and procedures are reviewed each week with staff as part of our regular staff briefing. </w:t>
      </w:r>
    </w:p>
    <w:p w14:paraId="781D8A69" w14:textId="37F2A125" w:rsidR="00106BA7" w:rsidRPr="00260A73" w:rsidRDefault="004E19D9" w:rsidP="00C84CA5">
      <w:pPr>
        <w:pStyle w:val="BodyText"/>
        <w:numPr>
          <w:ilvl w:val="1"/>
          <w:numId w:val="8"/>
        </w:numPr>
        <w:autoSpaceDE/>
        <w:autoSpaceDN/>
        <w:adjustRightInd/>
        <w:spacing w:line="286" w:lineRule="auto"/>
        <w:ind w:left="567" w:hanging="567"/>
        <w:rPr>
          <w:bCs w:val="0"/>
          <w:color w:val="auto"/>
          <w:sz w:val="24"/>
        </w:rPr>
      </w:pPr>
      <w:r>
        <w:rPr>
          <w:bCs w:val="0"/>
          <w:color w:val="auto"/>
          <w:sz w:val="24"/>
        </w:rPr>
        <w:lastRenderedPageBreak/>
        <w:t>B</w:t>
      </w:r>
      <w:r w:rsidR="00106BA7" w:rsidRPr="00260A73">
        <w:rPr>
          <w:bCs w:val="0"/>
          <w:color w:val="auto"/>
          <w:sz w:val="24"/>
        </w:rPr>
        <w:t xml:space="preserve">y training and </w:t>
      </w:r>
      <w:r>
        <w:rPr>
          <w:bCs w:val="0"/>
          <w:color w:val="auto"/>
          <w:sz w:val="24"/>
        </w:rPr>
        <w:t>responding to</w:t>
      </w:r>
      <w:r w:rsidR="00106BA7" w:rsidRPr="00260A73">
        <w:rPr>
          <w:bCs w:val="0"/>
          <w:color w:val="auto"/>
          <w:sz w:val="24"/>
        </w:rPr>
        <w:t xml:space="preserve"> concerns on a daily basis, staff will be provided with the opportunity to contribute to and shape safeguarding arrangements and the child protection policy</w:t>
      </w:r>
      <w:r w:rsidR="007B53E8">
        <w:rPr>
          <w:bCs w:val="0"/>
          <w:color w:val="auto"/>
          <w:sz w:val="24"/>
        </w:rPr>
        <w:t xml:space="preserve">.  </w:t>
      </w:r>
    </w:p>
    <w:p w14:paraId="2053E10C" w14:textId="625AD566" w:rsidR="00106BA7" w:rsidRPr="00055ABB"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 xml:space="preserve">All interview panels will include at least </w:t>
      </w:r>
      <w:r w:rsidR="007163F0">
        <w:rPr>
          <w:bCs w:val="0"/>
          <w:color w:val="auto"/>
          <w:sz w:val="24"/>
        </w:rPr>
        <w:t>one</w:t>
      </w:r>
      <w:r w:rsidRPr="00A625DF">
        <w:rPr>
          <w:bCs w:val="0"/>
          <w:color w:val="auto"/>
          <w:sz w:val="24"/>
        </w:rPr>
        <w:t xml:space="preserve"> member that has completed </w:t>
      </w:r>
      <w:r w:rsidR="004E19D9">
        <w:rPr>
          <w:bCs w:val="0"/>
          <w:color w:val="auto"/>
          <w:sz w:val="24"/>
        </w:rPr>
        <w:t>full</w:t>
      </w:r>
      <w:r w:rsidR="00721886" w:rsidRPr="00260A73">
        <w:rPr>
          <w:bCs w:val="0"/>
          <w:color w:val="auto"/>
          <w:sz w:val="24"/>
        </w:rPr>
        <w:t xml:space="preserve"> Safer </w:t>
      </w:r>
      <w:r w:rsidR="00721886" w:rsidRPr="00055ABB">
        <w:rPr>
          <w:bCs w:val="0"/>
          <w:color w:val="auto"/>
          <w:sz w:val="24"/>
        </w:rPr>
        <w:t>Recruitment training</w:t>
      </w:r>
      <w:r w:rsidR="004E19D9" w:rsidRPr="00055ABB">
        <w:rPr>
          <w:bCs w:val="0"/>
          <w:color w:val="auto"/>
          <w:sz w:val="24"/>
        </w:rPr>
        <w:t>,</w:t>
      </w:r>
      <w:r w:rsidR="00721886" w:rsidRPr="00055ABB">
        <w:rPr>
          <w:bCs w:val="0"/>
          <w:color w:val="auto"/>
          <w:sz w:val="24"/>
        </w:rPr>
        <w:t xml:space="preserve"> within the last 3 year</w:t>
      </w:r>
      <w:r w:rsidR="001C5DD7" w:rsidRPr="00055ABB">
        <w:rPr>
          <w:bCs w:val="0"/>
          <w:color w:val="auto"/>
          <w:sz w:val="24"/>
        </w:rPr>
        <w:t>s</w:t>
      </w:r>
      <w:r w:rsidR="004E19D9" w:rsidRPr="00055ABB">
        <w:rPr>
          <w:bCs w:val="0"/>
          <w:color w:val="auto"/>
          <w:sz w:val="24"/>
        </w:rPr>
        <w:t xml:space="preserve"> or Safer Recruitment Refresher training, if the former has already been undertaken</w:t>
      </w:r>
      <w:r w:rsidR="00721886" w:rsidRPr="00055ABB">
        <w:rPr>
          <w:bCs w:val="0"/>
          <w:color w:val="auto"/>
          <w:sz w:val="24"/>
        </w:rPr>
        <w:t>.</w:t>
      </w:r>
    </w:p>
    <w:p w14:paraId="4DAFDF24" w14:textId="303D9250" w:rsidR="001C5DD7" w:rsidRPr="00055ABB" w:rsidRDefault="00106BA7" w:rsidP="001C5DD7">
      <w:pPr>
        <w:pStyle w:val="BodyText"/>
        <w:autoSpaceDE/>
        <w:autoSpaceDN/>
        <w:adjustRightInd/>
        <w:ind w:left="567" w:hanging="567"/>
        <w:rPr>
          <w:color w:val="FF0000"/>
          <w:sz w:val="24"/>
          <w:szCs w:val="24"/>
        </w:rPr>
      </w:pPr>
      <w:r w:rsidRPr="00055ABB">
        <w:rPr>
          <w:bCs w:val="0"/>
          <w:color w:val="auto"/>
          <w:sz w:val="24"/>
        </w:rPr>
        <w:t xml:space="preserve">3.7 </w:t>
      </w:r>
      <w:r w:rsidRPr="00055ABB">
        <w:rPr>
          <w:bCs w:val="0"/>
          <w:color w:val="auto"/>
          <w:sz w:val="24"/>
        </w:rPr>
        <w:tab/>
        <w:t>A</w:t>
      </w:r>
      <w:r w:rsidR="00243908" w:rsidRPr="00055ABB">
        <w:rPr>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1C5DD7" w:rsidRPr="00055ABB">
        <w:rPr>
          <w:bCs w:val="0"/>
          <w:color w:val="auto"/>
          <w:sz w:val="24"/>
        </w:rPr>
        <w:t xml:space="preserve"> and this is included in our training programme</w:t>
      </w:r>
      <w:r w:rsidR="005A498A" w:rsidRPr="00055ABB">
        <w:rPr>
          <w:bCs w:val="0"/>
          <w:color w:val="auto"/>
          <w:sz w:val="24"/>
        </w:rPr>
        <w:t>.</w:t>
      </w:r>
    </w:p>
    <w:p w14:paraId="5937F317" w14:textId="77777777" w:rsidR="004E7980" w:rsidRPr="00055ABB" w:rsidRDefault="004E7980" w:rsidP="00287052">
      <w:pPr>
        <w:pStyle w:val="BodyText"/>
        <w:autoSpaceDE/>
        <w:autoSpaceDN/>
        <w:adjustRightInd/>
        <w:spacing w:line="264" w:lineRule="auto"/>
        <w:rPr>
          <w:b/>
          <w:bCs w:val="0"/>
          <w:color w:val="auto"/>
          <w:sz w:val="32"/>
          <w:szCs w:val="32"/>
        </w:rPr>
      </w:pPr>
    </w:p>
    <w:p w14:paraId="5275B00B" w14:textId="77777777" w:rsidR="00287052" w:rsidRPr="00055ABB" w:rsidRDefault="00287052" w:rsidP="00287052">
      <w:pPr>
        <w:pStyle w:val="BodyText"/>
        <w:autoSpaceDE/>
        <w:autoSpaceDN/>
        <w:adjustRightInd/>
        <w:spacing w:line="264" w:lineRule="auto"/>
        <w:rPr>
          <w:b/>
          <w:bCs w:val="0"/>
          <w:color w:val="auto"/>
          <w:sz w:val="32"/>
          <w:szCs w:val="32"/>
        </w:rPr>
      </w:pPr>
      <w:bookmarkStart w:id="3" w:name="_Hlk107224225"/>
      <w:r w:rsidRPr="00055ABB">
        <w:rPr>
          <w:b/>
          <w:bCs w:val="0"/>
          <w:color w:val="auto"/>
          <w:sz w:val="32"/>
          <w:szCs w:val="32"/>
        </w:rPr>
        <w:t>4.</w:t>
      </w:r>
      <w:r w:rsidR="004E4B24" w:rsidRPr="00055ABB">
        <w:rPr>
          <w:b/>
          <w:bCs w:val="0"/>
          <w:color w:val="auto"/>
          <w:sz w:val="32"/>
          <w:szCs w:val="32"/>
        </w:rPr>
        <w:t xml:space="preserve"> </w:t>
      </w:r>
      <w:r w:rsidR="000C7B2A" w:rsidRPr="00055ABB">
        <w:rPr>
          <w:b/>
          <w:bCs w:val="0"/>
          <w:color w:val="auto"/>
          <w:sz w:val="32"/>
          <w:szCs w:val="32"/>
        </w:rPr>
        <w:t xml:space="preserve">SAFEGUARDING/CHILD PROTECTION POLICY &amp; </w:t>
      </w:r>
    </w:p>
    <w:p w14:paraId="07EF736F" w14:textId="77777777" w:rsidR="000C7B2A" w:rsidRPr="00055ABB" w:rsidRDefault="00287052" w:rsidP="00287052">
      <w:pPr>
        <w:pStyle w:val="BodyText"/>
        <w:autoSpaceDE/>
        <w:autoSpaceDN/>
        <w:adjustRightInd/>
        <w:spacing w:line="264" w:lineRule="auto"/>
        <w:rPr>
          <w:b/>
          <w:bCs w:val="0"/>
          <w:color w:val="auto"/>
          <w:sz w:val="32"/>
          <w:szCs w:val="32"/>
        </w:rPr>
      </w:pPr>
      <w:r w:rsidRPr="00055ABB">
        <w:rPr>
          <w:b/>
          <w:bCs w:val="0"/>
          <w:color w:val="auto"/>
          <w:sz w:val="32"/>
          <w:szCs w:val="32"/>
        </w:rPr>
        <w:t xml:space="preserve">   </w:t>
      </w:r>
      <w:r w:rsidR="000C7B2A" w:rsidRPr="00055ABB">
        <w:rPr>
          <w:b/>
          <w:bCs w:val="0"/>
          <w:color w:val="auto"/>
          <w:sz w:val="32"/>
          <w:szCs w:val="32"/>
        </w:rPr>
        <w:t>PROCEDURES</w:t>
      </w:r>
    </w:p>
    <w:bookmarkEnd w:id="3"/>
    <w:p w14:paraId="082C3036" w14:textId="77777777" w:rsidR="00287052" w:rsidRPr="00055ABB" w:rsidRDefault="00287052" w:rsidP="00287052">
      <w:pPr>
        <w:pStyle w:val="BodyText"/>
        <w:autoSpaceDE/>
        <w:autoSpaceDN/>
        <w:adjustRightInd/>
        <w:spacing w:line="264" w:lineRule="auto"/>
        <w:rPr>
          <w:b/>
          <w:bCs w:val="0"/>
          <w:color w:val="auto"/>
          <w:sz w:val="32"/>
          <w:szCs w:val="32"/>
        </w:rPr>
      </w:pPr>
    </w:p>
    <w:p w14:paraId="224234A7" w14:textId="77777777" w:rsidR="00287052" w:rsidRPr="00055ABB" w:rsidRDefault="00287052" w:rsidP="00287052">
      <w:pPr>
        <w:pStyle w:val="BodyText"/>
        <w:autoSpaceDE/>
        <w:autoSpaceDN/>
        <w:adjustRightInd/>
        <w:spacing w:line="264" w:lineRule="auto"/>
        <w:rPr>
          <w:b/>
          <w:bCs w:val="0"/>
          <w:color w:val="auto"/>
          <w:sz w:val="24"/>
          <w:szCs w:val="24"/>
        </w:rPr>
      </w:pPr>
      <w:r w:rsidRPr="00055ABB">
        <w:rPr>
          <w:b/>
          <w:bCs w:val="0"/>
          <w:color w:val="auto"/>
          <w:sz w:val="24"/>
          <w:szCs w:val="24"/>
        </w:rPr>
        <w:t>4.1 PUPIL VOICE</w:t>
      </w:r>
    </w:p>
    <w:p w14:paraId="60EAA483" w14:textId="77777777" w:rsidR="00287052" w:rsidRPr="00055ABB" w:rsidRDefault="00287052" w:rsidP="00287052">
      <w:pPr>
        <w:pStyle w:val="BodyText"/>
        <w:autoSpaceDE/>
        <w:autoSpaceDN/>
        <w:adjustRightInd/>
        <w:spacing w:line="264" w:lineRule="auto"/>
        <w:rPr>
          <w:b/>
          <w:bCs w:val="0"/>
          <w:color w:val="auto"/>
          <w:sz w:val="24"/>
          <w:szCs w:val="24"/>
        </w:rPr>
      </w:pPr>
    </w:p>
    <w:p w14:paraId="283BAA2E" w14:textId="1334632D" w:rsidR="00A16878" w:rsidRPr="00055ABB" w:rsidRDefault="00287052" w:rsidP="00287052">
      <w:pPr>
        <w:pStyle w:val="BodyText"/>
        <w:autoSpaceDE/>
        <w:autoSpaceDN/>
        <w:adjustRightInd/>
        <w:spacing w:line="264" w:lineRule="auto"/>
        <w:rPr>
          <w:bCs w:val="0"/>
          <w:color w:val="auto"/>
          <w:sz w:val="24"/>
          <w:szCs w:val="24"/>
        </w:rPr>
      </w:pPr>
      <w:r w:rsidRPr="00055ABB">
        <w:rPr>
          <w:bCs w:val="0"/>
          <w:color w:val="auto"/>
          <w:sz w:val="24"/>
          <w:szCs w:val="24"/>
        </w:rPr>
        <w:t>Children are encouraged to contribute to the development of policies and share their views</w:t>
      </w:r>
      <w:r w:rsidR="006475F0" w:rsidRPr="00055ABB">
        <w:rPr>
          <w:bCs w:val="0"/>
          <w:color w:val="auto"/>
          <w:sz w:val="24"/>
          <w:szCs w:val="24"/>
        </w:rPr>
        <w:t>. Child friendly safeguarding documents/posters are displayed around the school</w:t>
      </w:r>
      <w:r w:rsidR="00055ABB" w:rsidRPr="00055ABB">
        <w:rPr>
          <w:bCs w:val="0"/>
          <w:color w:val="auto"/>
          <w:sz w:val="24"/>
          <w:szCs w:val="24"/>
        </w:rPr>
        <w:t xml:space="preserve">, ndetailing bkey contact and information for children. </w:t>
      </w:r>
    </w:p>
    <w:p w14:paraId="212EAC30" w14:textId="77777777" w:rsidR="0078473F" w:rsidRPr="00055ABB" w:rsidRDefault="00A16878" w:rsidP="00A16878">
      <w:pPr>
        <w:pStyle w:val="BodyText"/>
        <w:autoSpaceDE/>
        <w:autoSpaceDN/>
        <w:adjustRightInd/>
        <w:spacing w:line="264" w:lineRule="auto"/>
        <w:rPr>
          <w:bCs w:val="0"/>
          <w:color w:val="auto"/>
          <w:sz w:val="24"/>
          <w:szCs w:val="24"/>
        </w:rPr>
      </w:pPr>
      <w:r w:rsidRPr="00055ABB">
        <w:rPr>
          <w:bCs w:val="0"/>
          <w:color w:val="auto"/>
          <w:sz w:val="24"/>
          <w:szCs w:val="24"/>
        </w:rPr>
        <w:t xml:space="preserve">4.1.2  We </w:t>
      </w:r>
      <w:r w:rsidR="0078473F" w:rsidRPr="00055ABB">
        <w:rPr>
          <w:bCs w:val="0"/>
          <w:color w:val="auto"/>
          <w:sz w:val="24"/>
          <w:szCs w:val="24"/>
        </w:rPr>
        <w:t xml:space="preserve">support the LA in its progress towards UNICEF Child Friendly City </w:t>
      </w:r>
    </w:p>
    <w:p w14:paraId="40033EF4" w14:textId="65E8454C" w:rsidR="00A16878" w:rsidRPr="00055ABB" w:rsidRDefault="0078473F" w:rsidP="0078473F">
      <w:pPr>
        <w:pStyle w:val="BodyText"/>
        <w:autoSpaceDE/>
        <w:autoSpaceDN/>
        <w:adjustRightInd/>
        <w:spacing w:line="264" w:lineRule="auto"/>
        <w:ind w:left="720"/>
        <w:rPr>
          <w:bCs w:val="0"/>
          <w:color w:val="auto"/>
          <w:sz w:val="24"/>
          <w:szCs w:val="24"/>
        </w:rPr>
      </w:pPr>
      <w:r w:rsidRPr="00055ABB">
        <w:rPr>
          <w:bCs w:val="0"/>
          <w:color w:val="auto"/>
          <w:sz w:val="24"/>
          <w:szCs w:val="24"/>
        </w:rPr>
        <w:t xml:space="preserve">status and </w:t>
      </w:r>
      <w:r w:rsidR="00A16878" w:rsidRPr="00055ABB">
        <w:rPr>
          <w:bCs w:val="0"/>
          <w:color w:val="auto"/>
          <w:sz w:val="24"/>
          <w:szCs w:val="24"/>
        </w:rPr>
        <w:t>participate in the UNICEF Rights Respecting School programme</w:t>
      </w:r>
      <w:r w:rsidRPr="00055ABB">
        <w:rPr>
          <w:bCs w:val="0"/>
          <w:color w:val="auto"/>
          <w:sz w:val="24"/>
          <w:szCs w:val="24"/>
        </w:rPr>
        <w:t xml:space="preserve"> </w:t>
      </w:r>
      <w:r w:rsidR="00A16878" w:rsidRPr="00055ABB">
        <w:rPr>
          <w:bCs w:val="0"/>
          <w:color w:val="auto"/>
          <w:sz w:val="24"/>
          <w:szCs w:val="24"/>
        </w:rPr>
        <w:t>and are accredited at Gold Level/are working towards</w:t>
      </w:r>
      <w:r w:rsidRPr="00055ABB">
        <w:rPr>
          <w:bCs w:val="0"/>
          <w:color w:val="auto"/>
          <w:sz w:val="24"/>
          <w:szCs w:val="24"/>
        </w:rPr>
        <w:t xml:space="preserve"> </w:t>
      </w:r>
      <w:r w:rsidR="00A16878" w:rsidRPr="00055ABB">
        <w:rPr>
          <w:bCs w:val="0"/>
          <w:color w:val="auto"/>
          <w:sz w:val="24"/>
          <w:szCs w:val="24"/>
        </w:rPr>
        <w:t>accreditation</w:t>
      </w:r>
      <w:r w:rsidR="00055ABB" w:rsidRPr="00055ABB">
        <w:rPr>
          <w:bCs w:val="0"/>
          <w:color w:val="auto"/>
          <w:sz w:val="24"/>
          <w:szCs w:val="24"/>
        </w:rPr>
        <w:t xml:space="preserve">. </w:t>
      </w:r>
    </w:p>
    <w:p w14:paraId="78C831A1" w14:textId="77777777" w:rsidR="00DD6940" w:rsidRPr="00055ABB" w:rsidRDefault="00DD6940" w:rsidP="0078473F">
      <w:pPr>
        <w:spacing w:line="264" w:lineRule="auto"/>
        <w:rPr>
          <w:rFonts w:ascii="Arial" w:hAnsi="Arial" w:cs="Arial"/>
          <w:b/>
          <w:bCs/>
          <w:color w:val="000000"/>
        </w:rPr>
      </w:pPr>
    </w:p>
    <w:p w14:paraId="3324DB8F" w14:textId="7A249E5D" w:rsidR="000C7B2A" w:rsidRPr="00055ABB" w:rsidRDefault="00287052" w:rsidP="00E42955">
      <w:pPr>
        <w:pStyle w:val="ListParagraph"/>
        <w:spacing w:line="264" w:lineRule="auto"/>
        <w:ind w:left="567" w:hanging="567"/>
        <w:rPr>
          <w:rFonts w:ascii="Arial" w:hAnsi="Arial" w:cs="Arial"/>
          <w:color w:val="000000"/>
        </w:rPr>
      </w:pPr>
      <w:r w:rsidRPr="00055ABB">
        <w:rPr>
          <w:rFonts w:ascii="Arial" w:hAnsi="Arial" w:cs="Arial"/>
          <w:b/>
          <w:bCs/>
          <w:color w:val="000000"/>
        </w:rPr>
        <w:t xml:space="preserve">4.2 </w:t>
      </w:r>
      <w:r w:rsidR="007163F0" w:rsidRPr="00055ABB">
        <w:rPr>
          <w:rFonts w:ascii="Arial" w:hAnsi="Arial" w:cs="Arial"/>
          <w:b/>
          <w:bCs/>
          <w:color w:val="000000"/>
        </w:rPr>
        <w:t xml:space="preserve">   </w:t>
      </w:r>
      <w:r w:rsidR="00DD6940" w:rsidRPr="00055ABB">
        <w:rPr>
          <w:rFonts w:ascii="Arial" w:hAnsi="Arial" w:cs="Arial"/>
          <w:b/>
          <w:bCs/>
          <w:color w:val="000000"/>
        </w:rPr>
        <w:t>POOR ATTENDANCE</w:t>
      </w:r>
      <w:r w:rsidR="00D9099B" w:rsidRPr="00055ABB">
        <w:rPr>
          <w:rFonts w:ascii="Arial" w:hAnsi="Arial" w:cs="Arial"/>
          <w:b/>
          <w:bCs/>
          <w:color w:val="000000"/>
        </w:rPr>
        <w:t>/ABSENT CHILDREN</w:t>
      </w:r>
      <w:r w:rsidR="00D537FF" w:rsidRPr="00055ABB">
        <w:rPr>
          <w:rFonts w:ascii="Arial" w:hAnsi="Arial" w:cs="Arial"/>
          <w:b/>
          <w:bCs/>
          <w:color w:val="000000"/>
        </w:rPr>
        <w:t xml:space="preserve"> </w:t>
      </w:r>
    </w:p>
    <w:p w14:paraId="6C6187F2" w14:textId="0A792D07" w:rsidR="00564C97" w:rsidRPr="00055ABB" w:rsidRDefault="00564C97" w:rsidP="00E42955">
      <w:pPr>
        <w:pStyle w:val="ListParagraph"/>
        <w:spacing w:line="264" w:lineRule="auto"/>
        <w:ind w:left="567" w:hanging="567"/>
        <w:rPr>
          <w:rFonts w:ascii="Arial" w:hAnsi="Arial" w:cs="Arial"/>
          <w:color w:val="000000"/>
        </w:rPr>
      </w:pPr>
      <w:r w:rsidRPr="00055ABB">
        <w:rPr>
          <w:rFonts w:ascii="Arial" w:hAnsi="Arial" w:cs="Arial"/>
          <w:b/>
          <w:bCs/>
          <w:color w:val="000000"/>
        </w:rPr>
        <w:tab/>
      </w:r>
      <w:r w:rsidRPr="00055ABB">
        <w:rPr>
          <w:rFonts w:ascii="Arial" w:hAnsi="Arial" w:cs="Arial"/>
          <w:color w:val="000000"/>
        </w:rPr>
        <w:t>We adopt MCC</w:t>
      </w:r>
      <w:r w:rsidR="00FC48CF" w:rsidRPr="00055ABB">
        <w:rPr>
          <w:rFonts w:ascii="Arial" w:hAnsi="Arial" w:cs="Arial"/>
          <w:color w:val="000000"/>
        </w:rPr>
        <w:t>’s updated</w:t>
      </w:r>
      <w:r w:rsidRPr="00055ABB">
        <w:rPr>
          <w:rFonts w:ascii="Arial" w:hAnsi="Arial" w:cs="Arial"/>
          <w:color w:val="000000"/>
        </w:rPr>
        <w:t xml:space="preserve"> Attendance Policy and Attendance Strategy and reflect these in our own policies. We attend targeted support meetings related to attendance when required.</w:t>
      </w:r>
    </w:p>
    <w:p w14:paraId="2807D059" w14:textId="77777777" w:rsidR="00F96694" w:rsidRPr="00055ABB" w:rsidRDefault="00F96694" w:rsidP="00E42955">
      <w:pPr>
        <w:pStyle w:val="ListParagraph"/>
        <w:spacing w:line="264" w:lineRule="auto"/>
        <w:ind w:left="567" w:hanging="567"/>
        <w:rPr>
          <w:rFonts w:ascii="Arial" w:hAnsi="Arial" w:cs="Arial"/>
          <w:b/>
          <w:bCs/>
          <w:color w:val="000000"/>
        </w:rPr>
      </w:pPr>
    </w:p>
    <w:p w14:paraId="4ED0A02D" w14:textId="77777777" w:rsidR="00287052" w:rsidRPr="00055ABB" w:rsidRDefault="000C7B2A" w:rsidP="00E42955">
      <w:pPr>
        <w:pStyle w:val="BodyText"/>
        <w:autoSpaceDE/>
        <w:autoSpaceDN/>
        <w:adjustRightInd/>
        <w:spacing w:line="264" w:lineRule="auto"/>
        <w:ind w:left="567" w:hanging="567"/>
        <w:rPr>
          <w:sz w:val="24"/>
        </w:rPr>
      </w:pPr>
      <w:r w:rsidRPr="00055ABB">
        <w:rPr>
          <w:sz w:val="24"/>
        </w:rPr>
        <w:t>4.</w:t>
      </w:r>
      <w:r w:rsidR="00287052" w:rsidRPr="00055ABB">
        <w:rPr>
          <w:sz w:val="24"/>
        </w:rPr>
        <w:t>2.1</w:t>
      </w:r>
      <w:r w:rsidRPr="00055ABB">
        <w:rPr>
          <w:sz w:val="24"/>
        </w:rPr>
        <w:t xml:space="preserve">   </w:t>
      </w:r>
      <w:r w:rsidR="00444B79" w:rsidRPr="00055ABB">
        <w:rPr>
          <w:sz w:val="24"/>
        </w:rPr>
        <w:t xml:space="preserve">We view poor </w:t>
      </w:r>
      <w:r w:rsidRPr="00055ABB">
        <w:rPr>
          <w:sz w:val="24"/>
        </w:rPr>
        <w:t xml:space="preserve">attendance as a safeguarding issue and in accordance </w:t>
      </w:r>
      <w:r w:rsidR="00287052" w:rsidRPr="00055ABB">
        <w:rPr>
          <w:sz w:val="24"/>
        </w:rPr>
        <w:t xml:space="preserve">  </w:t>
      </w:r>
    </w:p>
    <w:p w14:paraId="349DC0E1" w14:textId="77777777" w:rsidR="00287052" w:rsidRPr="00055ABB" w:rsidRDefault="00287052" w:rsidP="00E42955">
      <w:pPr>
        <w:pStyle w:val="BodyText"/>
        <w:autoSpaceDE/>
        <w:autoSpaceDN/>
        <w:adjustRightInd/>
        <w:spacing w:line="264" w:lineRule="auto"/>
        <w:ind w:left="567" w:hanging="567"/>
        <w:rPr>
          <w:bCs w:val="0"/>
          <w:color w:val="auto"/>
          <w:sz w:val="24"/>
        </w:rPr>
      </w:pPr>
      <w:r w:rsidRPr="00055ABB">
        <w:rPr>
          <w:sz w:val="24"/>
        </w:rPr>
        <w:t xml:space="preserve">           </w:t>
      </w:r>
      <w:r w:rsidR="000C7B2A" w:rsidRPr="00055ABB">
        <w:rPr>
          <w:sz w:val="24"/>
        </w:rPr>
        <w:t xml:space="preserve">with </w:t>
      </w:r>
      <w:r w:rsidR="00444B79" w:rsidRPr="00055ABB">
        <w:rPr>
          <w:bCs w:val="0"/>
          <w:sz w:val="24"/>
        </w:rPr>
        <w:t xml:space="preserve">our </w:t>
      </w:r>
      <w:r w:rsidR="000C7B2A" w:rsidRPr="00055ABB">
        <w:rPr>
          <w:bCs w:val="0"/>
          <w:color w:val="auto"/>
          <w:sz w:val="24"/>
        </w:rPr>
        <w:t xml:space="preserve">Attendance Policy, absences are rigorously pursued and </w:t>
      </w:r>
      <w:r w:rsidRPr="00055ABB">
        <w:rPr>
          <w:bCs w:val="0"/>
          <w:color w:val="auto"/>
          <w:sz w:val="24"/>
        </w:rPr>
        <w:t xml:space="preserve"> </w:t>
      </w:r>
    </w:p>
    <w:p w14:paraId="39DF9993" w14:textId="77777777" w:rsidR="00260A73" w:rsidRPr="00055ABB" w:rsidRDefault="00287052" w:rsidP="00E42955">
      <w:pPr>
        <w:pStyle w:val="BodyText"/>
        <w:autoSpaceDE/>
        <w:autoSpaceDN/>
        <w:adjustRightInd/>
        <w:spacing w:line="264" w:lineRule="auto"/>
        <w:ind w:left="567" w:hanging="567"/>
        <w:rPr>
          <w:bCs w:val="0"/>
          <w:color w:val="auto"/>
          <w:sz w:val="24"/>
        </w:rPr>
      </w:pPr>
      <w:r w:rsidRPr="00055ABB">
        <w:rPr>
          <w:bCs w:val="0"/>
          <w:color w:val="auto"/>
          <w:sz w:val="24"/>
        </w:rPr>
        <w:t xml:space="preserve">           </w:t>
      </w:r>
      <w:r w:rsidR="000C7B2A" w:rsidRPr="00055ABB">
        <w:rPr>
          <w:bCs w:val="0"/>
          <w:color w:val="auto"/>
          <w:sz w:val="24"/>
        </w:rPr>
        <w:t xml:space="preserve">recorded. </w:t>
      </w:r>
      <w:r w:rsidR="00260A73" w:rsidRPr="00055ABB">
        <w:rPr>
          <w:bCs w:val="0"/>
          <w:color w:val="auto"/>
          <w:sz w:val="24"/>
        </w:rPr>
        <w:t xml:space="preserve">This includes missing individual lessons, as well as being  </w:t>
      </w:r>
    </w:p>
    <w:p w14:paraId="168E5803" w14:textId="765E11DA" w:rsidR="00260A73" w:rsidRPr="00055ABB" w:rsidRDefault="00260A73" w:rsidP="00E42955">
      <w:pPr>
        <w:pStyle w:val="BodyText"/>
        <w:autoSpaceDE/>
        <w:autoSpaceDN/>
        <w:adjustRightInd/>
        <w:spacing w:line="264" w:lineRule="auto"/>
        <w:ind w:left="567" w:hanging="567"/>
        <w:rPr>
          <w:bCs w:val="0"/>
          <w:sz w:val="24"/>
        </w:rPr>
      </w:pPr>
      <w:r w:rsidRPr="00055ABB">
        <w:rPr>
          <w:bCs w:val="0"/>
          <w:color w:val="auto"/>
          <w:sz w:val="24"/>
        </w:rPr>
        <w:t xml:space="preserve">           absent or late at Registration. </w:t>
      </w:r>
      <w:r w:rsidR="00F96694" w:rsidRPr="00055ABB">
        <w:rPr>
          <w:bCs w:val="0"/>
          <w:sz w:val="24"/>
        </w:rPr>
        <w:t xml:space="preserve">Any concerning patterns are reviewed </w:t>
      </w:r>
    </w:p>
    <w:p w14:paraId="5A4560EF" w14:textId="77777777" w:rsidR="00260A73" w:rsidRPr="00055ABB" w:rsidRDefault="00260A73" w:rsidP="00260A73">
      <w:pPr>
        <w:pStyle w:val="BodyText"/>
        <w:autoSpaceDE/>
        <w:autoSpaceDN/>
        <w:adjustRightInd/>
        <w:spacing w:line="264" w:lineRule="auto"/>
        <w:ind w:left="567" w:hanging="567"/>
        <w:rPr>
          <w:bCs w:val="0"/>
          <w:sz w:val="24"/>
        </w:rPr>
      </w:pPr>
      <w:r w:rsidRPr="00055ABB">
        <w:rPr>
          <w:bCs w:val="0"/>
          <w:sz w:val="24"/>
        </w:rPr>
        <w:t xml:space="preserve">           i</w:t>
      </w:r>
      <w:r w:rsidR="00444B79" w:rsidRPr="00055ABB">
        <w:rPr>
          <w:bCs w:val="0"/>
          <w:sz w:val="24"/>
        </w:rPr>
        <w:t xml:space="preserve">n </w:t>
      </w:r>
      <w:r w:rsidR="000C7B2A" w:rsidRPr="00055ABB">
        <w:rPr>
          <w:bCs w:val="0"/>
          <w:sz w:val="24"/>
        </w:rPr>
        <w:t xml:space="preserve">partnership with the appropriate agencies, </w:t>
      </w:r>
      <w:r w:rsidR="00444B79" w:rsidRPr="00055ABB">
        <w:rPr>
          <w:bCs w:val="0"/>
          <w:sz w:val="24"/>
        </w:rPr>
        <w:t>we take</w:t>
      </w:r>
      <w:r w:rsidR="000F40DF" w:rsidRPr="00055ABB">
        <w:rPr>
          <w:bCs w:val="0"/>
          <w:sz w:val="24"/>
        </w:rPr>
        <w:t xml:space="preserve"> action to pursue </w:t>
      </w:r>
    </w:p>
    <w:p w14:paraId="34D79CE7" w14:textId="77777777" w:rsidR="00260A73" w:rsidRPr="00055ABB" w:rsidRDefault="00260A73" w:rsidP="00260A73">
      <w:pPr>
        <w:pStyle w:val="BodyText"/>
        <w:autoSpaceDE/>
        <w:autoSpaceDN/>
        <w:adjustRightInd/>
        <w:spacing w:line="264" w:lineRule="auto"/>
        <w:ind w:left="567" w:hanging="567"/>
        <w:rPr>
          <w:bCs w:val="0"/>
          <w:sz w:val="24"/>
        </w:rPr>
      </w:pPr>
      <w:r w:rsidRPr="00055ABB">
        <w:rPr>
          <w:bCs w:val="0"/>
          <w:sz w:val="24"/>
        </w:rPr>
        <w:t xml:space="preserve">           </w:t>
      </w:r>
      <w:r w:rsidR="000F40DF" w:rsidRPr="00055ABB">
        <w:rPr>
          <w:bCs w:val="0"/>
          <w:sz w:val="24"/>
        </w:rPr>
        <w:t xml:space="preserve">and </w:t>
      </w:r>
      <w:r w:rsidR="000C7B2A" w:rsidRPr="00055ABB">
        <w:rPr>
          <w:bCs w:val="0"/>
          <w:sz w:val="24"/>
        </w:rPr>
        <w:t>address all unauthorised absences in order to safeguard t</w:t>
      </w:r>
      <w:r w:rsidR="00953144" w:rsidRPr="00055ABB">
        <w:rPr>
          <w:bCs w:val="0"/>
          <w:sz w:val="24"/>
        </w:rPr>
        <w:t xml:space="preserve">he </w:t>
      </w:r>
    </w:p>
    <w:p w14:paraId="291494B1" w14:textId="1C847E3F" w:rsidR="000C7B2A" w:rsidRPr="00055ABB" w:rsidRDefault="00260A73" w:rsidP="00260A73">
      <w:pPr>
        <w:pStyle w:val="BodyText"/>
        <w:autoSpaceDE/>
        <w:autoSpaceDN/>
        <w:adjustRightInd/>
        <w:spacing w:line="264" w:lineRule="auto"/>
        <w:ind w:left="567" w:hanging="567"/>
        <w:rPr>
          <w:bCs w:val="0"/>
          <w:sz w:val="24"/>
        </w:rPr>
      </w:pPr>
      <w:r w:rsidRPr="00055ABB">
        <w:rPr>
          <w:bCs w:val="0"/>
          <w:sz w:val="24"/>
        </w:rPr>
        <w:t xml:space="preserve">           </w:t>
      </w:r>
      <w:r w:rsidR="00953144" w:rsidRPr="00055ABB">
        <w:rPr>
          <w:bCs w:val="0"/>
          <w:sz w:val="24"/>
        </w:rPr>
        <w:t>welfare of children in our</w:t>
      </w:r>
      <w:r w:rsidR="000C7B2A" w:rsidRPr="00055ABB">
        <w:rPr>
          <w:bCs w:val="0"/>
          <w:sz w:val="24"/>
        </w:rPr>
        <w:t xml:space="preserve"> care.</w:t>
      </w:r>
    </w:p>
    <w:p w14:paraId="15990A98" w14:textId="77777777" w:rsidR="000C7B2A" w:rsidRPr="00055ABB" w:rsidRDefault="00953144" w:rsidP="00C84CA5">
      <w:pPr>
        <w:pStyle w:val="BodyText"/>
        <w:numPr>
          <w:ilvl w:val="2"/>
          <w:numId w:val="19"/>
        </w:numPr>
        <w:autoSpaceDE/>
        <w:autoSpaceDN/>
        <w:adjustRightInd/>
        <w:spacing w:line="264" w:lineRule="auto"/>
        <w:rPr>
          <w:bCs w:val="0"/>
          <w:color w:val="auto"/>
          <w:sz w:val="24"/>
        </w:rPr>
      </w:pPr>
      <w:r w:rsidRPr="00055ABB">
        <w:rPr>
          <w:bCs w:val="0"/>
          <w:sz w:val="24"/>
        </w:rPr>
        <w:t xml:space="preserve">Our </w:t>
      </w:r>
      <w:r w:rsidR="000C7B2A" w:rsidRPr="00055ABB">
        <w:rPr>
          <w:bCs w:val="0"/>
          <w:sz w:val="24"/>
        </w:rPr>
        <w:t xml:space="preserve">Attendance Policy identifies how individual cases are managed and how we work proactively with parents/carers to ensure that they understand why attendance is important. In certain cases this may form </w:t>
      </w:r>
      <w:r w:rsidR="000C7B2A" w:rsidRPr="00055ABB">
        <w:rPr>
          <w:bCs w:val="0"/>
          <w:color w:val="auto"/>
          <w:sz w:val="24"/>
        </w:rPr>
        <w:t>part of an Early Help Assessment (EHA) or a Parenting Contract.</w:t>
      </w:r>
    </w:p>
    <w:p w14:paraId="2B3816DA" w14:textId="179A7C50" w:rsidR="00DD6940" w:rsidRPr="00055ABB" w:rsidRDefault="000C7B2A" w:rsidP="00C84CA5">
      <w:pPr>
        <w:pStyle w:val="BodyText"/>
        <w:numPr>
          <w:ilvl w:val="2"/>
          <w:numId w:val="19"/>
        </w:numPr>
        <w:autoSpaceDE/>
        <w:autoSpaceDN/>
        <w:adjustRightInd/>
        <w:spacing w:line="264" w:lineRule="auto"/>
        <w:rPr>
          <w:bCs w:val="0"/>
          <w:color w:val="00B050"/>
          <w:sz w:val="24"/>
        </w:rPr>
      </w:pPr>
      <w:r w:rsidRPr="00055ABB">
        <w:rPr>
          <w:bCs w:val="0"/>
          <w:color w:val="auto"/>
          <w:sz w:val="24"/>
        </w:rPr>
        <w:t xml:space="preserve">We implement the statutory </w:t>
      </w:r>
      <w:r w:rsidR="00FE55EA" w:rsidRPr="00055ABB">
        <w:rPr>
          <w:bCs w:val="0"/>
          <w:color w:val="auto"/>
          <w:sz w:val="24"/>
        </w:rPr>
        <w:t xml:space="preserve">and LA </w:t>
      </w:r>
      <w:r w:rsidRPr="00055ABB">
        <w:rPr>
          <w:bCs w:val="0"/>
          <w:color w:val="auto"/>
          <w:sz w:val="24"/>
        </w:rPr>
        <w:t xml:space="preserve">requirements in terms of monitoring and </w:t>
      </w:r>
      <w:r w:rsidR="00D9099B" w:rsidRPr="00055ABB">
        <w:rPr>
          <w:bCs w:val="0"/>
          <w:color w:val="auto"/>
          <w:sz w:val="24"/>
        </w:rPr>
        <w:t xml:space="preserve">will </w:t>
      </w:r>
      <w:r w:rsidRPr="00055ABB">
        <w:rPr>
          <w:bCs w:val="0"/>
          <w:color w:val="auto"/>
          <w:sz w:val="24"/>
        </w:rPr>
        <w:t>report children</w:t>
      </w:r>
      <w:r w:rsidR="00D9099B" w:rsidRPr="00055ABB">
        <w:rPr>
          <w:bCs w:val="0"/>
          <w:color w:val="auto"/>
          <w:sz w:val="24"/>
        </w:rPr>
        <w:t xml:space="preserve"> appropriately</w:t>
      </w:r>
      <w:r w:rsidR="00953144" w:rsidRPr="00055ABB">
        <w:rPr>
          <w:bCs w:val="0"/>
          <w:color w:val="auto"/>
          <w:sz w:val="24"/>
        </w:rPr>
        <w:t xml:space="preserve"> </w:t>
      </w:r>
      <w:r w:rsidR="00564C97" w:rsidRPr="00055ABB">
        <w:rPr>
          <w:bCs w:val="0"/>
          <w:color w:val="auto"/>
          <w:sz w:val="24"/>
        </w:rPr>
        <w:t>to the CME Team</w:t>
      </w:r>
    </w:p>
    <w:p w14:paraId="21D1746D" w14:textId="024672B3" w:rsidR="00825370" w:rsidRPr="00055ABB" w:rsidRDefault="00825370" w:rsidP="00C84CA5">
      <w:pPr>
        <w:pStyle w:val="BodyText"/>
        <w:numPr>
          <w:ilvl w:val="2"/>
          <w:numId w:val="19"/>
        </w:numPr>
        <w:autoSpaceDE/>
        <w:autoSpaceDN/>
        <w:adjustRightInd/>
        <w:spacing w:line="264" w:lineRule="auto"/>
        <w:rPr>
          <w:bCs w:val="0"/>
          <w:color w:val="auto"/>
          <w:sz w:val="24"/>
        </w:rPr>
      </w:pPr>
      <w:r w:rsidRPr="00055ABB">
        <w:rPr>
          <w:bCs w:val="0"/>
          <w:color w:val="auto"/>
          <w:sz w:val="24"/>
        </w:rPr>
        <w:lastRenderedPageBreak/>
        <w:t xml:space="preserve">We will follow the </w:t>
      </w:r>
      <w:r w:rsidR="00392D97" w:rsidRPr="00055ABB">
        <w:rPr>
          <w:bCs w:val="0"/>
          <w:color w:val="auto"/>
          <w:sz w:val="24"/>
        </w:rPr>
        <w:t>Emotion</w:t>
      </w:r>
      <w:r w:rsidR="003D752F" w:rsidRPr="00055ABB">
        <w:rPr>
          <w:bCs w:val="0"/>
          <w:color w:val="auto"/>
          <w:sz w:val="24"/>
        </w:rPr>
        <w:t>ally</w:t>
      </w:r>
      <w:r w:rsidRPr="00055ABB">
        <w:rPr>
          <w:bCs w:val="0"/>
          <w:color w:val="auto"/>
          <w:sz w:val="24"/>
        </w:rPr>
        <w:t xml:space="preserve"> Based School Avoidance guidance (MCC, updated version May 202</w:t>
      </w:r>
      <w:r w:rsidR="007C2F0C" w:rsidRPr="00055ABB">
        <w:rPr>
          <w:bCs w:val="0"/>
          <w:color w:val="auto"/>
          <w:sz w:val="24"/>
        </w:rPr>
        <w:t>4</w:t>
      </w:r>
      <w:r w:rsidRPr="00055ABB">
        <w:rPr>
          <w:bCs w:val="0"/>
          <w:color w:val="auto"/>
          <w:sz w:val="24"/>
        </w:rPr>
        <w:t>) to assist with strategies for supporting children and young people experiencing anxiety to return to school.</w:t>
      </w:r>
    </w:p>
    <w:p w14:paraId="7B6C3B28" w14:textId="6C522929" w:rsidR="00990117" w:rsidRPr="00055ABB" w:rsidRDefault="00990117" w:rsidP="00C84CA5">
      <w:pPr>
        <w:pStyle w:val="BodyText"/>
        <w:numPr>
          <w:ilvl w:val="2"/>
          <w:numId w:val="19"/>
        </w:numPr>
        <w:autoSpaceDE/>
        <w:autoSpaceDN/>
        <w:adjustRightInd/>
        <w:spacing w:line="264" w:lineRule="auto"/>
        <w:rPr>
          <w:bCs w:val="0"/>
          <w:color w:val="auto"/>
          <w:sz w:val="24"/>
        </w:rPr>
      </w:pPr>
      <w:r w:rsidRPr="00055ABB">
        <w:rPr>
          <w:bCs w:val="0"/>
          <w:color w:val="auto"/>
          <w:sz w:val="24"/>
        </w:rPr>
        <w:t>We will alert the relevant team or authority if a new child who has been expected to attend, does not arrive on the due date. (</w:t>
      </w:r>
      <w:r w:rsidR="00564C97" w:rsidRPr="00055ABB">
        <w:rPr>
          <w:bCs w:val="0"/>
          <w:color w:val="auto"/>
          <w:sz w:val="24"/>
        </w:rPr>
        <w:t xml:space="preserve">This is in response to </w:t>
      </w:r>
      <w:r w:rsidR="009E4A4F" w:rsidRPr="00055ABB">
        <w:rPr>
          <w:bCs w:val="0"/>
          <w:color w:val="auto"/>
          <w:sz w:val="24"/>
        </w:rPr>
        <w:t>learning from local serious case reviews.</w:t>
      </w:r>
      <w:r w:rsidRPr="00055ABB">
        <w:rPr>
          <w:bCs w:val="0"/>
          <w:color w:val="auto"/>
          <w:sz w:val="24"/>
        </w:rPr>
        <w:t>)</w:t>
      </w:r>
    </w:p>
    <w:p w14:paraId="02266B44" w14:textId="77777777" w:rsidR="00F96694" w:rsidRDefault="00F96694" w:rsidP="00F96694">
      <w:pPr>
        <w:pStyle w:val="BodyText"/>
        <w:autoSpaceDE/>
        <w:autoSpaceDN/>
        <w:adjustRightInd/>
        <w:spacing w:line="264" w:lineRule="auto"/>
        <w:rPr>
          <w:bCs w:val="0"/>
          <w:sz w:val="24"/>
        </w:rPr>
      </w:pPr>
      <w:r>
        <w:rPr>
          <w:bCs w:val="0"/>
          <w:sz w:val="24"/>
        </w:rPr>
        <w:t xml:space="preserve">     </w:t>
      </w:r>
    </w:p>
    <w:p w14:paraId="16EDBB64" w14:textId="77777777" w:rsidR="00DD6940" w:rsidRDefault="00DD6940" w:rsidP="00DD6940">
      <w:pPr>
        <w:pStyle w:val="BodyText"/>
        <w:autoSpaceDE/>
        <w:autoSpaceDN/>
        <w:adjustRightInd/>
        <w:spacing w:line="264" w:lineRule="auto"/>
        <w:ind w:left="567"/>
        <w:rPr>
          <w:bCs w:val="0"/>
          <w:sz w:val="24"/>
        </w:rPr>
      </w:pPr>
    </w:p>
    <w:p w14:paraId="393A9AD6" w14:textId="77777777" w:rsidR="00DD6940" w:rsidRDefault="00DD6940" w:rsidP="00C84CA5">
      <w:pPr>
        <w:pStyle w:val="BodyText"/>
        <w:numPr>
          <w:ilvl w:val="1"/>
          <w:numId w:val="19"/>
        </w:numPr>
        <w:autoSpaceDE/>
        <w:autoSpaceDN/>
        <w:adjustRightInd/>
        <w:spacing w:line="264" w:lineRule="auto"/>
        <w:rPr>
          <w:b/>
          <w:bCs w:val="0"/>
          <w:sz w:val="24"/>
          <w:szCs w:val="24"/>
        </w:rPr>
      </w:pPr>
      <w:r w:rsidRPr="00DD6940">
        <w:rPr>
          <w:b/>
          <w:bCs w:val="0"/>
          <w:sz w:val="24"/>
          <w:szCs w:val="24"/>
        </w:rPr>
        <w:t>ALTERNATIVE PROVISION</w:t>
      </w:r>
      <w:r w:rsidR="00B92644">
        <w:rPr>
          <w:b/>
          <w:bCs w:val="0"/>
          <w:sz w:val="24"/>
          <w:szCs w:val="24"/>
        </w:rPr>
        <w:t xml:space="preserve"> (AP)</w:t>
      </w:r>
    </w:p>
    <w:p w14:paraId="1852D45E" w14:textId="77777777" w:rsidR="00F96694" w:rsidRPr="00DD6940" w:rsidRDefault="00F96694" w:rsidP="00DD6940">
      <w:pPr>
        <w:pStyle w:val="BodyText"/>
        <w:autoSpaceDE/>
        <w:autoSpaceDN/>
        <w:adjustRightInd/>
        <w:spacing w:line="264" w:lineRule="auto"/>
        <w:rPr>
          <w:bCs w:val="0"/>
          <w:sz w:val="24"/>
          <w:szCs w:val="24"/>
        </w:rPr>
      </w:pPr>
    </w:p>
    <w:p w14:paraId="3CA9DEB5" w14:textId="77777777" w:rsidR="00B92644" w:rsidRDefault="00287052" w:rsidP="00287052">
      <w:pPr>
        <w:pStyle w:val="BodyText"/>
        <w:autoSpaceDE/>
        <w:autoSpaceDN/>
        <w:adjustRightInd/>
        <w:spacing w:line="264" w:lineRule="auto"/>
        <w:rPr>
          <w:bCs w:val="0"/>
          <w:sz w:val="24"/>
          <w:szCs w:val="24"/>
        </w:rPr>
      </w:pPr>
      <w:r>
        <w:rPr>
          <w:bCs w:val="0"/>
          <w:sz w:val="24"/>
          <w:szCs w:val="24"/>
        </w:rPr>
        <w:t xml:space="preserve">4.3.1  </w:t>
      </w:r>
      <w:r w:rsidR="00953144" w:rsidRPr="00DD6940">
        <w:rPr>
          <w:bCs w:val="0"/>
          <w:sz w:val="24"/>
          <w:szCs w:val="24"/>
        </w:rPr>
        <w:t xml:space="preserve">We will only place children </w:t>
      </w:r>
      <w:r w:rsidR="00B92644">
        <w:rPr>
          <w:bCs w:val="0"/>
          <w:sz w:val="24"/>
          <w:szCs w:val="24"/>
        </w:rPr>
        <w:t xml:space="preserve">in AP </w:t>
      </w:r>
      <w:r w:rsidR="000C7B2A" w:rsidRPr="00DD6940">
        <w:rPr>
          <w:bCs w:val="0"/>
          <w:sz w:val="24"/>
          <w:szCs w:val="24"/>
        </w:rPr>
        <w:t xml:space="preserve">which is a registered provider and has </w:t>
      </w:r>
    </w:p>
    <w:p w14:paraId="12476AE7" w14:textId="0BAF446D" w:rsidR="001C5DD7" w:rsidRPr="0078473F" w:rsidRDefault="00B92644" w:rsidP="00287052">
      <w:pPr>
        <w:pStyle w:val="BodyText"/>
        <w:autoSpaceDE/>
        <w:autoSpaceDN/>
        <w:adjustRightInd/>
        <w:spacing w:line="264" w:lineRule="auto"/>
        <w:rPr>
          <w:bCs w:val="0"/>
          <w:color w:val="auto"/>
          <w:sz w:val="24"/>
          <w:szCs w:val="24"/>
        </w:rPr>
      </w:pPr>
      <w:r>
        <w:rPr>
          <w:bCs w:val="0"/>
          <w:sz w:val="24"/>
          <w:szCs w:val="24"/>
        </w:rPr>
        <w:t xml:space="preserve">          </w:t>
      </w:r>
      <w:r>
        <w:rPr>
          <w:bCs w:val="0"/>
          <w:sz w:val="24"/>
          <w:szCs w:val="24"/>
        </w:rPr>
        <w:tab/>
      </w:r>
      <w:r w:rsidR="000C7B2A" w:rsidRPr="00DD6940">
        <w:rPr>
          <w:bCs w:val="0"/>
          <w:sz w:val="24"/>
          <w:szCs w:val="24"/>
        </w:rPr>
        <w:t>bee</w:t>
      </w:r>
      <w:r w:rsidR="00953144" w:rsidRPr="00DD6940">
        <w:rPr>
          <w:bCs w:val="0"/>
          <w:sz w:val="24"/>
          <w:szCs w:val="24"/>
        </w:rPr>
        <w:t xml:space="preserve">n quality </w:t>
      </w:r>
      <w:r w:rsidR="00953144" w:rsidRPr="0078473F">
        <w:rPr>
          <w:bCs w:val="0"/>
          <w:color w:val="auto"/>
          <w:sz w:val="24"/>
          <w:szCs w:val="24"/>
        </w:rPr>
        <w:t>assured</w:t>
      </w:r>
      <w:r w:rsidR="00DA3543" w:rsidRPr="0078473F">
        <w:rPr>
          <w:bCs w:val="0"/>
          <w:color w:val="auto"/>
          <w:sz w:val="24"/>
          <w:szCs w:val="24"/>
        </w:rPr>
        <w:t xml:space="preserve"> e.g. </w:t>
      </w:r>
      <w:r w:rsidR="001C5DD7" w:rsidRPr="0078473F">
        <w:rPr>
          <w:bCs w:val="0"/>
          <w:color w:val="auto"/>
          <w:sz w:val="24"/>
          <w:szCs w:val="24"/>
        </w:rPr>
        <w:t>is on the MCC approved provide</w:t>
      </w:r>
      <w:r w:rsidR="009F681F" w:rsidRPr="0078473F">
        <w:rPr>
          <w:bCs w:val="0"/>
          <w:color w:val="auto"/>
          <w:sz w:val="24"/>
          <w:szCs w:val="24"/>
        </w:rPr>
        <w:t>r</w:t>
      </w:r>
      <w:r w:rsidR="001C5DD7" w:rsidRPr="0078473F">
        <w:rPr>
          <w:bCs w:val="0"/>
          <w:color w:val="auto"/>
          <w:sz w:val="24"/>
          <w:szCs w:val="24"/>
        </w:rPr>
        <w:t xml:space="preserve"> list or </w:t>
      </w:r>
      <w:r w:rsidR="00956C14" w:rsidRPr="0078473F">
        <w:rPr>
          <w:bCs w:val="0"/>
          <w:color w:val="auto"/>
          <w:sz w:val="24"/>
          <w:szCs w:val="24"/>
        </w:rPr>
        <w:t>has</w:t>
      </w:r>
      <w:r w:rsidR="00BB0EBD" w:rsidRPr="0078473F">
        <w:rPr>
          <w:bCs w:val="0"/>
          <w:color w:val="auto"/>
          <w:sz w:val="24"/>
          <w:szCs w:val="24"/>
        </w:rPr>
        <w:t xml:space="preserve"> </w:t>
      </w:r>
    </w:p>
    <w:p w14:paraId="150C6E93" w14:textId="4197F71D" w:rsidR="00956C14" w:rsidRPr="0078473F" w:rsidRDefault="001C5DD7" w:rsidP="00287052">
      <w:pPr>
        <w:pStyle w:val="BodyText"/>
        <w:autoSpaceDE/>
        <w:autoSpaceDN/>
        <w:adjustRightInd/>
        <w:spacing w:line="264" w:lineRule="auto"/>
        <w:rPr>
          <w:bCs w:val="0"/>
          <w:color w:val="auto"/>
          <w:sz w:val="24"/>
          <w:szCs w:val="24"/>
        </w:rPr>
      </w:pPr>
      <w:r w:rsidRPr="0078473F">
        <w:rPr>
          <w:bCs w:val="0"/>
          <w:color w:val="auto"/>
          <w:sz w:val="24"/>
          <w:szCs w:val="24"/>
        </w:rPr>
        <w:t xml:space="preserve">           </w:t>
      </w:r>
      <w:r w:rsidR="00956C14" w:rsidRPr="0078473F">
        <w:rPr>
          <w:bCs w:val="0"/>
          <w:color w:val="auto"/>
          <w:sz w:val="24"/>
          <w:szCs w:val="24"/>
        </w:rPr>
        <w:t xml:space="preserve">been judged by Ofsted to be Good or better. </w:t>
      </w:r>
      <w:r w:rsidR="007C1D7D" w:rsidRPr="0078473F">
        <w:rPr>
          <w:bCs w:val="0"/>
          <w:color w:val="auto"/>
          <w:sz w:val="24"/>
          <w:szCs w:val="24"/>
        </w:rPr>
        <w:t xml:space="preserve"> </w:t>
      </w:r>
    </w:p>
    <w:p w14:paraId="18FAADF5" w14:textId="77777777" w:rsidR="00956C14" w:rsidRDefault="00956C14" w:rsidP="00287052">
      <w:pPr>
        <w:pStyle w:val="BodyText"/>
        <w:autoSpaceDE/>
        <w:autoSpaceDN/>
        <w:adjustRightInd/>
        <w:spacing w:line="264" w:lineRule="auto"/>
        <w:rPr>
          <w:bCs w:val="0"/>
          <w:sz w:val="24"/>
          <w:szCs w:val="24"/>
        </w:rPr>
      </w:pPr>
    </w:p>
    <w:p w14:paraId="63F05E74" w14:textId="77777777" w:rsidR="00956C14" w:rsidRDefault="00956C14" w:rsidP="00287052">
      <w:pPr>
        <w:pStyle w:val="BodyText"/>
        <w:autoSpaceDE/>
        <w:autoSpaceDN/>
        <w:adjustRightInd/>
        <w:spacing w:line="264" w:lineRule="auto"/>
        <w:rPr>
          <w:bCs w:val="0"/>
          <w:sz w:val="24"/>
          <w:szCs w:val="24"/>
        </w:rPr>
      </w:pPr>
      <w:r>
        <w:rPr>
          <w:bCs w:val="0"/>
          <w:sz w:val="24"/>
          <w:szCs w:val="24"/>
        </w:rPr>
        <w:t xml:space="preserve">4.3.2.  </w:t>
      </w:r>
      <w:r w:rsidR="00953144" w:rsidRPr="00DD6940">
        <w:rPr>
          <w:bCs w:val="0"/>
          <w:sz w:val="24"/>
          <w:szCs w:val="24"/>
        </w:rPr>
        <w:t>Childre</w:t>
      </w:r>
      <w:r w:rsidR="00B92644">
        <w:rPr>
          <w:bCs w:val="0"/>
          <w:sz w:val="24"/>
          <w:szCs w:val="24"/>
        </w:rPr>
        <w:t xml:space="preserve">n </w:t>
      </w:r>
      <w:r w:rsidR="000C7B2A" w:rsidRPr="00DD6940">
        <w:rPr>
          <w:bCs w:val="0"/>
          <w:sz w:val="24"/>
          <w:szCs w:val="24"/>
        </w:rPr>
        <w:t>w</w:t>
      </w:r>
      <w:r w:rsidR="00B92644">
        <w:rPr>
          <w:bCs w:val="0"/>
          <w:sz w:val="24"/>
          <w:szCs w:val="24"/>
        </w:rPr>
        <w:t xml:space="preserve">ho require access to AP </w:t>
      </w:r>
      <w:r w:rsidR="000C7B2A" w:rsidRPr="00DD6940">
        <w:rPr>
          <w:bCs w:val="0"/>
          <w:sz w:val="24"/>
          <w:szCs w:val="24"/>
        </w:rPr>
        <w:t xml:space="preserve">will have a </w:t>
      </w:r>
      <w:r>
        <w:rPr>
          <w:bCs w:val="0"/>
          <w:sz w:val="24"/>
          <w:szCs w:val="24"/>
        </w:rPr>
        <w:t>personalis</w:t>
      </w:r>
      <w:r w:rsidR="00B92644">
        <w:rPr>
          <w:bCs w:val="0"/>
          <w:sz w:val="24"/>
          <w:szCs w:val="24"/>
        </w:rPr>
        <w:t xml:space="preserve">ed </w:t>
      </w:r>
      <w:r w:rsidR="000C7B2A" w:rsidRPr="00DD6940">
        <w:rPr>
          <w:bCs w:val="0"/>
          <w:sz w:val="24"/>
          <w:szCs w:val="24"/>
        </w:rPr>
        <w:t xml:space="preserve">learning </w:t>
      </w:r>
    </w:p>
    <w:p w14:paraId="69B0BFF4" w14:textId="71A15E24" w:rsidR="00DD6940" w:rsidRPr="00DD6940" w:rsidRDefault="000C7B2A" w:rsidP="00055ABB">
      <w:pPr>
        <w:pStyle w:val="BodyText"/>
        <w:autoSpaceDE/>
        <w:autoSpaceDN/>
        <w:adjustRightInd/>
        <w:spacing w:line="264" w:lineRule="auto"/>
        <w:ind w:left="720"/>
        <w:rPr>
          <w:bCs w:val="0"/>
          <w:sz w:val="24"/>
          <w:szCs w:val="24"/>
        </w:rPr>
      </w:pPr>
      <w:r w:rsidRPr="00DD6940">
        <w:rPr>
          <w:bCs w:val="0"/>
          <w:sz w:val="24"/>
          <w:szCs w:val="24"/>
        </w:rPr>
        <w:t xml:space="preserve">plan designed to meet their needs. </w:t>
      </w:r>
      <w:r w:rsidR="00F96694">
        <w:rPr>
          <w:bCs w:val="0"/>
          <w:sz w:val="24"/>
          <w:szCs w:val="24"/>
        </w:rPr>
        <w:t xml:space="preserve">Our DSL will work together with the DSL at </w:t>
      </w:r>
      <w:r w:rsidR="00F96694" w:rsidRPr="00055ABB">
        <w:rPr>
          <w:bCs w:val="0"/>
          <w:sz w:val="24"/>
          <w:szCs w:val="24"/>
        </w:rPr>
        <w:t>the AP to</w:t>
      </w:r>
      <w:r w:rsidR="00055ABB" w:rsidRPr="00055ABB">
        <w:rPr>
          <w:bCs w:val="0"/>
          <w:sz w:val="24"/>
          <w:szCs w:val="24"/>
        </w:rPr>
        <w:t xml:space="preserve"> </w:t>
      </w:r>
      <w:r w:rsidR="00F96694" w:rsidRPr="00055ABB">
        <w:rPr>
          <w:bCs w:val="0"/>
          <w:sz w:val="24"/>
          <w:szCs w:val="24"/>
        </w:rPr>
        <w:t xml:space="preserve">ensure </w:t>
      </w:r>
      <w:r w:rsidR="009E4A4F" w:rsidRPr="00055ABB">
        <w:rPr>
          <w:bCs w:val="0"/>
          <w:sz w:val="24"/>
          <w:szCs w:val="24"/>
        </w:rPr>
        <w:t>effective sharing of information and</w:t>
      </w:r>
      <w:r w:rsidR="009E4A4F">
        <w:rPr>
          <w:bCs w:val="0"/>
          <w:sz w:val="24"/>
          <w:szCs w:val="24"/>
        </w:rPr>
        <w:t xml:space="preserve"> </w:t>
      </w:r>
      <w:r w:rsidR="00F96694">
        <w:rPr>
          <w:bCs w:val="0"/>
          <w:sz w:val="24"/>
          <w:szCs w:val="24"/>
        </w:rPr>
        <w:t xml:space="preserve">that any safeguarding </w:t>
      </w:r>
      <w:r w:rsidR="009E4A4F">
        <w:rPr>
          <w:bCs w:val="0"/>
          <w:sz w:val="24"/>
          <w:szCs w:val="24"/>
        </w:rPr>
        <w:t xml:space="preserve">  </w:t>
      </w:r>
      <w:r w:rsidR="00F96694">
        <w:rPr>
          <w:bCs w:val="0"/>
          <w:sz w:val="24"/>
          <w:szCs w:val="24"/>
        </w:rPr>
        <w:t xml:space="preserve">concerns are followed up appropriately. </w:t>
      </w: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Default="006F5C28" w:rsidP="00C84CA5">
      <w:pPr>
        <w:pStyle w:val="BodyText"/>
        <w:numPr>
          <w:ilvl w:val="1"/>
          <w:numId w:val="19"/>
        </w:numPr>
        <w:autoSpaceDE/>
        <w:autoSpaceDN/>
        <w:adjustRightInd/>
        <w:spacing w:line="264" w:lineRule="auto"/>
        <w:rPr>
          <w:b/>
          <w:bCs w:val="0"/>
          <w:sz w:val="24"/>
          <w:szCs w:val="24"/>
        </w:rPr>
      </w:pPr>
      <w:r>
        <w:rPr>
          <w:b/>
          <w:bCs w:val="0"/>
          <w:sz w:val="24"/>
          <w:szCs w:val="24"/>
        </w:rPr>
        <w:t xml:space="preserve">  </w:t>
      </w:r>
      <w:r w:rsidR="00DD6940" w:rsidRPr="00DD6940">
        <w:rPr>
          <w:b/>
          <w:bCs w:val="0"/>
          <w:sz w:val="24"/>
          <w:szCs w:val="24"/>
        </w:rPr>
        <w:t>EXCLUSIONS</w:t>
      </w:r>
    </w:p>
    <w:p w14:paraId="60AAF30F" w14:textId="77777777" w:rsidR="00287052" w:rsidRPr="00DD6940" w:rsidRDefault="00287052" w:rsidP="00DD6940">
      <w:pPr>
        <w:pStyle w:val="BodyText"/>
        <w:autoSpaceDE/>
        <w:autoSpaceDN/>
        <w:adjustRightInd/>
        <w:spacing w:line="264" w:lineRule="auto"/>
        <w:rPr>
          <w:b/>
          <w:bCs w:val="0"/>
          <w:sz w:val="24"/>
          <w:szCs w:val="24"/>
        </w:rPr>
      </w:pPr>
    </w:p>
    <w:p w14:paraId="193B6084" w14:textId="77777777" w:rsidR="00B92644" w:rsidRPr="00DA3543" w:rsidRDefault="00B92644" w:rsidP="00287052">
      <w:pPr>
        <w:pStyle w:val="BodyText"/>
        <w:autoSpaceDE/>
        <w:autoSpaceDN/>
        <w:adjustRightInd/>
        <w:spacing w:line="264" w:lineRule="auto"/>
        <w:rPr>
          <w:bCs w:val="0"/>
          <w:color w:val="auto"/>
          <w:sz w:val="24"/>
        </w:rPr>
      </w:pPr>
      <w:r>
        <w:rPr>
          <w:bCs w:val="0"/>
          <w:sz w:val="24"/>
        </w:rPr>
        <w:t>4.4.1.</w:t>
      </w:r>
      <w:r>
        <w:rPr>
          <w:bCs w:val="0"/>
          <w:sz w:val="24"/>
        </w:rPr>
        <w:tab/>
      </w:r>
      <w:r w:rsidRPr="00DA3543">
        <w:rPr>
          <w:bCs w:val="0"/>
          <w:color w:val="auto"/>
          <w:sz w:val="24"/>
        </w:rPr>
        <w:t xml:space="preserve">We comply with statutory regulations and with the LA Inclusion Policy </w:t>
      </w:r>
    </w:p>
    <w:p w14:paraId="15F2682B" w14:textId="0561F882" w:rsidR="00B92644" w:rsidRDefault="00B92644" w:rsidP="00956C14">
      <w:pPr>
        <w:pStyle w:val="BodyText"/>
        <w:tabs>
          <w:tab w:val="left" w:pos="720"/>
          <w:tab w:val="left" w:pos="1440"/>
          <w:tab w:val="left" w:pos="2160"/>
          <w:tab w:val="left" w:pos="6810"/>
        </w:tabs>
        <w:autoSpaceDE/>
        <w:autoSpaceDN/>
        <w:adjustRightInd/>
        <w:spacing w:line="264" w:lineRule="auto"/>
        <w:rPr>
          <w:bCs w:val="0"/>
          <w:sz w:val="24"/>
        </w:rPr>
      </w:pPr>
      <w:r w:rsidRPr="00DA3543">
        <w:rPr>
          <w:bCs w:val="0"/>
          <w:color w:val="auto"/>
          <w:sz w:val="24"/>
        </w:rPr>
        <w:tab/>
      </w:r>
      <w:r w:rsidRPr="00055ABB">
        <w:rPr>
          <w:bCs w:val="0"/>
          <w:color w:val="auto"/>
          <w:sz w:val="24"/>
        </w:rPr>
        <w:t>(</w:t>
      </w:r>
      <w:r w:rsidR="0078473F" w:rsidRPr="00055ABB">
        <w:rPr>
          <w:bCs w:val="0"/>
          <w:color w:val="auto"/>
          <w:sz w:val="24"/>
        </w:rPr>
        <w:t>Appendix C</w:t>
      </w:r>
      <w:r w:rsidRPr="00055ABB">
        <w:rPr>
          <w:bCs w:val="0"/>
          <w:color w:val="auto"/>
          <w:sz w:val="24"/>
        </w:rPr>
        <w:t>).</w:t>
      </w:r>
      <w:r w:rsidR="00956C14">
        <w:rPr>
          <w:bCs w:val="0"/>
          <w:sz w:val="24"/>
        </w:rPr>
        <w:tab/>
      </w:r>
    </w:p>
    <w:p w14:paraId="0F9306A7" w14:textId="77777777" w:rsidR="00B92644" w:rsidRDefault="00B92644" w:rsidP="00287052">
      <w:pPr>
        <w:pStyle w:val="BodyText"/>
        <w:autoSpaceDE/>
        <w:autoSpaceDN/>
        <w:adjustRightInd/>
        <w:spacing w:line="264" w:lineRule="auto"/>
        <w:rPr>
          <w:bCs w:val="0"/>
          <w:sz w:val="24"/>
        </w:rPr>
      </w:pPr>
    </w:p>
    <w:p w14:paraId="1672DDA8" w14:textId="77777777" w:rsidR="00287052" w:rsidRDefault="00B92644" w:rsidP="00287052">
      <w:pPr>
        <w:pStyle w:val="BodyText"/>
        <w:autoSpaceDE/>
        <w:autoSpaceDN/>
        <w:adjustRightInd/>
        <w:spacing w:line="264" w:lineRule="auto"/>
        <w:rPr>
          <w:bCs w:val="0"/>
          <w:sz w:val="24"/>
        </w:rPr>
      </w:pPr>
      <w:r>
        <w:rPr>
          <w:bCs w:val="0"/>
          <w:sz w:val="24"/>
        </w:rPr>
        <w:t>4.4.2.</w:t>
      </w:r>
      <w:r>
        <w:rPr>
          <w:bCs w:val="0"/>
          <w:sz w:val="24"/>
        </w:rPr>
        <w:tab/>
      </w:r>
      <w:r w:rsidR="00953144">
        <w:rPr>
          <w:bCs w:val="0"/>
          <w:sz w:val="24"/>
        </w:rPr>
        <w:t xml:space="preserve">The DSL </w:t>
      </w:r>
      <w:r>
        <w:rPr>
          <w:bCs w:val="0"/>
          <w:sz w:val="24"/>
        </w:rPr>
        <w:t>will be involved</w:t>
      </w:r>
      <w:r w:rsidR="000C7B2A" w:rsidRPr="003846B6">
        <w:rPr>
          <w:bCs w:val="0"/>
          <w:sz w:val="24"/>
        </w:rPr>
        <w:t xml:space="preserve"> when a fixed term or permanent exclusion is </w:t>
      </w:r>
    </w:p>
    <w:p w14:paraId="4FAE3738" w14:textId="77777777" w:rsidR="00B92644" w:rsidRDefault="00287052" w:rsidP="00287052">
      <w:pPr>
        <w:pStyle w:val="BodyText"/>
        <w:autoSpaceDE/>
        <w:autoSpaceDN/>
        <w:adjustRightInd/>
        <w:spacing w:line="264" w:lineRule="auto"/>
        <w:rPr>
          <w:bCs w:val="0"/>
          <w:sz w:val="24"/>
        </w:rPr>
      </w:pPr>
      <w:r>
        <w:rPr>
          <w:bCs w:val="0"/>
          <w:sz w:val="24"/>
        </w:rPr>
        <w:t xml:space="preserve">          </w:t>
      </w:r>
      <w:r w:rsidR="00245F44">
        <w:rPr>
          <w:bCs w:val="0"/>
          <w:sz w:val="24"/>
        </w:rPr>
        <w:t xml:space="preserve"> </w:t>
      </w:r>
      <w:r w:rsidR="000C7B2A" w:rsidRPr="003846B6">
        <w:rPr>
          <w:bCs w:val="0"/>
          <w:sz w:val="24"/>
        </w:rPr>
        <w:t xml:space="preserve">being discussed and any safeguarding issues will be considered. </w:t>
      </w:r>
      <w:r w:rsidR="00B92644">
        <w:rPr>
          <w:bCs w:val="0"/>
          <w:sz w:val="24"/>
        </w:rPr>
        <w:t xml:space="preserve"> If </w:t>
      </w:r>
    </w:p>
    <w:p w14:paraId="69893A3B" w14:textId="77777777" w:rsidR="00B92644" w:rsidRDefault="00B92644" w:rsidP="00287052">
      <w:pPr>
        <w:pStyle w:val="BodyText"/>
        <w:autoSpaceDE/>
        <w:autoSpaceDN/>
        <w:adjustRightInd/>
        <w:spacing w:line="264" w:lineRule="auto"/>
        <w:rPr>
          <w:bCs w:val="0"/>
          <w:sz w:val="24"/>
        </w:rPr>
      </w:pPr>
      <w:r>
        <w:rPr>
          <w:bCs w:val="0"/>
          <w:sz w:val="24"/>
        </w:rPr>
        <w:tab/>
        <w:t xml:space="preserve">there is an open EH, CiN or CP, the EH Practitioner or Social Worker </w:t>
      </w:r>
    </w:p>
    <w:p w14:paraId="508BCFEF" w14:textId="77777777" w:rsidR="00287052" w:rsidRDefault="00B92644" w:rsidP="00287052">
      <w:pPr>
        <w:pStyle w:val="BodyText"/>
        <w:autoSpaceDE/>
        <w:autoSpaceDN/>
        <w:adjustRightInd/>
        <w:spacing w:line="264" w:lineRule="auto"/>
        <w:rPr>
          <w:bCs w:val="0"/>
          <w:sz w:val="24"/>
        </w:rPr>
      </w:pPr>
      <w:r>
        <w:rPr>
          <w:bCs w:val="0"/>
          <w:sz w:val="24"/>
        </w:rPr>
        <w:tab/>
        <w:t>will be informed.</w:t>
      </w:r>
    </w:p>
    <w:p w14:paraId="231443F1" w14:textId="77777777" w:rsidR="00CE5DC9" w:rsidRDefault="00CE5DC9" w:rsidP="00287052">
      <w:pPr>
        <w:pStyle w:val="BodyText"/>
        <w:autoSpaceDE/>
        <w:autoSpaceDN/>
        <w:adjustRightInd/>
        <w:spacing w:line="264" w:lineRule="auto"/>
        <w:rPr>
          <w:bCs w:val="0"/>
          <w:sz w:val="24"/>
        </w:rPr>
      </w:pPr>
    </w:p>
    <w:p w14:paraId="5D511C4D" w14:textId="77777777" w:rsidR="00CE5DC9" w:rsidRDefault="00CE5DC9" w:rsidP="00CE5DC9">
      <w:pPr>
        <w:pStyle w:val="BodyText"/>
        <w:autoSpaceDE/>
        <w:autoSpaceDN/>
        <w:adjustRightInd/>
        <w:spacing w:line="264" w:lineRule="auto"/>
        <w:rPr>
          <w:bCs w:val="0"/>
          <w:color w:val="auto"/>
          <w:sz w:val="24"/>
        </w:rPr>
      </w:pPr>
      <w:r>
        <w:rPr>
          <w:bCs w:val="0"/>
          <w:sz w:val="24"/>
        </w:rPr>
        <w:t xml:space="preserve">4.4.3   </w:t>
      </w:r>
      <w:r w:rsidR="00825370" w:rsidRPr="00260A73">
        <w:rPr>
          <w:bCs w:val="0"/>
          <w:color w:val="auto"/>
          <w:sz w:val="24"/>
        </w:rPr>
        <w:t xml:space="preserve">We will work with the </w:t>
      </w:r>
      <w:r w:rsidR="0048044A">
        <w:rPr>
          <w:bCs w:val="0"/>
          <w:color w:val="auto"/>
          <w:sz w:val="24"/>
        </w:rPr>
        <w:t xml:space="preserve">MCC </w:t>
      </w:r>
      <w:r w:rsidR="00825370" w:rsidRPr="00260A73">
        <w:rPr>
          <w:bCs w:val="0"/>
          <w:color w:val="auto"/>
          <w:sz w:val="24"/>
        </w:rPr>
        <w:t xml:space="preserve">Weapon Carrying in Schools and Colleges  </w:t>
      </w:r>
    </w:p>
    <w:p w14:paraId="22E9C876" w14:textId="77777777" w:rsidR="00CE5DC9" w:rsidRDefault="00CE5DC9" w:rsidP="00CE5DC9">
      <w:pPr>
        <w:pStyle w:val="BodyText"/>
        <w:autoSpaceDE/>
        <w:autoSpaceDN/>
        <w:adjustRightInd/>
        <w:spacing w:line="264" w:lineRule="auto"/>
        <w:rPr>
          <w:bCs w:val="0"/>
          <w:color w:val="auto"/>
          <w:sz w:val="24"/>
        </w:rPr>
      </w:pPr>
      <w:r>
        <w:rPr>
          <w:bCs w:val="0"/>
          <w:color w:val="auto"/>
          <w:sz w:val="24"/>
        </w:rPr>
        <w:t xml:space="preserve">          </w:t>
      </w:r>
      <w:r w:rsidR="00825370" w:rsidRPr="00260A73">
        <w:rPr>
          <w:bCs w:val="0"/>
          <w:color w:val="auto"/>
          <w:sz w:val="24"/>
        </w:rPr>
        <w:t xml:space="preserve"> guidance </w:t>
      </w:r>
      <w:r w:rsidR="00260A73" w:rsidRPr="00BE158E">
        <w:rPr>
          <w:bCs w:val="0"/>
          <w:color w:val="auto"/>
          <w:sz w:val="24"/>
        </w:rPr>
        <w:t>(</w:t>
      </w:r>
      <w:r w:rsidR="00DA3543" w:rsidRPr="00BE158E">
        <w:rPr>
          <w:bCs w:val="0"/>
          <w:color w:val="auto"/>
          <w:sz w:val="24"/>
        </w:rPr>
        <w:t>Appendi</w:t>
      </w:r>
      <w:r w:rsidR="00BE158E">
        <w:rPr>
          <w:bCs w:val="0"/>
          <w:color w:val="auto"/>
          <w:sz w:val="24"/>
        </w:rPr>
        <w:t>x</w:t>
      </w:r>
      <w:r w:rsidR="0048044A" w:rsidRPr="00BE158E">
        <w:rPr>
          <w:bCs w:val="0"/>
          <w:color w:val="auto"/>
          <w:sz w:val="24"/>
        </w:rPr>
        <w:t xml:space="preserve"> C</w:t>
      </w:r>
      <w:r w:rsidR="007C22EA" w:rsidRPr="00BE158E">
        <w:rPr>
          <w:bCs w:val="0"/>
          <w:color w:val="auto"/>
          <w:sz w:val="24"/>
        </w:rPr>
        <w:t xml:space="preserve">) </w:t>
      </w:r>
      <w:r w:rsidR="00825370" w:rsidRPr="00260A73">
        <w:rPr>
          <w:bCs w:val="0"/>
          <w:color w:val="auto"/>
          <w:sz w:val="24"/>
        </w:rPr>
        <w:t xml:space="preserve">to assist in decision making around exclusion </w:t>
      </w:r>
    </w:p>
    <w:p w14:paraId="286437CD" w14:textId="56A5715B" w:rsidR="00E212E9" w:rsidRDefault="00CE5DC9" w:rsidP="00055ABB">
      <w:pPr>
        <w:pStyle w:val="BodyText"/>
        <w:autoSpaceDE/>
        <w:autoSpaceDN/>
        <w:adjustRightInd/>
        <w:spacing w:line="264" w:lineRule="auto"/>
        <w:rPr>
          <w:bCs w:val="0"/>
          <w:sz w:val="24"/>
        </w:rPr>
      </w:pPr>
      <w:r>
        <w:rPr>
          <w:bCs w:val="0"/>
          <w:color w:val="auto"/>
          <w:sz w:val="24"/>
        </w:rPr>
        <w:t xml:space="preserve">           </w:t>
      </w:r>
      <w:r w:rsidR="00825370" w:rsidRPr="00260A73">
        <w:rPr>
          <w:bCs w:val="0"/>
          <w:color w:val="auto"/>
          <w:sz w:val="24"/>
        </w:rPr>
        <w:t>and other responses to carrying or using weapons in school.</w:t>
      </w:r>
      <w:r w:rsidR="00E212E9" w:rsidRPr="00E212E9">
        <w:rPr>
          <w:bCs w:val="0"/>
          <w:sz w:val="24"/>
        </w:rPr>
        <w:t xml:space="preserve"> </w:t>
      </w:r>
    </w:p>
    <w:p w14:paraId="0189AE3D" w14:textId="77777777" w:rsidR="00B92644" w:rsidRPr="00825370" w:rsidRDefault="00B92644" w:rsidP="00287052">
      <w:pPr>
        <w:pStyle w:val="BodyText"/>
        <w:autoSpaceDE/>
        <w:autoSpaceDN/>
        <w:adjustRightInd/>
        <w:spacing w:line="264" w:lineRule="auto"/>
        <w:rPr>
          <w:bCs w:val="0"/>
          <w:color w:val="7030A0"/>
          <w:sz w:val="24"/>
        </w:rPr>
      </w:pPr>
    </w:p>
    <w:p w14:paraId="19EE1236" w14:textId="77777777" w:rsidR="00287052" w:rsidRDefault="000C7B2A" w:rsidP="00C84CA5">
      <w:pPr>
        <w:pStyle w:val="BodyText"/>
        <w:numPr>
          <w:ilvl w:val="2"/>
          <w:numId w:val="23"/>
        </w:numPr>
        <w:autoSpaceDE/>
        <w:autoSpaceDN/>
        <w:adjustRightInd/>
        <w:spacing w:line="264" w:lineRule="auto"/>
        <w:rPr>
          <w:bCs w:val="0"/>
          <w:sz w:val="24"/>
        </w:rPr>
      </w:pPr>
      <w:r w:rsidRPr="003846B6">
        <w:rPr>
          <w:bCs w:val="0"/>
          <w:sz w:val="24"/>
        </w:rPr>
        <w:t xml:space="preserve">Where it is felt that a child or young person is likely to be permanently </w:t>
      </w:r>
    </w:p>
    <w:p w14:paraId="5D3D4FFF" w14:textId="19FF6D01" w:rsidR="00B92644" w:rsidRDefault="000C7B2A" w:rsidP="00B92644">
      <w:pPr>
        <w:pStyle w:val="BodyText"/>
        <w:autoSpaceDE/>
        <w:autoSpaceDN/>
        <w:adjustRightInd/>
        <w:spacing w:line="264" w:lineRule="auto"/>
        <w:ind w:left="720"/>
        <w:rPr>
          <w:bCs w:val="0"/>
          <w:sz w:val="24"/>
        </w:rPr>
      </w:pPr>
      <w:r w:rsidRPr="003846B6">
        <w:rPr>
          <w:bCs w:val="0"/>
          <w:sz w:val="24"/>
        </w:rPr>
        <w:t>excluded a multi-agency assessment will be instigated to ensure that there is improved understanding of the needs of the young person and their family and that the key agencies are involved</w:t>
      </w:r>
      <w:r w:rsidR="00E212E9">
        <w:rPr>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Default="006F5C28" w:rsidP="00C84CA5">
      <w:pPr>
        <w:pStyle w:val="BodyText"/>
        <w:numPr>
          <w:ilvl w:val="1"/>
          <w:numId w:val="23"/>
        </w:numPr>
        <w:autoSpaceDE/>
        <w:autoSpaceDN/>
        <w:adjustRightInd/>
        <w:spacing w:line="264" w:lineRule="auto"/>
        <w:rPr>
          <w:b/>
          <w:bCs w:val="0"/>
          <w:sz w:val="24"/>
        </w:rPr>
      </w:pPr>
      <w:r>
        <w:rPr>
          <w:b/>
          <w:bCs w:val="0"/>
          <w:sz w:val="24"/>
        </w:rPr>
        <w:t xml:space="preserve">  </w:t>
      </w:r>
      <w:r w:rsidR="00DD6940" w:rsidRPr="00DD6940">
        <w:rPr>
          <w:b/>
          <w:bCs w:val="0"/>
          <w:sz w:val="24"/>
        </w:rPr>
        <w:t>VULNERABLE GROUPS</w:t>
      </w:r>
    </w:p>
    <w:p w14:paraId="14946591" w14:textId="77777777" w:rsidR="00287052" w:rsidRDefault="00287052" w:rsidP="00287052">
      <w:pPr>
        <w:pStyle w:val="BodyText"/>
        <w:autoSpaceDE/>
        <w:autoSpaceDN/>
        <w:adjustRightInd/>
        <w:spacing w:line="264" w:lineRule="auto"/>
        <w:rPr>
          <w:b/>
          <w:bCs w:val="0"/>
          <w:sz w:val="24"/>
        </w:rPr>
      </w:pPr>
    </w:p>
    <w:p w14:paraId="1C091C75" w14:textId="77777777" w:rsidR="006F5C28" w:rsidRDefault="00245F44" w:rsidP="00287052">
      <w:pPr>
        <w:pStyle w:val="BodyText"/>
        <w:autoSpaceDE/>
        <w:autoSpaceDN/>
        <w:adjustRightInd/>
        <w:spacing w:line="264" w:lineRule="auto"/>
        <w:rPr>
          <w:bCs w:val="0"/>
          <w:sz w:val="24"/>
        </w:rPr>
      </w:pPr>
      <w:r w:rsidRPr="00245F44">
        <w:rPr>
          <w:bCs w:val="0"/>
          <w:sz w:val="24"/>
        </w:rPr>
        <w:t xml:space="preserve">4.5.1  We ensure that </w:t>
      </w:r>
      <w:r>
        <w:rPr>
          <w:bCs w:val="0"/>
          <w:sz w:val="24"/>
        </w:rPr>
        <w:t xml:space="preserve">all key staff work together to safeguard vulnerable </w:t>
      </w:r>
    </w:p>
    <w:p w14:paraId="72C8E695" w14:textId="497EB079" w:rsidR="009E4A4F" w:rsidRDefault="00245F44" w:rsidP="009E4A4F">
      <w:pPr>
        <w:pStyle w:val="BodyText"/>
        <w:autoSpaceDE/>
        <w:autoSpaceDN/>
        <w:adjustRightInd/>
        <w:spacing w:line="264" w:lineRule="auto"/>
        <w:ind w:left="670"/>
        <w:rPr>
          <w:bCs w:val="0"/>
          <w:sz w:val="24"/>
        </w:rPr>
      </w:pPr>
      <w:r>
        <w:rPr>
          <w:bCs w:val="0"/>
          <w:sz w:val="24"/>
        </w:rPr>
        <w:t>children</w:t>
      </w:r>
      <w:r w:rsidRPr="00055ABB">
        <w:rPr>
          <w:bCs w:val="0"/>
          <w:sz w:val="24"/>
        </w:rPr>
        <w:t xml:space="preserve">.  </w:t>
      </w:r>
      <w:r w:rsidR="009E4A4F" w:rsidRPr="00055ABB">
        <w:rPr>
          <w:bCs w:val="0"/>
          <w:sz w:val="24"/>
        </w:rPr>
        <w:t>This includes those children causing concern but not yet reaching statutory intervention level as well as those children who are in receipt of statutory support</w:t>
      </w:r>
      <w:r w:rsidR="009E4A4F" w:rsidRPr="009E4A4F">
        <w:rPr>
          <w:bCs w:val="0"/>
          <w:sz w:val="24"/>
          <w:highlight w:val="yellow"/>
        </w:rPr>
        <w:t>.</w:t>
      </w:r>
      <w:r w:rsidR="00055ABB">
        <w:rPr>
          <w:bCs w:val="0"/>
          <w:sz w:val="24"/>
        </w:rPr>
        <w:t xml:space="preserve"> This forma part of our weekly safeguarding team meeting, which also includes our pastoral lead and SENCO. </w:t>
      </w:r>
      <w:r w:rsidR="00055ABB">
        <w:rPr>
          <w:bCs w:val="0"/>
          <w:sz w:val="24"/>
        </w:rPr>
        <w:lastRenderedPageBreak/>
        <w:t xml:space="preserve">Safeguarding key information and procedures are also reviewed fortnightly with middle and senior leaders. </w:t>
      </w:r>
    </w:p>
    <w:p w14:paraId="0D1B0811" w14:textId="77777777" w:rsidR="001F0506" w:rsidRPr="001F0506" w:rsidRDefault="001F0506" w:rsidP="00287052">
      <w:pPr>
        <w:pStyle w:val="BodyText"/>
        <w:autoSpaceDE/>
        <w:autoSpaceDN/>
        <w:adjustRightInd/>
        <w:spacing w:line="264" w:lineRule="auto"/>
        <w:rPr>
          <w:bCs w:val="0"/>
          <w:color w:val="00B050"/>
          <w:sz w:val="24"/>
        </w:rPr>
      </w:pPr>
    </w:p>
    <w:p w14:paraId="61112541" w14:textId="291A4B24" w:rsidR="00245F44" w:rsidRPr="007C22EA" w:rsidRDefault="00245F44" w:rsidP="009E4A4F">
      <w:pPr>
        <w:pStyle w:val="BodyText"/>
        <w:numPr>
          <w:ilvl w:val="2"/>
          <w:numId w:val="35"/>
        </w:numPr>
        <w:autoSpaceDE/>
        <w:autoSpaceDN/>
        <w:adjustRightInd/>
        <w:spacing w:line="264" w:lineRule="auto"/>
        <w:rPr>
          <w:bCs w:val="0"/>
          <w:color w:val="auto"/>
          <w:sz w:val="24"/>
        </w:rPr>
      </w:pPr>
      <w:r w:rsidRPr="00245F44">
        <w:rPr>
          <w:bCs w:val="0"/>
          <w:sz w:val="24"/>
        </w:rPr>
        <w:t>Any child may benefit from early help at times</w:t>
      </w:r>
      <w:r>
        <w:rPr>
          <w:bCs w:val="0"/>
          <w:sz w:val="24"/>
        </w:rPr>
        <w:t xml:space="preserve">, but all staff will be </w:t>
      </w:r>
      <w:r w:rsidRPr="007C22EA">
        <w:rPr>
          <w:bCs w:val="0"/>
          <w:color w:val="auto"/>
          <w:sz w:val="24"/>
        </w:rPr>
        <w:t>particularly alert to the potential need for early help for a child who:</w:t>
      </w:r>
    </w:p>
    <w:p w14:paraId="69CF077A" w14:textId="77777777" w:rsidR="004E5466" w:rsidRPr="007C22EA" w:rsidRDefault="004E5466" w:rsidP="004E5466">
      <w:pPr>
        <w:pStyle w:val="BodyText"/>
        <w:autoSpaceDE/>
        <w:autoSpaceDN/>
        <w:adjustRightInd/>
        <w:spacing w:line="264" w:lineRule="auto"/>
        <w:ind w:left="720"/>
        <w:rPr>
          <w:bCs w:val="0"/>
          <w:color w:val="auto"/>
          <w:sz w:val="24"/>
        </w:rPr>
      </w:pPr>
    </w:p>
    <w:p w14:paraId="465EBD7E"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disabled </w:t>
      </w:r>
      <w:r w:rsidR="00825370" w:rsidRPr="007C22EA">
        <w:rPr>
          <w:bCs w:val="0"/>
          <w:color w:val="auto"/>
          <w:sz w:val="24"/>
        </w:rPr>
        <w:t xml:space="preserve">or has certain health conditions </w:t>
      </w:r>
      <w:r w:rsidRPr="007C22EA">
        <w:rPr>
          <w:bCs w:val="0"/>
          <w:color w:val="auto"/>
          <w:sz w:val="24"/>
        </w:rPr>
        <w:t>and has specific needs</w:t>
      </w:r>
    </w:p>
    <w:p w14:paraId="3B987360"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special educational needs (whether or not they have a statutory Education, Health and Care Plan)</w:t>
      </w:r>
    </w:p>
    <w:p w14:paraId="628EF33A" w14:textId="77777777" w:rsidR="00825370" w:rsidRPr="007C22EA" w:rsidRDefault="00825370"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mental health need</w:t>
      </w:r>
    </w:p>
    <w:p w14:paraId="2115F19B" w14:textId="77777777" w:rsidR="009E3F3F"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young carer</w:t>
      </w:r>
    </w:p>
    <w:p w14:paraId="61E2929C"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showing signs of being drawn in to anti-social or criminal behavior, including gang involvement and association with organised crime groups</w:t>
      </w:r>
      <w:r w:rsidR="00825370" w:rsidRPr="007C22EA">
        <w:rPr>
          <w:bCs w:val="0"/>
          <w:color w:val="auto"/>
          <w:sz w:val="24"/>
        </w:rPr>
        <w:t xml:space="preserve"> or county lines</w:t>
      </w:r>
    </w:p>
    <w:p w14:paraId="4C1F599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frequently missing/goes missing from care or from home</w:t>
      </w:r>
    </w:p>
    <w:p w14:paraId="69BBE2EB"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modern slavery, trafficking</w:t>
      </w:r>
      <w:r w:rsidR="00825370" w:rsidRPr="007C22EA">
        <w:rPr>
          <w:bCs w:val="0"/>
          <w:color w:val="auto"/>
          <w:sz w:val="24"/>
        </w:rPr>
        <w:t>, sexual or criminal</w:t>
      </w:r>
      <w:r w:rsidRPr="007C22EA">
        <w:rPr>
          <w:bCs w:val="0"/>
          <w:color w:val="auto"/>
          <w:sz w:val="24"/>
        </w:rPr>
        <w:t xml:space="preserve"> exploitation</w:t>
      </w:r>
    </w:p>
    <w:p w14:paraId="67FD4A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at risk of being </w:t>
      </w:r>
      <w:r w:rsidR="001F0506" w:rsidRPr="007C22EA">
        <w:rPr>
          <w:bCs w:val="0"/>
          <w:color w:val="auto"/>
          <w:sz w:val="24"/>
        </w:rPr>
        <w:t>radicalis</w:t>
      </w:r>
      <w:r w:rsidRPr="007C22EA">
        <w:rPr>
          <w:bCs w:val="0"/>
          <w:color w:val="auto"/>
          <w:sz w:val="24"/>
        </w:rPr>
        <w:t>ed or exploited</w:t>
      </w:r>
    </w:p>
    <w:p w14:paraId="7B0CF322"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family member in prison, or is affected by parental offending</w:t>
      </w:r>
    </w:p>
    <w:p w14:paraId="3AD85956"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in a family circumstance presenting challenges for the child, such as drug and alcohol misuse, adult mental health issues and domestic abuse</w:t>
      </w:r>
    </w:p>
    <w:p w14:paraId="18E806FF"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misusing drugs or alcohol themselves</w:t>
      </w:r>
    </w:p>
    <w:p w14:paraId="18611472"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Has returned home to their family from care </w:t>
      </w:r>
    </w:p>
    <w:p w14:paraId="5F5A088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‘honour’- based abuse such as Female Genital Mutilation or Forced Marriage</w:t>
      </w:r>
    </w:p>
    <w:p w14:paraId="1C06A0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privately fostered child</w:t>
      </w:r>
    </w:p>
    <w:p w14:paraId="4535023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persistently absent from education, including persistent absences for part of the school day</w:t>
      </w:r>
    </w:p>
    <w:p w14:paraId="1DA3704C" w14:textId="77777777" w:rsidR="007762FB" w:rsidRPr="007C22EA" w:rsidRDefault="007762FB" w:rsidP="007762FB">
      <w:pPr>
        <w:pStyle w:val="BodyText"/>
        <w:autoSpaceDE/>
        <w:autoSpaceDN/>
        <w:adjustRightInd/>
        <w:spacing w:line="264" w:lineRule="auto"/>
        <w:ind w:left="720"/>
        <w:rPr>
          <w:bCs w:val="0"/>
          <w:color w:val="auto"/>
          <w:sz w:val="24"/>
        </w:rPr>
      </w:pPr>
      <w:r w:rsidRPr="007C22EA">
        <w:rPr>
          <w:bCs w:val="0"/>
          <w:color w:val="auto"/>
          <w:sz w:val="24"/>
        </w:rPr>
        <w:t>Additionally</w:t>
      </w:r>
      <w:r w:rsidR="00856AAA" w:rsidRPr="007C22EA">
        <w:rPr>
          <w:bCs w:val="0"/>
          <w:color w:val="auto"/>
          <w:sz w:val="24"/>
        </w:rPr>
        <w:t>,</w:t>
      </w:r>
      <w:r w:rsidRPr="007C22EA">
        <w:rPr>
          <w:bCs w:val="0"/>
          <w:color w:val="auto"/>
          <w:sz w:val="24"/>
        </w:rPr>
        <w:t xml:space="preserve"> these children will also be considered</w:t>
      </w:r>
    </w:p>
    <w:p w14:paraId="2217C570" w14:textId="77777777" w:rsidR="004E5466"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w:t>
      </w:r>
      <w:r w:rsidR="004E5466" w:rsidRPr="007C22EA">
        <w:rPr>
          <w:bCs w:val="0"/>
          <w:color w:val="auto"/>
          <w:sz w:val="24"/>
        </w:rPr>
        <w:t>nternational new arrival, refugee or asylum seeker</w:t>
      </w:r>
    </w:p>
    <w:p w14:paraId="04FE2B83" w14:textId="77777777" w:rsidR="000C7B2A"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L</w:t>
      </w:r>
      <w:r w:rsidR="004E5466" w:rsidRPr="007C22EA">
        <w:rPr>
          <w:bCs w:val="0"/>
          <w:color w:val="auto"/>
          <w:sz w:val="24"/>
        </w:rPr>
        <w:t>ooked after, previously looked after or under a special guardianship order</w:t>
      </w:r>
      <w:r w:rsidR="00147269" w:rsidRPr="007C22EA">
        <w:rPr>
          <w:bCs w:val="0"/>
          <w:color w:val="auto"/>
          <w:sz w:val="24"/>
        </w:rPr>
        <w:t>.</w:t>
      </w:r>
    </w:p>
    <w:p w14:paraId="25D8018E" w14:textId="453F6BF7" w:rsidR="007762FB"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or has had a social worker</w:t>
      </w:r>
    </w:p>
    <w:p w14:paraId="2D1DC15E" w14:textId="6E4BB020" w:rsidR="00E151B3" w:rsidRDefault="00E151B3" w:rsidP="00C84CA5">
      <w:pPr>
        <w:pStyle w:val="BodyText"/>
        <w:numPr>
          <w:ilvl w:val="0"/>
          <w:numId w:val="7"/>
        </w:numPr>
        <w:autoSpaceDE/>
        <w:autoSpaceDN/>
        <w:adjustRightInd/>
        <w:spacing w:line="264" w:lineRule="auto"/>
        <w:rPr>
          <w:bCs w:val="0"/>
          <w:color w:val="auto"/>
          <w:sz w:val="24"/>
        </w:rPr>
      </w:pPr>
      <w:r w:rsidRPr="0078473F">
        <w:rPr>
          <w:bCs w:val="0"/>
          <w:color w:val="auto"/>
          <w:sz w:val="24"/>
        </w:rPr>
        <w:t xml:space="preserve">LGBT children </w:t>
      </w:r>
    </w:p>
    <w:p w14:paraId="2ACDC8D8" w14:textId="5387890C" w:rsidR="00E212E9" w:rsidRPr="00055ABB" w:rsidRDefault="00E212E9" w:rsidP="00C84CA5">
      <w:pPr>
        <w:pStyle w:val="BodyText"/>
        <w:numPr>
          <w:ilvl w:val="0"/>
          <w:numId w:val="7"/>
        </w:numPr>
        <w:autoSpaceDE/>
        <w:autoSpaceDN/>
        <w:adjustRightInd/>
        <w:spacing w:line="264" w:lineRule="auto"/>
        <w:rPr>
          <w:bCs w:val="0"/>
          <w:color w:val="auto"/>
          <w:sz w:val="24"/>
        </w:rPr>
      </w:pPr>
      <w:r w:rsidRPr="00055ABB">
        <w:rPr>
          <w:bCs w:val="0"/>
          <w:color w:val="auto"/>
          <w:sz w:val="24"/>
        </w:rPr>
        <w:t>Has the potential for adultification</w:t>
      </w:r>
    </w:p>
    <w:p w14:paraId="6AC06A91" w14:textId="77777777" w:rsidR="00147269" w:rsidRDefault="00147269" w:rsidP="00147269">
      <w:pPr>
        <w:pStyle w:val="BodyText"/>
        <w:autoSpaceDE/>
        <w:autoSpaceDN/>
        <w:adjustRightInd/>
        <w:spacing w:line="264" w:lineRule="auto"/>
        <w:rPr>
          <w:bCs w:val="0"/>
          <w:sz w:val="24"/>
        </w:rPr>
      </w:pPr>
    </w:p>
    <w:p w14:paraId="72C52F8A" w14:textId="77777777" w:rsidR="001F0506" w:rsidRDefault="00147269" w:rsidP="00147269">
      <w:pPr>
        <w:pStyle w:val="BodyText"/>
        <w:autoSpaceDE/>
        <w:autoSpaceDN/>
        <w:adjustRightInd/>
        <w:spacing w:line="264" w:lineRule="auto"/>
        <w:rPr>
          <w:bCs w:val="0"/>
          <w:sz w:val="24"/>
        </w:rPr>
      </w:pPr>
      <w:r>
        <w:rPr>
          <w:bCs w:val="0"/>
          <w:sz w:val="24"/>
        </w:rPr>
        <w:t xml:space="preserve">4.5.3.   Children with special educational needs and disabilities (SEND) can </w:t>
      </w:r>
    </w:p>
    <w:p w14:paraId="11BDAC6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face additional safeguarding challenges.  All staff are aware that </w:t>
      </w:r>
    </w:p>
    <w:p w14:paraId="348CD5F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additional barriers can exist when recognising abuse and neglect in </w:t>
      </w:r>
    </w:p>
    <w:p w14:paraId="19FA6FE8" w14:textId="77777777" w:rsidR="00147269"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this group of children.  These can include:-</w:t>
      </w:r>
    </w:p>
    <w:p w14:paraId="37A3C9B5" w14:textId="77777777" w:rsidR="00147269" w:rsidRDefault="00147269" w:rsidP="00147269">
      <w:pPr>
        <w:pStyle w:val="BodyText"/>
        <w:autoSpaceDE/>
        <w:autoSpaceDN/>
        <w:adjustRightInd/>
        <w:spacing w:line="264" w:lineRule="auto"/>
        <w:rPr>
          <w:bCs w:val="0"/>
          <w:sz w:val="24"/>
        </w:rPr>
      </w:pPr>
    </w:p>
    <w:p w14:paraId="217E07F6" w14:textId="3D36BFB1"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Assumptions that indicators of possible abuse such as behavio</w:t>
      </w:r>
      <w:r w:rsidR="00094C52">
        <w:rPr>
          <w:bCs w:val="0"/>
          <w:color w:val="auto"/>
          <w:sz w:val="24"/>
        </w:rPr>
        <w:t>u</w:t>
      </w:r>
      <w:r w:rsidRPr="007C22EA">
        <w:rPr>
          <w:bCs w:val="0"/>
          <w:color w:val="auto"/>
          <w:sz w:val="24"/>
        </w:rPr>
        <w:t>r, mood and injury relate to the child’s disability without further exploration</w:t>
      </w:r>
    </w:p>
    <w:p w14:paraId="7B042EB9"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lastRenderedPageBreak/>
        <w:t xml:space="preserve">Being more prone to peer group isolation </w:t>
      </w:r>
      <w:r w:rsidR="007762FB" w:rsidRPr="007C22EA">
        <w:rPr>
          <w:bCs w:val="0"/>
          <w:color w:val="auto"/>
          <w:sz w:val="24"/>
        </w:rPr>
        <w:t xml:space="preserve">or bullying (including prejudice-based bullying) </w:t>
      </w:r>
      <w:r w:rsidRPr="007C22EA">
        <w:rPr>
          <w:bCs w:val="0"/>
          <w:color w:val="auto"/>
          <w:sz w:val="24"/>
        </w:rPr>
        <w:t>than other children</w:t>
      </w:r>
    </w:p>
    <w:p w14:paraId="6A815E8C"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The potential for children with SEND </w:t>
      </w:r>
      <w:r w:rsidR="007762FB" w:rsidRPr="007C22EA">
        <w:rPr>
          <w:bCs w:val="0"/>
          <w:color w:val="auto"/>
          <w:sz w:val="24"/>
        </w:rPr>
        <w:t xml:space="preserve">or certain medical conditions </w:t>
      </w:r>
      <w:r w:rsidRPr="007C22EA">
        <w:rPr>
          <w:bCs w:val="0"/>
          <w:color w:val="auto"/>
          <w:sz w:val="24"/>
        </w:rPr>
        <w:t>being disproportionately impacted by behaviours such as bullying, without outwardly showing any signs and</w:t>
      </w:r>
    </w:p>
    <w:p w14:paraId="00151E12" w14:textId="77777777" w:rsidR="00147269" w:rsidRPr="00E151B3"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Communication </w:t>
      </w:r>
      <w:r w:rsidRPr="00E151B3">
        <w:rPr>
          <w:bCs w:val="0"/>
          <w:color w:val="auto"/>
          <w:sz w:val="24"/>
        </w:rPr>
        <w:t xml:space="preserve">barriers and difficulties in </w:t>
      </w:r>
      <w:r w:rsidR="007762FB" w:rsidRPr="00E151B3">
        <w:rPr>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Default="00E151B3" w:rsidP="00BB0EBD">
      <w:pPr>
        <w:pStyle w:val="BodyText"/>
        <w:autoSpaceDE/>
        <w:autoSpaceDN/>
        <w:adjustRightInd/>
        <w:spacing w:line="264" w:lineRule="auto"/>
        <w:ind w:left="360"/>
        <w:rPr>
          <w:bCs w:val="0"/>
          <w:color w:val="auto"/>
          <w:sz w:val="24"/>
        </w:rPr>
      </w:pPr>
    </w:p>
    <w:p w14:paraId="54AEE670" w14:textId="3F82A63B" w:rsidR="00147269" w:rsidRPr="00E151B3" w:rsidRDefault="00243908" w:rsidP="009E4A4F">
      <w:pPr>
        <w:pStyle w:val="BodyText"/>
        <w:numPr>
          <w:ilvl w:val="2"/>
          <w:numId w:val="23"/>
        </w:numPr>
        <w:autoSpaceDE/>
        <w:autoSpaceDN/>
        <w:adjustRightInd/>
        <w:spacing w:line="264" w:lineRule="auto"/>
        <w:rPr>
          <w:bCs w:val="0"/>
          <w:color w:val="auto"/>
          <w:sz w:val="24"/>
        </w:rPr>
      </w:pPr>
      <w:r w:rsidRPr="007C22EA">
        <w:rPr>
          <w:bCs w:val="0"/>
          <w:color w:val="auto"/>
          <w:sz w:val="24"/>
        </w:rPr>
        <w:t>Mental health problems can, i</w:t>
      </w:r>
      <w:r w:rsidR="004E4B24" w:rsidRPr="007C22EA">
        <w:rPr>
          <w:bCs w:val="0"/>
          <w:color w:val="auto"/>
          <w:sz w:val="24"/>
        </w:rPr>
        <w:t xml:space="preserve">n some cases, be an indicator that a child has suffered, or is at risk of suffering abuse, neglect or exploitation. </w:t>
      </w:r>
      <w:r w:rsidRPr="007C22EA">
        <w:rPr>
          <w:bCs w:val="0"/>
          <w:color w:val="auto"/>
          <w:sz w:val="24"/>
        </w:rPr>
        <w:t>We have clear systems and processes in place for identifying possible mental health problems, including routes to escalate and</w:t>
      </w:r>
      <w:r w:rsidR="00E151B3">
        <w:rPr>
          <w:bCs w:val="0"/>
          <w:color w:val="auto"/>
          <w:sz w:val="24"/>
        </w:rPr>
        <w:t xml:space="preserve"> </w:t>
      </w:r>
      <w:r w:rsidRPr="007C22EA">
        <w:rPr>
          <w:bCs w:val="0"/>
          <w:color w:val="auto"/>
          <w:sz w:val="24"/>
        </w:rPr>
        <w:t>clear referral and accountability systems</w:t>
      </w:r>
      <w:r w:rsidRPr="00E151B3">
        <w:rPr>
          <w:bCs w:val="0"/>
          <w:color w:val="auto"/>
          <w:sz w:val="24"/>
        </w:rPr>
        <w:t xml:space="preserve">. </w:t>
      </w:r>
    </w:p>
    <w:p w14:paraId="54CB3E76" w14:textId="77777777" w:rsidR="00147269" w:rsidRDefault="00147269" w:rsidP="00147269">
      <w:pPr>
        <w:pStyle w:val="BodyText"/>
        <w:autoSpaceDE/>
        <w:autoSpaceDN/>
        <w:adjustRightInd/>
        <w:spacing w:line="264" w:lineRule="auto"/>
        <w:ind w:left="360"/>
        <w:rPr>
          <w:bCs w:val="0"/>
          <w:sz w:val="24"/>
        </w:rPr>
      </w:pPr>
    </w:p>
    <w:p w14:paraId="142824AA" w14:textId="23998CC7" w:rsidR="00147269" w:rsidRDefault="00147269" w:rsidP="00BB0EBD">
      <w:pPr>
        <w:pStyle w:val="BodyText"/>
        <w:autoSpaceDE/>
        <w:autoSpaceDN/>
        <w:adjustRightInd/>
        <w:spacing w:line="264" w:lineRule="auto"/>
        <w:rPr>
          <w:bCs w:val="0"/>
          <w:sz w:val="24"/>
        </w:rPr>
      </w:pPr>
      <w:r>
        <w:rPr>
          <w:bCs w:val="0"/>
          <w:sz w:val="24"/>
        </w:rPr>
        <w:t>4.5.</w:t>
      </w:r>
      <w:r w:rsidR="009E4A4F">
        <w:rPr>
          <w:bCs w:val="0"/>
          <w:sz w:val="24"/>
        </w:rPr>
        <w:t>5</w:t>
      </w:r>
      <w:r>
        <w:rPr>
          <w:bCs w:val="0"/>
          <w:sz w:val="24"/>
        </w:rPr>
        <w:t xml:space="preserve">. We ensure that staff consider the context in which incidents occur </w:t>
      </w:r>
    </w:p>
    <w:p w14:paraId="63134188" w14:textId="29DA3E41" w:rsidR="00BB0EBD"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 xml:space="preserve">and whether wider </w:t>
      </w:r>
      <w:r w:rsidR="00147269" w:rsidRPr="007C22EA">
        <w:rPr>
          <w:bCs w:val="0"/>
          <w:color w:val="auto"/>
          <w:sz w:val="24"/>
        </w:rPr>
        <w:t xml:space="preserve">environmental factors </w:t>
      </w:r>
      <w:r w:rsidRPr="007C22EA">
        <w:rPr>
          <w:bCs w:val="0"/>
          <w:color w:val="auto"/>
          <w:sz w:val="24"/>
        </w:rPr>
        <w:t xml:space="preserve">(extra-familial harm) </w:t>
      </w:r>
      <w:r w:rsidR="00147269" w:rsidRPr="007C22EA">
        <w:rPr>
          <w:bCs w:val="0"/>
          <w:color w:val="auto"/>
          <w:sz w:val="24"/>
        </w:rPr>
        <w:t xml:space="preserve">are </w:t>
      </w:r>
      <w:r w:rsidRPr="007C22EA">
        <w:rPr>
          <w:bCs w:val="0"/>
          <w:color w:val="auto"/>
          <w:sz w:val="24"/>
        </w:rPr>
        <w:t xml:space="preserve">    </w:t>
      </w:r>
    </w:p>
    <w:p w14:paraId="74C5EBF3" w14:textId="77777777" w:rsidR="00147269"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present in a</w:t>
      </w:r>
      <w:r>
        <w:rPr>
          <w:bCs w:val="0"/>
          <w:sz w:val="24"/>
        </w:rPr>
        <w:t xml:space="preserve"> </w:t>
      </w:r>
      <w:r w:rsidR="00147269">
        <w:rPr>
          <w:bCs w:val="0"/>
          <w:sz w:val="24"/>
        </w:rPr>
        <w:t xml:space="preserve">child’s life that are a threat to their safety and/or welfare.  </w:t>
      </w:r>
    </w:p>
    <w:p w14:paraId="67F9B88B" w14:textId="77777777" w:rsidR="00BB0EBD" w:rsidRDefault="00BB0EBD" w:rsidP="00BB0EBD">
      <w:pPr>
        <w:pStyle w:val="BodyText"/>
        <w:autoSpaceDE/>
        <w:autoSpaceDN/>
        <w:adjustRightInd/>
        <w:spacing w:line="264" w:lineRule="auto"/>
        <w:rPr>
          <w:bCs w:val="0"/>
          <w:sz w:val="24"/>
        </w:rPr>
      </w:pPr>
    </w:p>
    <w:p w14:paraId="7229A2A8" w14:textId="12029DAA" w:rsidR="00BB0EBD" w:rsidRDefault="001F0506" w:rsidP="00BB0EBD">
      <w:pPr>
        <w:pStyle w:val="BodyText"/>
        <w:autoSpaceDE/>
        <w:autoSpaceDN/>
        <w:adjustRightInd/>
        <w:spacing w:line="264" w:lineRule="auto"/>
        <w:rPr>
          <w:bCs w:val="0"/>
          <w:sz w:val="24"/>
        </w:rPr>
      </w:pPr>
      <w:r>
        <w:rPr>
          <w:bCs w:val="0"/>
          <w:sz w:val="24"/>
        </w:rPr>
        <w:t>4.5.</w:t>
      </w:r>
      <w:r w:rsidR="009E4A4F">
        <w:rPr>
          <w:bCs w:val="0"/>
          <w:sz w:val="24"/>
        </w:rPr>
        <w:t>6</w:t>
      </w:r>
      <w:r>
        <w:rPr>
          <w:bCs w:val="0"/>
          <w:sz w:val="24"/>
        </w:rPr>
        <w:t>.  We ensure that appropriate staff have the information they need in</w:t>
      </w:r>
      <w:r w:rsidR="00BB0EBD">
        <w:rPr>
          <w:bCs w:val="0"/>
          <w:sz w:val="24"/>
        </w:rPr>
        <w:t xml:space="preserve">     </w:t>
      </w:r>
    </w:p>
    <w:p w14:paraId="4251F207" w14:textId="77777777" w:rsidR="001F0506" w:rsidRDefault="00BB0EBD" w:rsidP="00BB0EBD">
      <w:pPr>
        <w:pStyle w:val="BodyText"/>
        <w:autoSpaceDE/>
        <w:autoSpaceDN/>
        <w:adjustRightInd/>
        <w:spacing w:line="264" w:lineRule="auto"/>
        <w:rPr>
          <w:bCs w:val="0"/>
          <w:sz w:val="24"/>
        </w:rPr>
      </w:pPr>
      <w:r>
        <w:rPr>
          <w:bCs w:val="0"/>
          <w:sz w:val="24"/>
        </w:rPr>
        <w:t xml:space="preserve">           </w:t>
      </w:r>
      <w:r w:rsidR="001F0506">
        <w:rPr>
          <w:bCs w:val="0"/>
          <w:sz w:val="24"/>
        </w:rPr>
        <w:t xml:space="preserve">relation to a child’s looked after legal status and regarding a child </w:t>
      </w:r>
    </w:p>
    <w:p w14:paraId="5CBEDF11" w14:textId="78614C86" w:rsidR="001F0506" w:rsidRDefault="00BB0EBD" w:rsidP="00147269">
      <w:pPr>
        <w:pStyle w:val="BodyText"/>
        <w:autoSpaceDE/>
        <w:autoSpaceDN/>
        <w:adjustRightInd/>
        <w:spacing w:line="264" w:lineRule="auto"/>
        <w:ind w:left="360"/>
        <w:rPr>
          <w:bCs w:val="0"/>
          <w:sz w:val="24"/>
        </w:rPr>
      </w:pPr>
      <w:r>
        <w:rPr>
          <w:bCs w:val="0"/>
          <w:sz w:val="24"/>
        </w:rPr>
        <w:tab/>
      </w:r>
      <w:r w:rsidR="001F0506">
        <w:rPr>
          <w:bCs w:val="0"/>
          <w:sz w:val="24"/>
        </w:rPr>
        <w:t>who was previously looked after</w:t>
      </w:r>
      <w:r w:rsidR="0084040A">
        <w:rPr>
          <w:bCs w:val="0"/>
          <w:sz w:val="24"/>
        </w:rPr>
        <w:t>.  W</w:t>
      </w:r>
      <w:r w:rsidR="001F0506">
        <w:rPr>
          <w:bCs w:val="0"/>
          <w:sz w:val="24"/>
        </w:rPr>
        <w:t xml:space="preserve">e work with relevant social </w:t>
      </w:r>
    </w:p>
    <w:p w14:paraId="3D46F7E2" w14:textId="0B22577A" w:rsidR="00E53786" w:rsidRDefault="00BB0EBD" w:rsidP="00E47C4A">
      <w:pPr>
        <w:pStyle w:val="BodyText"/>
        <w:autoSpaceDE/>
        <w:autoSpaceDN/>
        <w:adjustRightInd/>
        <w:spacing w:line="264" w:lineRule="auto"/>
        <w:ind w:left="360"/>
        <w:rPr>
          <w:bCs w:val="0"/>
          <w:sz w:val="24"/>
        </w:rPr>
      </w:pPr>
      <w:r>
        <w:rPr>
          <w:bCs w:val="0"/>
          <w:sz w:val="24"/>
        </w:rPr>
        <w:tab/>
      </w:r>
      <w:r w:rsidR="001F0506">
        <w:rPr>
          <w:bCs w:val="0"/>
          <w:sz w:val="24"/>
        </w:rPr>
        <w:t>workers and the Virtual School</w:t>
      </w:r>
      <w:r w:rsidR="00E47C4A">
        <w:rPr>
          <w:bCs w:val="0"/>
          <w:sz w:val="24"/>
        </w:rPr>
        <w:t xml:space="preserve"> </w:t>
      </w:r>
    </w:p>
    <w:p w14:paraId="6E8A2ACF" w14:textId="77777777" w:rsidR="009E4A4F" w:rsidRPr="00147269" w:rsidRDefault="009E4A4F" w:rsidP="00E47C4A">
      <w:pPr>
        <w:pStyle w:val="BodyText"/>
        <w:autoSpaceDE/>
        <w:autoSpaceDN/>
        <w:adjustRightInd/>
        <w:spacing w:line="264" w:lineRule="auto"/>
        <w:ind w:left="360"/>
        <w:rPr>
          <w:bCs w:val="0"/>
          <w:sz w:val="24"/>
        </w:rPr>
      </w:pPr>
    </w:p>
    <w:p w14:paraId="5AAB82B5" w14:textId="19B4D381" w:rsidR="009E4A4F" w:rsidRDefault="009E4A4F" w:rsidP="00CE5DC9">
      <w:pPr>
        <w:pStyle w:val="BodyText"/>
        <w:autoSpaceDE/>
        <w:autoSpaceDN/>
        <w:adjustRightInd/>
        <w:spacing w:line="264" w:lineRule="auto"/>
        <w:ind w:left="567" w:hanging="567"/>
        <w:rPr>
          <w:bCs w:val="0"/>
          <w:color w:val="auto"/>
          <w:sz w:val="24"/>
        </w:rPr>
      </w:pPr>
      <w:r>
        <w:rPr>
          <w:bCs w:val="0"/>
          <w:color w:val="auto"/>
          <w:sz w:val="24"/>
        </w:rPr>
        <w:t>4.5.</w:t>
      </w:r>
      <w:r w:rsidRPr="00055ABB">
        <w:rPr>
          <w:bCs w:val="0"/>
          <w:color w:val="auto"/>
          <w:sz w:val="24"/>
        </w:rPr>
        <w:t xml:space="preserve">7  Where children have or have had a social worker, we will work alongside the social worker to ensure there is an education focus in the </w:t>
      </w:r>
      <w:r w:rsidR="00F0523D" w:rsidRPr="00055ABB">
        <w:rPr>
          <w:bCs w:val="0"/>
          <w:color w:val="auto"/>
          <w:sz w:val="24"/>
        </w:rPr>
        <w:t>p</w:t>
      </w:r>
      <w:r w:rsidRPr="00055ABB">
        <w:rPr>
          <w:bCs w:val="0"/>
          <w:color w:val="auto"/>
          <w:sz w:val="24"/>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1B16175B" w:rsidR="00000BF6" w:rsidRPr="007C22EA" w:rsidRDefault="00000BF6" w:rsidP="009E4A4F">
      <w:pPr>
        <w:pStyle w:val="BodyText"/>
        <w:numPr>
          <w:ilvl w:val="1"/>
          <w:numId w:val="23"/>
        </w:numPr>
        <w:autoSpaceDE/>
        <w:autoSpaceDN/>
        <w:adjustRightInd/>
        <w:spacing w:line="264" w:lineRule="auto"/>
        <w:rPr>
          <w:b/>
          <w:color w:val="auto"/>
          <w:sz w:val="24"/>
        </w:rPr>
      </w:pPr>
      <w:r w:rsidRPr="007C22EA">
        <w:rPr>
          <w:b/>
          <w:color w:val="auto"/>
          <w:sz w:val="24"/>
        </w:rPr>
        <w:t>CHILD ON CHILD ABUSE</w:t>
      </w:r>
      <w:r w:rsidR="00E47C4A">
        <w:rPr>
          <w:b/>
          <w:color w:val="auto"/>
          <w:sz w:val="24"/>
        </w:rPr>
        <w:t xml:space="preserve"> </w:t>
      </w:r>
      <w:r w:rsidR="00E47C4A" w:rsidRPr="00634104">
        <w:rPr>
          <w:b/>
          <w:color w:val="auto"/>
          <w:sz w:val="24"/>
          <w:highlight w:val="yellow"/>
        </w:rPr>
        <w:t>(</w:t>
      </w:r>
      <w:r w:rsidR="00E47C4A" w:rsidRPr="00055ABB">
        <w:rPr>
          <w:b/>
          <w:color w:val="auto"/>
          <w:sz w:val="24"/>
        </w:rPr>
        <w:t>KCSiE</w:t>
      </w:r>
      <w:r w:rsidR="00634104" w:rsidRPr="00055ABB">
        <w:rPr>
          <w:b/>
          <w:color w:val="auto"/>
          <w:sz w:val="24"/>
        </w:rPr>
        <w:t>, Part 5</w:t>
      </w:r>
      <w:r w:rsidR="00F0523D" w:rsidRPr="00055ABB">
        <w:rPr>
          <w:b/>
          <w:color w:val="auto"/>
          <w:sz w:val="24"/>
        </w:rPr>
        <w:t>)</w:t>
      </w:r>
    </w:p>
    <w:p w14:paraId="1E58C108" w14:textId="77777777" w:rsidR="00000BF6" w:rsidRPr="007C22EA" w:rsidRDefault="00000BF6" w:rsidP="00000BF6">
      <w:pPr>
        <w:pStyle w:val="BodyText"/>
        <w:autoSpaceDE/>
        <w:autoSpaceDN/>
        <w:adjustRightInd/>
        <w:spacing w:line="264" w:lineRule="auto"/>
        <w:rPr>
          <w:b/>
          <w:color w:val="auto"/>
          <w:sz w:val="24"/>
        </w:rPr>
      </w:pPr>
    </w:p>
    <w:p w14:paraId="4DF21165" w14:textId="6ACB955E" w:rsidR="00000BF6" w:rsidRPr="007C22EA" w:rsidRDefault="00000BF6" w:rsidP="00000BF6">
      <w:pPr>
        <w:pStyle w:val="BodyText"/>
        <w:autoSpaceDE/>
        <w:autoSpaceDN/>
        <w:adjustRightInd/>
        <w:spacing w:line="264" w:lineRule="auto"/>
        <w:ind w:left="720" w:hanging="720"/>
        <w:rPr>
          <w:bCs w:val="0"/>
          <w:color w:val="auto"/>
          <w:sz w:val="24"/>
        </w:rPr>
      </w:pPr>
      <w:r w:rsidRPr="007C22EA">
        <w:rPr>
          <w:bCs w:val="0"/>
          <w:color w:val="auto"/>
          <w:sz w:val="24"/>
        </w:rPr>
        <w:t>4.6.1</w:t>
      </w:r>
      <w:r w:rsidRPr="007C22EA">
        <w:rPr>
          <w:bCs w:val="0"/>
          <w:color w:val="auto"/>
          <w:sz w:val="24"/>
        </w:rPr>
        <w:tab/>
        <w:t>All our staff recogni</w:t>
      </w:r>
      <w:r w:rsidR="0084040A">
        <w:rPr>
          <w:bCs w:val="0"/>
          <w:color w:val="auto"/>
          <w:sz w:val="24"/>
        </w:rPr>
        <w:t>s</w:t>
      </w:r>
      <w:r w:rsidRPr="007C22EA">
        <w:rPr>
          <w:bCs w:val="0"/>
          <w:color w:val="auto"/>
          <w:sz w:val="24"/>
        </w:rPr>
        <w:t xml:space="preserve">e that children are capable of abusing their peers, including online. </w:t>
      </w:r>
      <w:r w:rsidRPr="007C22EA">
        <w:rPr>
          <w:bCs w:val="0"/>
          <w:color w:val="auto"/>
          <w:sz w:val="24"/>
        </w:rPr>
        <w:tab/>
      </w:r>
    </w:p>
    <w:p w14:paraId="5A922017"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32E5E860" w14:textId="31DE71A4" w:rsidR="00000BF6" w:rsidRPr="007C22EA" w:rsidRDefault="00000BF6" w:rsidP="00000BF6">
      <w:pPr>
        <w:pStyle w:val="BodyText"/>
        <w:autoSpaceDE/>
        <w:autoSpaceDN/>
        <w:adjustRightInd/>
        <w:spacing w:line="264" w:lineRule="auto"/>
        <w:ind w:left="720" w:hanging="720"/>
        <w:rPr>
          <w:bCs w:val="0"/>
          <w:color w:val="auto"/>
          <w:sz w:val="24"/>
        </w:rPr>
      </w:pPr>
      <w:r w:rsidRPr="007C22EA">
        <w:rPr>
          <w:bCs w:val="0"/>
          <w:color w:val="auto"/>
          <w:sz w:val="24"/>
        </w:rPr>
        <w:t>4.6.2</w:t>
      </w:r>
      <w:r w:rsidRPr="007C22EA">
        <w:rPr>
          <w:bCs w:val="0"/>
          <w:color w:val="auto"/>
          <w:sz w:val="24"/>
        </w:rPr>
        <w:tab/>
      </w:r>
      <w:r w:rsidR="003B731B">
        <w:rPr>
          <w:bCs w:val="0"/>
          <w:color w:val="auto"/>
          <w:sz w:val="24"/>
        </w:rPr>
        <w:t>O</w:t>
      </w:r>
      <w:r w:rsidRPr="007C22EA">
        <w:rPr>
          <w:bCs w:val="0"/>
          <w:color w:val="auto"/>
          <w:sz w:val="24"/>
        </w:rPr>
        <w:t>u</w:t>
      </w:r>
      <w:r w:rsidR="00E278F0" w:rsidRPr="007C22EA">
        <w:rPr>
          <w:bCs w:val="0"/>
          <w:color w:val="auto"/>
          <w:sz w:val="24"/>
        </w:rPr>
        <w:t>r</w:t>
      </w:r>
      <w:r w:rsidRPr="007C22EA">
        <w:rPr>
          <w:bCs w:val="0"/>
          <w:color w:val="auto"/>
          <w:sz w:val="24"/>
        </w:rPr>
        <w:t xml:space="preserve"> procedures </w:t>
      </w:r>
      <w:r w:rsidR="00E278F0" w:rsidRPr="007C22EA">
        <w:rPr>
          <w:bCs w:val="0"/>
          <w:color w:val="auto"/>
          <w:sz w:val="24"/>
        </w:rPr>
        <w:t>and approach</w:t>
      </w:r>
      <w:r w:rsidRPr="007C22EA">
        <w:rPr>
          <w:bCs w:val="0"/>
          <w:color w:val="auto"/>
          <w:sz w:val="24"/>
        </w:rPr>
        <w:t xml:space="preserve"> to this issue are summarised below</w:t>
      </w:r>
      <w:r w:rsidR="0084040A">
        <w:rPr>
          <w:bCs w:val="0"/>
          <w:color w:val="auto"/>
          <w:sz w:val="24"/>
        </w:rPr>
        <w:t>:-</w:t>
      </w:r>
    </w:p>
    <w:p w14:paraId="3910726F" w14:textId="4AA3EE4D" w:rsidR="00000BF6" w:rsidRPr="00634104" w:rsidRDefault="00000BF6" w:rsidP="00C84CA5">
      <w:pPr>
        <w:pStyle w:val="BodyText"/>
        <w:numPr>
          <w:ilvl w:val="0"/>
          <w:numId w:val="24"/>
        </w:numPr>
        <w:autoSpaceDE/>
        <w:autoSpaceDN/>
        <w:adjustRightInd/>
        <w:spacing w:line="264" w:lineRule="auto"/>
        <w:rPr>
          <w:bCs w:val="0"/>
          <w:color w:val="auto"/>
          <w:sz w:val="24"/>
        </w:rPr>
      </w:pPr>
      <w:r w:rsidRPr="00634104">
        <w:rPr>
          <w:bCs w:val="0"/>
          <w:color w:val="auto"/>
          <w:sz w:val="24"/>
        </w:rPr>
        <w:t>The procedures to minimi</w:t>
      </w:r>
      <w:r w:rsidR="0084040A" w:rsidRPr="00634104">
        <w:rPr>
          <w:bCs w:val="0"/>
          <w:color w:val="auto"/>
          <w:sz w:val="24"/>
        </w:rPr>
        <w:t>s</w:t>
      </w:r>
      <w:r w:rsidRPr="00634104">
        <w:rPr>
          <w:bCs w:val="0"/>
          <w:color w:val="auto"/>
          <w:sz w:val="24"/>
        </w:rPr>
        <w:t xml:space="preserve">e the risk of </w:t>
      </w:r>
      <w:r w:rsidR="00E0007D" w:rsidRPr="00634104">
        <w:rPr>
          <w:bCs w:val="0"/>
          <w:color w:val="auto"/>
          <w:sz w:val="24"/>
        </w:rPr>
        <w:t>child</w:t>
      </w:r>
      <w:r w:rsidRPr="00634104">
        <w:rPr>
          <w:bCs w:val="0"/>
          <w:color w:val="auto"/>
          <w:sz w:val="24"/>
        </w:rPr>
        <w:t xml:space="preserve"> on </w:t>
      </w:r>
      <w:r w:rsidR="00E0007D" w:rsidRPr="00634104">
        <w:rPr>
          <w:bCs w:val="0"/>
          <w:color w:val="auto"/>
          <w:sz w:val="24"/>
        </w:rPr>
        <w:t>child</w:t>
      </w:r>
      <w:r w:rsidRPr="00634104">
        <w:rPr>
          <w:bCs w:val="0"/>
          <w:color w:val="auto"/>
          <w:sz w:val="24"/>
        </w:rPr>
        <w:t xml:space="preserve"> abuse</w:t>
      </w:r>
    </w:p>
    <w:p w14:paraId="4702D1B5" w14:textId="36F8076B" w:rsidR="00000BF6" w:rsidRPr="00634104" w:rsidRDefault="00000BF6" w:rsidP="00C84CA5">
      <w:pPr>
        <w:pStyle w:val="BodyText"/>
        <w:numPr>
          <w:ilvl w:val="0"/>
          <w:numId w:val="24"/>
        </w:numPr>
        <w:autoSpaceDE/>
        <w:autoSpaceDN/>
        <w:adjustRightInd/>
        <w:spacing w:line="264" w:lineRule="auto"/>
        <w:rPr>
          <w:bCs w:val="0"/>
          <w:color w:val="auto"/>
          <w:sz w:val="24"/>
        </w:rPr>
      </w:pPr>
      <w:r w:rsidRPr="00634104">
        <w:rPr>
          <w:bCs w:val="0"/>
          <w:color w:val="auto"/>
          <w:sz w:val="24"/>
        </w:rPr>
        <w:t xml:space="preserve">The systems in place </w:t>
      </w:r>
      <w:r w:rsidR="00E47C4A" w:rsidRPr="00634104">
        <w:rPr>
          <w:bCs w:val="0"/>
          <w:color w:val="auto"/>
          <w:sz w:val="24"/>
        </w:rPr>
        <w:t xml:space="preserve">to ensure that children understand that the law is there to protect them not to criminalise them and </w:t>
      </w:r>
      <w:r w:rsidRPr="00634104">
        <w:rPr>
          <w:bCs w:val="0"/>
          <w:color w:val="auto"/>
          <w:sz w:val="24"/>
        </w:rPr>
        <w:t>for children to confidently report abuse, knowing their concerns will be taken seriously</w:t>
      </w:r>
    </w:p>
    <w:p w14:paraId="5233EE3C" w14:textId="0DD295DC" w:rsidR="00000BF6" w:rsidRPr="00634104" w:rsidRDefault="00E278F0" w:rsidP="00C84CA5">
      <w:pPr>
        <w:pStyle w:val="BodyText"/>
        <w:numPr>
          <w:ilvl w:val="0"/>
          <w:numId w:val="24"/>
        </w:numPr>
        <w:autoSpaceDE/>
        <w:autoSpaceDN/>
        <w:adjustRightInd/>
        <w:spacing w:line="264" w:lineRule="auto"/>
        <w:rPr>
          <w:bCs w:val="0"/>
          <w:color w:val="auto"/>
          <w:sz w:val="24"/>
        </w:rPr>
      </w:pPr>
      <w:r w:rsidRPr="00634104">
        <w:rPr>
          <w:bCs w:val="0"/>
          <w:color w:val="auto"/>
          <w:sz w:val="24"/>
        </w:rPr>
        <w:t xml:space="preserve">How allegations of </w:t>
      </w:r>
      <w:r w:rsidR="00E0007D" w:rsidRPr="00634104">
        <w:rPr>
          <w:bCs w:val="0"/>
          <w:color w:val="auto"/>
          <w:sz w:val="24"/>
        </w:rPr>
        <w:t>child</w:t>
      </w:r>
      <w:r w:rsidRPr="00634104">
        <w:rPr>
          <w:bCs w:val="0"/>
          <w:color w:val="auto"/>
          <w:sz w:val="24"/>
        </w:rPr>
        <w:t xml:space="preserve"> on </w:t>
      </w:r>
      <w:r w:rsidR="00E0007D" w:rsidRPr="00634104">
        <w:rPr>
          <w:bCs w:val="0"/>
          <w:color w:val="auto"/>
          <w:sz w:val="24"/>
        </w:rPr>
        <w:t>child</w:t>
      </w:r>
      <w:r w:rsidRPr="00634104">
        <w:rPr>
          <w:bCs w:val="0"/>
          <w:color w:val="auto"/>
          <w:sz w:val="24"/>
        </w:rPr>
        <w:t xml:space="preserve"> abuse will be recorded, investigated and dealt with</w:t>
      </w:r>
    </w:p>
    <w:p w14:paraId="2D4759B3" w14:textId="46B0A5C4" w:rsidR="00E278F0" w:rsidRPr="00634104" w:rsidRDefault="00612EFF" w:rsidP="00C84CA5">
      <w:pPr>
        <w:pStyle w:val="BodyText"/>
        <w:numPr>
          <w:ilvl w:val="0"/>
          <w:numId w:val="24"/>
        </w:numPr>
        <w:autoSpaceDE/>
        <w:autoSpaceDN/>
        <w:adjustRightInd/>
        <w:spacing w:line="264" w:lineRule="auto"/>
        <w:rPr>
          <w:bCs w:val="0"/>
          <w:color w:val="auto"/>
          <w:sz w:val="24"/>
        </w:rPr>
      </w:pPr>
      <w:bookmarkStart w:id="4" w:name="_Hlk107220639"/>
      <w:r w:rsidRPr="00634104">
        <w:rPr>
          <w:bCs w:val="0"/>
          <w:color w:val="auto"/>
          <w:sz w:val="24"/>
        </w:rPr>
        <w:t>Recognition of the importance of understanding inter-familial harms and our p</w:t>
      </w:r>
      <w:r w:rsidR="00E278F0" w:rsidRPr="00634104">
        <w:rPr>
          <w:bCs w:val="0"/>
          <w:color w:val="auto"/>
          <w:sz w:val="24"/>
        </w:rPr>
        <w:t>rocesses as to how victims, perpetrators and any other children affect</w:t>
      </w:r>
      <w:r w:rsidRPr="00634104">
        <w:rPr>
          <w:bCs w:val="0"/>
          <w:color w:val="auto"/>
          <w:sz w:val="24"/>
        </w:rPr>
        <w:t xml:space="preserve">ed by child-on-child </w:t>
      </w:r>
      <w:r w:rsidR="00E278F0" w:rsidRPr="00634104">
        <w:rPr>
          <w:bCs w:val="0"/>
          <w:color w:val="auto"/>
          <w:sz w:val="24"/>
        </w:rPr>
        <w:t>abuse will be supported</w:t>
      </w:r>
    </w:p>
    <w:bookmarkEnd w:id="4"/>
    <w:p w14:paraId="25490311" w14:textId="7C9AF56A"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Recognition that even if there are no reported cases of </w:t>
      </w:r>
      <w:r w:rsidR="00E0007D" w:rsidRPr="00E0007D">
        <w:rPr>
          <w:bCs w:val="0"/>
          <w:color w:val="000000" w:themeColor="text1"/>
          <w:sz w:val="24"/>
        </w:rPr>
        <w:t>child</w:t>
      </w:r>
      <w:r w:rsidRPr="00E0007D">
        <w:rPr>
          <w:bCs w:val="0"/>
          <w:color w:val="000000" w:themeColor="text1"/>
          <w:sz w:val="24"/>
        </w:rPr>
        <w:t xml:space="preserve"> on </w:t>
      </w:r>
      <w:r w:rsidR="00E0007D" w:rsidRPr="00E0007D">
        <w:rPr>
          <w:bCs w:val="0"/>
          <w:color w:val="000000" w:themeColor="text1"/>
          <w:sz w:val="24"/>
        </w:rPr>
        <w:t>child</w:t>
      </w:r>
      <w:r w:rsidRPr="00E0007D">
        <w:rPr>
          <w:bCs w:val="0"/>
          <w:color w:val="000000" w:themeColor="text1"/>
          <w:sz w:val="24"/>
        </w:rPr>
        <w:t xml:space="preserve"> abuse, such abuse may still be taking place and</w:t>
      </w:r>
      <w:r w:rsidR="0084040A">
        <w:rPr>
          <w:bCs w:val="0"/>
          <w:color w:val="000000" w:themeColor="text1"/>
          <w:sz w:val="24"/>
        </w:rPr>
        <w:t xml:space="preserve"> </w:t>
      </w:r>
      <w:r w:rsidRPr="00E0007D">
        <w:rPr>
          <w:bCs w:val="0"/>
          <w:color w:val="000000" w:themeColor="text1"/>
          <w:sz w:val="24"/>
        </w:rPr>
        <w:t>simply not be reported</w:t>
      </w:r>
    </w:p>
    <w:p w14:paraId="7D07713F" w14:textId="77777777"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lastRenderedPageBreak/>
        <w:t xml:space="preserve">Our clear zero-tolerance approach to abuse, never passing it off as ‘banter’, ‘just having a laugh’, ‘part of growing up’ or ‘boys being boys’. </w:t>
      </w:r>
    </w:p>
    <w:p w14:paraId="2190886E" w14:textId="1A1B0B43"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Recognition that it is more likely girls will be victims and boys’ perpetrators, but that all </w:t>
      </w:r>
      <w:r w:rsidR="007C22EA">
        <w:rPr>
          <w:bCs w:val="0"/>
          <w:color w:val="000000" w:themeColor="text1"/>
          <w:sz w:val="24"/>
        </w:rPr>
        <w:t>child</w:t>
      </w:r>
      <w:r w:rsidRPr="00E0007D">
        <w:rPr>
          <w:bCs w:val="0"/>
          <w:color w:val="000000" w:themeColor="text1"/>
          <w:sz w:val="24"/>
        </w:rPr>
        <w:t xml:space="preserve"> on </w:t>
      </w:r>
      <w:r w:rsidR="007C22EA">
        <w:rPr>
          <w:bCs w:val="0"/>
          <w:color w:val="000000" w:themeColor="text1"/>
          <w:sz w:val="24"/>
        </w:rPr>
        <w:t>child</w:t>
      </w:r>
      <w:r w:rsidRPr="00E0007D">
        <w:rPr>
          <w:bCs w:val="0"/>
          <w:color w:val="000000" w:themeColor="text1"/>
          <w:sz w:val="24"/>
        </w:rPr>
        <w:t xml:space="preserve"> abuse is unacceptable and will be taken seriously</w:t>
      </w:r>
    </w:p>
    <w:p w14:paraId="40CEB841" w14:textId="5509E734" w:rsidR="00E278F0" w:rsidRPr="00E278F0" w:rsidRDefault="00E53786" w:rsidP="00C84CA5">
      <w:pPr>
        <w:pStyle w:val="BodyText"/>
        <w:numPr>
          <w:ilvl w:val="0"/>
          <w:numId w:val="24"/>
        </w:numPr>
        <w:autoSpaceDE/>
        <w:autoSpaceDN/>
        <w:adjustRightInd/>
        <w:spacing w:line="264" w:lineRule="auto"/>
        <w:rPr>
          <w:bCs w:val="0"/>
          <w:color w:val="7030A0"/>
          <w:sz w:val="24"/>
        </w:rPr>
      </w:pPr>
      <w:r>
        <w:rPr>
          <w:bCs w:val="0"/>
          <w:color w:val="000000" w:themeColor="text1"/>
          <w:sz w:val="24"/>
        </w:rPr>
        <w:t>Recognition of t</w:t>
      </w:r>
      <w:r w:rsidR="00E278F0" w:rsidRPr="00E0007D">
        <w:rPr>
          <w:bCs w:val="0"/>
          <w:color w:val="000000" w:themeColor="text1"/>
          <w:sz w:val="24"/>
        </w:rPr>
        <w:t xml:space="preserve">he different forms </w:t>
      </w:r>
      <w:r w:rsidR="00E0007D" w:rsidRPr="00E0007D">
        <w:rPr>
          <w:bCs w:val="0"/>
          <w:color w:val="000000" w:themeColor="text1"/>
          <w:sz w:val="24"/>
        </w:rPr>
        <w:t>child</w:t>
      </w:r>
      <w:r w:rsidR="00E278F0" w:rsidRPr="00E0007D">
        <w:rPr>
          <w:bCs w:val="0"/>
          <w:color w:val="000000" w:themeColor="text1"/>
          <w:sz w:val="24"/>
        </w:rPr>
        <w:t xml:space="preserve"> on </w:t>
      </w:r>
      <w:r w:rsidR="00E0007D" w:rsidRPr="00E0007D">
        <w:rPr>
          <w:bCs w:val="0"/>
          <w:color w:val="000000" w:themeColor="text1"/>
          <w:sz w:val="24"/>
        </w:rPr>
        <w:t>child</w:t>
      </w:r>
      <w:r w:rsidR="00E278F0" w:rsidRPr="00E0007D">
        <w:rPr>
          <w:bCs w:val="0"/>
          <w:color w:val="000000" w:themeColor="text1"/>
          <w:sz w:val="24"/>
        </w:rPr>
        <w:t xml:space="preserve"> abuse </w:t>
      </w:r>
      <w:r w:rsidR="00E278F0" w:rsidRPr="00E47C4A">
        <w:rPr>
          <w:bCs w:val="0"/>
          <w:color w:val="auto"/>
          <w:sz w:val="24"/>
        </w:rPr>
        <w:t>can take</w:t>
      </w:r>
      <w:r w:rsidR="00E0007D" w:rsidRPr="00E47C4A">
        <w:rPr>
          <w:bCs w:val="0"/>
          <w:color w:val="auto"/>
          <w:sz w:val="24"/>
        </w:rPr>
        <w:t xml:space="preserve"> </w:t>
      </w:r>
    </w:p>
    <w:p w14:paraId="557F7CB7" w14:textId="15135FF7"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Our response to reports of sexual violence and sexual harassment as </w:t>
      </w:r>
      <w:r w:rsidRPr="00DA3543">
        <w:rPr>
          <w:bCs w:val="0"/>
          <w:color w:val="auto"/>
          <w:sz w:val="24"/>
        </w:rPr>
        <w:t>guided by Part Five of KCSiE</w:t>
      </w:r>
      <w:r w:rsidR="00F0523D">
        <w:rPr>
          <w:bCs w:val="0"/>
          <w:color w:val="auto"/>
          <w:sz w:val="24"/>
        </w:rPr>
        <w:t>.</w:t>
      </w:r>
    </w:p>
    <w:p w14:paraId="16E04FED" w14:textId="3184DFC2" w:rsidR="00F03786" w:rsidRPr="00F03786" w:rsidRDefault="00F03786" w:rsidP="00F03786">
      <w:pPr>
        <w:pStyle w:val="BodyText"/>
        <w:autoSpaceDE/>
        <w:autoSpaceDN/>
        <w:adjustRightInd/>
        <w:spacing w:line="264" w:lineRule="auto"/>
        <w:ind w:left="720"/>
        <w:rPr>
          <w:bCs w:val="0"/>
          <w:color w:val="00B050"/>
          <w:sz w:val="24"/>
        </w:rPr>
      </w:pPr>
    </w:p>
    <w:p w14:paraId="3666E99A"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251C7CC2" w14:textId="77777777" w:rsidR="00E278F0" w:rsidRPr="007C22EA" w:rsidRDefault="00E278F0" w:rsidP="00000BF6">
      <w:pPr>
        <w:pStyle w:val="BodyText"/>
        <w:autoSpaceDE/>
        <w:autoSpaceDN/>
        <w:adjustRightInd/>
        <w:spacing w:line="264" w:lineRule="auto"/>
        <w:ind w:left="720" w:hanging="720"/>
        <w:rPr>
          <w:b/>
          <w:color w:val="auto"/>
          <w:sz w:val="24"/>
        </w:rPr>
      </w:pPr>
      <w:r w:rsidRPr="007C22EA">
        <w:rPr>
          <w:b/>
          <w:color w:val="auto"/>
          <w:sz w:val="24"/>
        </w:rPr>
        <w:t>4.7 ELECTIVE HOME EDUCATION</w:t>
      </w:r>
    </w:p>
    <w:p w14:paraId="50EAE0B6"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5DBB95D5"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4.7.1</w:t>
      </w:r>
      <w:r w:rsidRPr="007C22EA">
        <w:rPr>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4.7.2</w:t>
      </w:r>
      <w:r w:rsidRPr="007C22EA">
        <w:rPr>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w:t>
      </w:r>
      <w:r w:rsidRPr="001C6093">
        <w:rPr>
          <w:bCs w:val="0"/>
          <w:color w:val="auto"/>
          <w:sz w:val="24"/>
        </w:rPr>
        <w:t>3</w:t>
      </w:r>
      <w:bookmarkStart w:id="5" w:name="_Hlk107221174"/>
      <w:r w:rsidRPr="001C6093">
        <w:rPr>
          <w:bCs w:val="0"/>
          <w:color w:val="auto"/>
          <w:sz w:val="24"/>
        </w:rPr>
        <w:tab/>
        <w:t xml:space="preserve">If a parent/carer informs us of their </w:t>
      </w:r>
      <w:r w:rsidRPr="001C6093">
        <w:rPr>
          <w:b/>
          <w:color w:val="auto"/>
          <w:sz w:val="24"/>
        </w:rPr>
        <w:t>intention</w:t>
      </w:r>
      <w:r w:rsidRPr="001C6093">
        <w:rPr>
          <w:bCs w:val="0"/>
          <w:color w:val="auto"/>
          <w:sz w:val="24"/>
        </w:rPr>
        <w:t xml:space="preserve"> to remove their child/ren from school, we will</w:t>
      </w:r>
      <w:r w:rsidR="007C3EDE" w:rsidRPr="001C6093">
        <w:rPr>
          <w:bCs w:val="0"/>
          <w:color w:val="auto"/>
          <w:sz w:val="24"/>
        </w:rPr>
        <w:t xml:space="preserve"> aim to </w:t>
      </w:r>
      <w:r w:rsidRPr="001C6093">
        <w:rPr>
          <w:bCs w:val="0"/>
          <w:color w:val="auto"/>
          <w:sz w:val="24"/>
        </w:rPr>
        <w:t xml:space="preserve">co-ordinate a meeting between ourselves, </w:t>
      </w:r>
      <w:r w:rsidR="0084040A" w:rsidRPr="001C6093">
        <w:rPr>
          <w:bCs w:val="0"/>
          <w:color w:val="auto"/>
          <w:sz w:val="24"/>
        </w:rPr>
        <w:t xml:space="preserve">parents/carers </w:t>
      </w:r>
      <w:r w:rsidR="00001209" w:rsidRPr="001C6093">
        <w:rPr>
          <w:bCs w:val="0"/>
          <w:color w:val="auto"/>
          <w:sz w:val="24"/>
        </w:rPr>
        <w:t>(</w:t>
      </w:r>
      <w:r w:rsidR="0084040A" w:rsidRPr="001C6093">
        <w:rPr>
          <w:bCs w:val="0"/>
          <w:color w:val="auto"/>
          <w:sz w:val="24"/>
        </w:rPr>
        <w:t xml:space="preserve">and </w:t>
      </w:r>
      <w:r w:rsidR="00001209" w:rsidRPr="001C6093">
        <w:rPr>
          <w:bCs w:val="0"/>
          <w:color w:val="auto"/>
          <w:sz w:val="24"/>
        </w:rPr>
        <w:t xml:space="preserve">other </w:t>
      </w:r>
      <w:r w:rsidRPr="001C6093">
        <w:rPr>
          <w:bCs w:val="0"/>
          <w:color w:val="auto"/>
          <w:sz w:val="24"/>
        </w:rPr>
        <w:t xml:space="preserve">key professionals </w:t>
      </w:r>
      <w:r w:rsidR="007D18CC" w:rsidRPr="001C6093">
        <w:rPr>
          <w:bCs w:val="0"/>
          <w:color w:val="auto"/>
          <w:sz w:val="24"/>
        </w:rPr>
        <w:t>if relevant)</w:t>
      </w:r>
      <w:r w:rsidR="00001209" w:rsidRPr="001C6093">
        <w:rPr>
          <w:bCs w:val="0"/>
          <w:color w:val="auto"/>
          <w:sz w:val="24"/>
        </w:rPr>
        <w:t xml:space="preserve"> </w:t>
      </w:r>
      <w:r w:rsidRPr="001C6093">
        <w:rPr>
          <w:bCs w:val="0"/>
          <w:color w:val="auto"/>
          <w:sz w:val="24"/>
        </w:rPr>
        <w:t xml:space="preserve">to ensure </w:t>
      </w:r>
      <w:r w:rsidR="007C3EDE" w:rsidRPr="001C6093">
        <w:rPr>
          <w:bCs w:val="0"/>
          <w:color w:val="auto"/>
          <w:sz w:val="24"/>
        </w:rPr>
        <w:t xml:space="preserve">that </w:t>
      </w:r>
      <w:r w:rsidRPr="001C6093">
        <w:rPr>
          <w:bCs w:val="0"/>
          <w:color w:val="auto"/>
          <w:sz w:val="24"/>
        </w:rPr>
        <w:t xml:space="preserve">the best interests of the child have been considered, especially if the child has SEND, is vulnerable or has a social worker, </w:t>
      </w:r>
      <w:r w:rsidRPr="001C6093">
        <w:rPr>
          <w:b/>
          <w:color w:val="auto"/>
          <w:sz w:val="24"/>
        </w:rPr>
        <w:t xml:space="preserve">before </w:t>
      </w:r>
      <w:r w:rsidRPr="001C6093">
        <w:rPr>
          <w:bCs w:val="0"/>
          <w:color w:val="auto"/>
          <w:sz w:val="24"/>
        </w:rPr>
        <w:t xml:space="preserve">the final </w:t>
      </w:r>
      <w:r w:rsidRPr="001C6093">
        <w:rPr>
          <w:b/>
          <w:color w:val="auto"/>
          <w:sz w:val="24"/>
        </w:rPr>
        <w:t>decision</w:t>
      </w:r>
      <w:r w:rsidRPr="001C6093">
        <w:rPr>
          <w:bCs w:val="0"/>
          <w:color w:val="auto"/>
          <w:sz w:val="24"/>
        </w:rPr>
        <w:t xml:space="preserve"> is made.</w:t>
      </w:r>
      <w:bookmarkEnd w:id="5"/>
    </w:p>
    <w:p w14:paraId="5CC89E98" w14:textId="517C6F69"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4.7.4</w:t>
      </w:r>
      <w:r w:rsidRPr="007C22EA">
        <w:rPr>
          <w:bCs w:val="0"/>
          <w:color w:val="auto"/>
          <w:sz w:val="24"/>
        </w:rPr>
        <w:tab/>
        <w:t xml:space="preserve">We will inform Manchester LA of all deletions from the admission register when a child is taken off-role and we understand that a child </w:t>
      </w:r>
      <w:r w:rsidR="00F0523D">
        <w:rPr>
          <w:bCs w:val="0"/>
          <w:color w:val="auto"/>
          <w:sz w:val="24"/>
        </w:rPr>
        <w:t xml:space="preserve">should </w:t>
      </w:r>
      <w:r w:rsidRPr="007C22EA">
        <w:rPr>
          <w:bCs w:val="0"/>
          <w:color w:val="auto"/>
          <w:sz w:val="24"/>
        </w:rPr>
        <w:t>be removed from roll as soon as the parent has informed us of their decision</w:t>
      </w:r>
      <w:r w:rsidR="00F03786" w:rsidRPr="007C22EA">
        <w:rPr>
          <w:bCs w:val="0"/>
          <w:color w:val="auto"/>
          <w:sz w:val="24"/>
        </w:rPr>
        <w:t>.</w:t>
      </w:r>
    </w:p>
    <w:p w14:paraId="17790BEE"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4.7.5</w:t>
      </w:r>
      <w:r w:rsidRPr="007C22EA">
        <w:rPr>
          <w:bCs w:val="0"/>
          <w:color w:val="auto"/>
          <w:sz w:val="24"/>
        </w:rPr>
        <w:tab/>
        <w:t xml:space="preserve">We are familiar with the guidance </w:t>
      </w:r>
      <w:r w:rsidR="00C84CA5" w:rsidRPr="007C22EA">
        <w:rPr>
          <w:bCs w:val="0"/>
          <w:color w:val="auto"/>
          <w:sz w:val="24"/>
        </w:rPr>
        <w:t>from DfE outlining the roles and responsibilities of the LA in relation to Elective Home Education</w:t>
      </w:r>
    </w:p>
    <w:p w14:paraId="19CB73B8" w14:textId="77777777" w:rsidR="00F03786" w:rsidRPr="007C22EA" w:rsidRDefault="00F03786" w:rsidP="000042EE">
      <w:pPr>
        <w:pStyle w:val="BodyText"/>
        <w:autoSpaceDE/>
        <w:autoSpaceDN/>
        <w:adjustRightInd/>
        <w:spacing w:line="264" w:lineRule="auto"/>
        <w:ind w:left="720" w:hanging="720"/>
        <w:rPr>
          <w:bCs w:val="0"/>
          <w:color w:val="auto"/>
          <w:sz w:val="24"/>
        </w:rPr>
      </w:pPr>
    </w:p>
    <w:p w14:paraId="2D230D8C" w14:textId="77777777" w:rsidR="00F03786" w:rsidRPr="007C22EA" w:rsidRDefault="00F03786" w:rsidP="00F03786">
      <w:pPr>
        <w:pStyle w:val="BodyText"/>
        <w:numPr>
          <w:ilvl w:val="1"/>
          <w:numId w:val="28"/>
        </w:numPr>
        <w:autoSpaceDE/>
        <w:autoSpaceDN/>
        <w:adjustRightInd/>
        <w:spacing w:line="264" w:lineRule="auto"/>
        <w:rPr>
          <w:b/>
          <w:color w:val="auto"/>
          <w:sz w:val="24"/>
        </w:rPr>
      </w:pPr>
      <w:r w:rsidRPr="007C22EA">
        <w:rPr>
          <w:b/>
          <w:color w:val="auto"/>
          <w:sz w:val="24"/>
        </w:rPr>
        <w:t xml:space="preserve">  COMMUNITY SAFETY</w:t>
      </w:r>
    </w:p>
    <w:p w14:paraId="34CB7413" w14:textId="77777777" w:rsidR="00F03786" w:rsidRPr="007C22EA" w:rsidRDefault="00F03786" w:rsidP="00F03786">
      <w:pPr>
        <w:pStyle w:val="BodyText"/>
        <w:autoSpaceDE/>
        <w:autoSpaceDN/>
        <w:adjustRightInd/>
        <w:spacing w:line="264" w:lineRule="auto"/>
        <w:ind w:left="360"/>
        <w:rPr>
          <w:b/>
          <w:color w:val="auto"/>
          <w:sz w:val="24"/>
        </w:rPr>
      </w:pPr>
    </w:p>
    <w:p w14:paraId="7C30C9ED" w14:textId="77777777" w:rsidR="00F03786" w:rsidRPr="007C22EA" w:rsidRDefault="00F03786" w:rsidP="00F03786">
      <w:pPr>
        <w:pStyle w:val="BodyText"/>
        <w:numPr>
          <w:ilvl w:val="2"/>
          <w:numId w:val="28"/>
        </w:numPr>
        <w:autoSpaceDE/>
        <w:autoSpaceDN/>
        <w:adjustRightInd/>
        <w:spacing w:line="264" w:lineRule="auto"/>
        <w:rPr>
          <w:b/>
          <w:color w:val="auto"/>
          <w:sz w:val="24"/>
        </w:rPr>
      </w:pPr>
      <w:bookmarkStart w:id="6" w:name="_Hlk83283842"/>
      <w:r w:rsidRPr="007C22EA">
        <w:rPr>
          <w:b/>
          <w:color w:val="auto"/>
          <w:sz w:val="24"/>
        </w:rPr>
        <w:t>Serious violence</w:t>
      </w:r>
    </w:p>
    <w:p w14:paraId="76BF7ECF" w14:textId="5A2B8644" w:rsidR="0021338E" w:rsidRDefault="0021338E" w:rsidP="0021338E">
      <w:pPr>
        <w:pStyle w:val="BodyText"/>
        <w:autoSpaceDE/>
        <w:autoSpaceDN/>
        <w:adjustRightInd/>
        <w:spacing w:line="264" w:lineRule="auto"/>
        <w:ind w:left="720"/>
        <w:rPr>
          <w:bCs w:val="0"/>
          <w:color w:val="auto"/>
          <w:sz w:val="24"/>
        </w:rPr>
      </w:pPr>
      <w:r w:rsidRPr="007C22EA">
        <w:rPr>
          <w:bCs w:val="0"/>
          <w:color w:val="auto"/>
          <w:sz w:val="24"/>
        </w:rPr>
        <w:t>We are aware of the indicators and risk factors which may signal that children are at risk from, or are involved with</w:t>
      </w:r>
      <w:r w:rsidR="00BC4C70">
        <w:rPr>
          <w:bCs w:val="0"/>
          <w:color w:val="auto"/>
          <w:sz w:val="24"/>
        </w:rPr>
        <w:t>,</w:t>
      </w:r>
      <w:r w:rsidRPr="007C22EA">
        <w:rPr>
          <w:bCs w:val="0"/>
          <w:color w:val="auto"/>
          <w:sz w:val="24"/>
        </w:rPr>
        <w:t xml:space="preserve"> serious violent crime</w:t>
      </w:r>
      <w:r w:rsidR="00E212E9">
        <w:rPr>
          <w:bCs w:val="0"/>
          <w:color w:val="auto"/>
          <w:sz w:val="24"/>
        </w:rPr>
        <w:t>.</w:t>
      </w:r>
    </w:p>
    <w:p w14:paraId="56DD9E0A" w14:textId="77777777" w:rsidR="00CE5DC9" w:rsidRDefault="00CE5DC9" w:rsidP="0021338E">
      <w:pPr>
        <w:pStyle w:val="BodyText"/>
        <w:autoSpaceDE/>
        <w:autoSpaceDN/>
        <w:adjustRightInd/>
        <w:spacing w:line="264" w:lineRule="auto"/>
        <w:ind w:left="720"/>
        <w:rPr>
          <w:bCs w:val="0"/>
          <w:color w:val="auto"/>
          <w:sz w:val="24"/>
        </w:rPr>
      </w:pPr>
    </w:p>
    <w:p w14:paraId="7B7FDEB7" w14:textId="3B29AECE" w:rsidR="00E212E9" w:rsidRPr="003B731B" w:rsidRDefault="00BC4C70" w:rsidP="00BC4C70">
      <w:pPr>
        <w:pStyle w:val="BodyText"/>
        <w:numPr>
          <w:ilvl w:val="2"/>
          <w:numId w:val="28"/>
        </w:numPr>
        <w:autoSpaceDE/>
        <w:autoSpaceDN/>
        <w:adjustRightInd/>
        <w:spacing w:line="264" w:lineRule="auto"/>
        <w:rPr>
          <w:bCs w:val="0"/>
          <w:color w:val="auto"/>
          <w:sz w:val="24"/>
        </w:rPr>
      </w:pPr>
      <w:r w:rsidRPr="003B731B">
        <w:rPr>
          <w:bCs w:val="0"/>
          <w:color w:val="auto"/>
          <w:sz w:val="24"/>
        </w:rPr>
        <w:t>We update our awareness based on new information regarding trends, modes of operation and language/slang when provided by partner agencies</w:t>
      </w:r>
    </w:p>
    <w:bookmarkEnd w:id="6"/>
    <w:p w14:paraId="2B70B2D4" w14:textId="77777777" w:rsidR="00236257" w:rsidRPr="007C22EA" w:rsidRDefault="00236257" w:rsidP="00AF1E30">
      <w:pPr>
        <w:rPr>
          <w:b/>
        </w:rPr>
      </w:pPr>
    </w:p>
    <w:p w14:paraId="1D892A96" w14:textId="0D0100AA" w:rsidR="00236257" w:rsidRPr="007C22EA" w:rsidRDefault="00BC4C70" w:rsidP="00BC4C70">
      <w:pPr>
        <w:pStyle w:val="BodyText"/>
        <w:autoSpaceDE/>
        <w:autoSpaceDN/>
        <w:adjustRightInd/>
        <w:spacing w:line="264" w:lineRule="auto"/>
        <w:rPr>
          <w:b/>
          <w:color w:val="auto"/>
          <w:sz w:val="24"/>
        </w:rPr>
      </w:pPr>
      <w:r>
        <w:rPr>
          <w:b/>
          <w:color w:val="auto"/>
          <w:sz w:val="24"/>
        </w:rPr>
        <w:t xml:space="preserve">4.8.3 </w:t>
      </w:r>
      <w:r w:rsidR="00236257" w:rsidRPr="007C22EA">
        <w:rPr>
          <w:b/>
          <w:color w:val="auto"/>
          <w:sz w:val="24"/>
        </w:rPr>
        <w:t>Child abduction</w:t>
      </w:r>
      <w:r w:rsidR="00AF1E30" w:rsidRPr="007C22EA">
        <w:rPr>
          <w:b/>
          <w:color w:val="auto"/>
          <w:sz w:val="24"/>
        </w:rPr>
        <w:t xml:space="preserve"> and community safety incidents</w:t>
      </w:r>
    </w:p>
    <w:p w14:paraId="32337F7B" w14:textId="0BA7CA3F" w:rsidR="00AF1E30" w:rsidRDefault="00AF1E30" w:rsidP="00AF1E30">
      <w:pPr>
        <w:pStyle w:val="BodyText"/>
        <w:autoSpaceDE/>
        <w:autoSpaceDN/>
        <w:adjustRightInd/>
        <w:spacing w:line="264" w:lineRule="auto"/>
        <w:ind w:left="720"/>
        <w:rPr>
          <w:b/>
          <w:color w:val="00B050"/>
          <w:sz w:val="24"/>
        </w:rPr>
      </w:pPr>
      <w:r w:rsidRPr="007C22EA">
        <w:rPr>
          <w:bCs w:val="0"/>
          <w:color w:val="auto"/>
          <w:sz w:val="24"/>
        </w:rPr>
        <w:t>We will support children by building on their confidence and ability to deal with challenging situations to enable them to keep themselves safe</w:t>
      </w:r>
      <w:r w:rsidRPr="003B731B">
        <w:rPr>
          <w:b/>
          <w:color w:val="auto"/>
          <w:sz w:val="24"/>
        </w:rPr>
        <w:t xml:space="preserve">. </w:t>
      </w:r>
      <w:r w:rsidR="003B731B" w:rsidRPr="003B731B">
        <w:rPr>
          <w:bCs w:val="0"/>
          <w:color w:val="auto"/>
          <w:sz w:val="24"/>
        </w:rPr>
        <w:t xml:space="preserve">Our </w:t>
      </w:r>
      <w:r w:rsidR="003B731B">
        <w:rPr>
          <w:bCs w:val="0"/>
          <w:color w:val="auto"/>
          <w:sz w:val="24"/>
        </w:rPr>
        <w:t xml:space="preserve">PSHE curriculum, including RSE, has been created in </w:t>
      </w:r>
      <w:r w:rsidR="003B731B">
        <w:rPr>
          <w:bCs w:val="0"/>
          <w:color w:val="auto"/>
          <w:sz w:val="24"/>
        </w:rPr>
        <w:lastRenderedPageBreak/>
        <w:t xml:space="preserve">consultation with children, staff and parents and supports children in these areas. Our pastoral support and family liaison leader also helps children further who need more support. </w:t>
      </w:r>
    </w:p>
    <w:p w14:paraId="7CAE53FE" w14:textId="77777777" w:rsidR="00AF1E30" w:rsidRDefault="00AF1E30" w:rsidP="00AF1E30">
      <w:pPr>
        <w:pStyle w:val="BodyText"/>
        <w:autoSpaceDE/>
        <w:autoSpaceDN/>
        <w:adjustRightInd/>
        <w:spacing w:line="264" w:lineRule="auto"/>
        <w:ind w:left="720"/>
        <w:rPr>
          <w:b/>
          <w:color w:val="00B050"/>
          <w:sz w:val="24"/>
        </w:rPr>
      </w:pPr>
    </w:p>
    <w:p w14:paraId="46D92DF6" w14:textId="58449596" w:rsidR="00AF1E30" w:rsidRPr="00AF1E30" w:rsidRDefault="00AF1E30" w:rsidP="00AF1E30">
      <w:pPr>
        <w:pStyle w:val="BodyText"/>
        <w:autoSpaceDE/>
        <w:autoSpaceDN/>
        <w:adjustRightInd/>
        <w:spacing w:line="264" w:lineRule="auto"/>
        <w:ind w:left="720" w:hanging="720"/>
        <w:rPr>
          <w:b/>
          <w:color w:val="00B050"/>
          <w:sz w:val="24"/>
        </w:rPr>
      </w:pPr>
      <w:r w:rsidRPr="007C22EA">
        <w:rPr>
          <w:b/>
          <w:color w:val="auto"/>
          <w:sz w:val="24"/>
        </w:rPr>
        <w:t>4.8</w:t>
      </w:r>
      <w:r w:rsidR="00BC4C70">
        <w:rPr>
          <w:b/>
          <w:color w:val="auto"/>
          <w:sz w:val="24"/>
        </w:rPr>
        <w:t>.4</w:t>
      </w:r>
      <w:r w:rsidRPr="007C22EA">
        <w:rPr>
          <w:b/>
          <w:color w:val="auto"/>
          <w:sz w:val="24"/>
        </w:rPr>
        <w:tab/>
      </w:r>
      <w:r w:rsidRPr="007C22EA">
        <w:rPr>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w:t>
      </w:r>
      <w:r w:rsidRPr="003B731B">
        <w:rPr>
          <w:bCs w:val="0"/>
          <w:color w:val="auto"/>
          <w:sz w:val="24"/>
        </w:rPr>
        <w:t>school. (</w:t>
      </w:r>
      <w:r w:rsidR="007C3EDE" w:rsidRPr="003B731B">
        <w:rPr>
          <w:bCs w:val="0"/>
          <w:color w:val="auto"/>
          <w:sz w:val="24"/>
        </w:rPr>
        <w:t>See</w:t>
      </w:r>
      <w:r w:rsidRPr="003B731B">
        <w:rPr>
          <w:bCs w:val="0"/>
          <w:color w:val="auto"/>
          <w:sz w:val="24"/>
        </w:rPr>
        <w:t xml:space="preserve"> Appendi</w:t>
      </w:r>
      <w:r w:rsidR="007C3EDE" w:rsidRPr="003B731B">
        <w:rPr>
          <w:bCs w:val="0"/>
          <w:color w:val="auto"/>
          <w:sz w:val="24"/>
        </w:rPr>
        <w:t xml:space="preserve">x C) </w:t>
      </w: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2F616D" w:rsidRDefault="00A42773" w:rsidP="00106BA7">
      <w:pPr>
        <w:pStyle w:val="BodyText"/>
        <w:autoSpaceDE/>
        <w:autoSpaceDN/>
        <w:adjustRightInd/>
        <w:spacing w:line="264" w:lineRule="auto"/>
        <w:rPr>
          <w:b/>
          <w:bCs w:val="0"/>
          <w:sz w:val="32"/>
          <w:szCs w:val="32"/>
        </w:rPr>
      </w:pPr>
      <w:r>
        <w:rPr>
          <w:b/>
          <w:bCs w:val="0"/>
          <w:sz w:val="32"/>
          <w:szCs w:val="32"/>
        </w:rPr>
        <w:t>5 .</w:t>
      </w:r>
      <w:r w:rsidR="000C7B2A" w:rsidRPr="002F616D">
        <w:rPr>
          <w:b/>
          <w:bCs w:val="0"/>
          <w:sz w:val="32"/>
          <w:szCs w:val="32"/>
        </w:rPr>
        <w:t xml:space="preserve"> </w:t>
      </w:r>
      <w:r w:rsidR="002A3640">
        <w:rPr>
          <w:b/>
          <w:bCs w:val="0"/>
          <w:sz w:val="32"/>
          <w:szCs w:val="32"/>
        </w:rPr>
        <w:t xml:space="preserve"> </w:t>
      </w:r>
      <w:r w:rsidR="000C7B2A" w:rsidRPr="002F616D">
        <w:rPr>
          <w:b/>
          <w:bCs w:val="0"/>
          <w:sz w:val="32"/>
          <w:szCs w:val="32"/>
        </w:rPr>
        <w:t>CA</w:t>
      </w:r>
      <w:r w:rsidR="002A3640">
        <w:rPr>
          <w:b/>
          <w:bCs w:val="0"/>
          <w:sz w:val="32"/>
          <w:szCs w:val="32"/>
        </w:rPr>
        <w:t xml:space="preserve">SE MANAGEMENT, RECORD KEEPING &amp; </w:t>
      </w:r>
      <w:r w:rsidR="000C7B2A" w:rsidRPr="002F616D">
        <w:rPr>
          <w:b/>
          <w:bCs w:val="0"/>
          <w:sz w:val="32"/>
          <w:szCs w:val="32"/>
        </w:rPr>
        <w:t>MULTI-AGENCY</w:t>
      </w:r>
      <w:r w:rsidR="000C7B2A">
        <w:rPr>
          <w:b/>
          <w:bCs w:val="0"/>
          <w:sz w:val="32"/>
          <w:szCs w:val="32"/>
        </w:rPr>
        <w:t xml:space="preserve"> </w:t>
      </w:r>
      <w:r w:rsidR="000C7B2A" w:rsidRPr="002F616D">
        <w:rPr>
          <w:b/>
          <w:bCs w:val="0"/>
          <w:sz w:val="32"/>
          <w:szCs w:val="32"/>
        </w:rPr>
        <w:t>WORKING</w:t>
      </w:r>
    </w:p>
    <w:p w14:paraId="11AE0D4A" w14:textId="77777777" w:rsidR="000C7B2A" w:rsidRDefault="000C7B2A" w:rsidP="00E42955">
      <w:pPr>
        <w:pStyle w:val="Default"/>
        <w:spacing w:line="264" w:lineRule="auto"/>
        <w:ind w:left="567" w:hanging="567"/>
      </w:pPr>
    </w:p>
    <w:p w14:paraId="5D407AF7" w14:textId="77777777" w:rsidR="000C7B2A" w:rsidRDefault="000C7B2A" w:rsidP="00C84CA5">
      <w:pPr>
        <w:pStyle w:val="BodyText"/>
        <w:numPr>
          <w:ilvl w:val="1"/>
          <w:numId w:val="9"/>
        </w:numPr>
        <w:autoSpaceDE/>
        <w:autoSpaceDN/>
        <w:adjustRightInd/>
        <w:spacing w:line="264" w:lineRule="auto"/>
        <w:ind w:left="567" w:hanging="567"/>
        <w:rPr>
          <w:b/>
          <w:bCs w:val="0"/>
          <w:sz w:val="24"/>
        </w:rPr>
      </w:pPr>
      <w:r w:rsidRPr="003846B6">
        <w:rPr>
          <w:b/>
          <w:bCs w:val="0"/>
          <w:sz w:val="24"/>
        </w:rPr>
        <w:t>KEEPING RECORDS</w:t>
      </w:r>
    </w:p>
    <w:p w14:paraId="0DBA4095" w14:textId="77777777" w:rsidR="0072513E" w:rsidRPr="0072513E" w:rsidRDefault="0072513E" w:rsidP="00E42955">
      <w:pPr>
        <w:pStyle w:val="BodyText"/>
        <w:autoSpaceDE/>
        <w:autoSpaceDN/>
        <w:adjustRightInd/>
        <w:spacing w:line="264" w:lineRule="auto"/>
        <w:rPr>
          <w:bCs w:val="0"/>
          <w:color w:val="00B050"/>
          <w:sz w:val="24"/>
        </w:rPr>
      </w:pPr>
    </w:p>
    <w:p w14:paraId="328095B0" w14:textId="77687428" w:rsidR="000C7B2A" w:rsidRDefault="003B731B" w:rsidP="00E42955">
      <w:pPr>
        <w:pStyle w:val="BodyText"/>
        <w:spacing w:line="264" w:lineRule="auto"/>
        <w:ind w:left="567" w:hanging="567"/>
        <w:rPr>
          <w:sz w:val="24"/>
        </w:rPr>
      </w:pPr>
      <w:r w:rsidRPr="003B731B">
        <w:rPr>
          <w:sz w:val="24"/>
        </w:rPr>
        <w:t>Safeguarding records are kept on CPOMS</w:t>
      </w:r>
      <w:r>
        <w:rPr>
          <w:sz w:val="24"/>
        </w:rPr>
        <w:t xml:space="preserve">, a secure online record-keeping platform designed for safeguarding. Pupil information is kept on SIMs, an education-based data information platform. </w:t>
      </w:r>
    </w:p>
    <w:p w14:paraId="7D3D2833" w14:textId="77777777" w:rsidR="003B731B" w:rsidRPr="003B731B" w:rsidRDefault="003B731B" w:rsidP="00E42955">
      <w:pPr>
        <w:pStyle w:val="BodyText"/>
        <w:spacing w:line="264" w:lineRule="auto"/>
        <w:ind w:left="567" w:hanging="567"/>
        <w:rPr>
          <w:sz w:val="24"/>
        </w:rPr>
      </w:pPr>
    </w:p>
    <w:p w14:paraId="09FB577C" w14:textId="77777777" w:rsidR="000C7B2A" w:rsidRPr="007C22E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0C7B2A" w:rsidRPr="002F616D">
        <w:rPr>
          <w:bCs w:val="0"/>
          <w:color w:val="auto"/>
          <w:sz w:val="24"/>
        </w:rPr>
        <w:t xml:space="preserve">keep and maintain up to date information on children on the school roll including where and with whom the child is living, attainment, attendance, referrals to and support from other agencies. The record will also </w:t>
      </w:r>
      <w:r w:rsidR="000C7B2A" w:rsidRPr="007C22EA">
        <w:rPr>
          <w:bCs w:val="0"/>
          <w:color w:val="auto"/>
          <w:sz w:val="24"/>
        </w:rPr>
        <w:t>include a chronology of any other signi</w:t>
      </w:r>
      <w:r w:rsidR="009E3F3F" w:rsidRPr="007C22EA">
        <w:rPr>
          <w:bCs w:val="0"/>
          <w:color w:val="auto"/>
          <w:sz w:val="24"/>
        </w:rPr>
        <w:t xml:space="preserve">ficant event in a child’s life and up to date contact details for adults who have day to day </w:t>
      </w:r>
      <w:r w:rsidR="004511D2" w:rsidRPr="007C22EA">
        <w:rPr>
          <w:bCs w:val="0"/>
          <w:color w:val="auto"/>
          <w:sz w:val="24"/>
        </w:rPr>
        <w:t xml:space="preserve">care </w:t>
      </w:r>
      <w:r w:rsidR="009E3F3F" w:rsidRPr="007C22EA">
        <w:rPr>
          <w:bCs w:val="0"/>
          <w:color w:val="auto"/>
          <w:sz w:val="24"/>
        </w:rPr>
        <w:t>of the child.</w:t>
      </w:r>
    </w:p>
    <w:p w14:paraId="0A57DBA9" w14:textId="77777777" w:rsidR="004E6BB2" w:rsidRDefault="004E6BB2" w:rsidP="004E6BB2">
      <w:pPr>
        <w:pStyle w:val="BodyText"/>
        <w:autoSpaceDE/>
        <w:autoSpaceDN/>
        <w:adjustRightInd/>
        <w:spacing w:line="264" w:lineRule="auto"/>
        <w:rPr>
          <w:bCs w:val="0"/>
          <w:color w:val="auto"/>
          <w:sz w:val="24"/>
        </w:rPr>
      </w:pPr>
    </w:p>
    <w:p w14:paraId="67928A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k</w:t>
      </w:r>
      <w:r w:rsidR="000C7B2A" w:rsidRPr="0072513E">
        <w:rPr>
          <w:bCs w:val="0"/>
          <w:color w:val="auto"/>
          <w:sz w:val="24"/>
        </w:rPr>
        <w:t>eep copies of all referrals to Children and Families Services</w:t>
      </w:r>
      <w:r w:rsidR="00392931">
        <w:rPr>
          <w:bCs w:val="0"/>
          <w:color w:val="auto"/>
          <w:sz w:val="24"/>
        </w:rPr>
        <w:t>, the Early Help Hub</w:t>
      </w:r>
      <w:r w:rsidR="000C7B2A" w:rsidRPr="0072513E">
        <w:rPr>
          <w:bCs w:val="0"/>
          <w:color w:val="auto"/>
          <w:sz w:val="24"/>
        </w:rPr>
        <w:t xml:space="preserve"> and any other agencies related to safeguarding children.</w:t>
      </w:r>
    </w:p>
    <w:p w14:paraId="7BE8B090" w14:textId="77777777" w:rsidR="004E6BB2" w:rsidRDefault="004E6BB2" w:rsidP="004E6BB2">
      <w:pPr>
        <w:pStyle w:val="BodyText"/>
        <w:autoSpaceDE/>
        <w:autoSpaceDN/>
        <w:adjustRightInd/>
        <w:spacing w:line="264" w:lineRule="auto"/>
        <w:rPr>
          <w:bCs w:val="0"/>
          <w:color w:val="auto"/>
          <w:sz w:val="24"/>
        </w:rPr>
      </w:pPr>
    </w:p>
    <w:p w14:paraId="28CA77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721886">
        <w:rPr>
          <w:bCs w:val="0"/>
          <w:color w:val="auto"/>
          <w:sz w:val="24"/>
        </w:rPr>
        <w:t>keep our safeguarding records secure.</w:t>
      </w:r>
    </w:p>
    <w:p w14:paraId="7A67A36C" w14:textId="77777777" w:rsidR="004E6BB2" w:rsidRDefault="004E6BB2" w:rsidP="004E6BB2">
      <w:pPr>
        <w:pStyle w:val="BodyText"/>
        <w:autoSpaceDE/>
        <w:autoSpaceDN/>
        <w:adjustRightInd/>
        <w:spacing w:line="264" w:lineRule="auto"/>
        <w:rPr>
          <w:bCs w:val="0"/>
          <w:color w:val="auto"/>
          <w:sz w:val="24"/>
        </w:rPr>
      </w:pPr>
    </w:p>
    <w:p w14:paraId="74F56EC0"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s</w:t>
      </w:r>
      <w:r w:rsidR="000C7B2A" w:rsidRPr="0072513E">
        <w:rPr>
          <w:bCs w:val="0"/>
          <w:color w:val="auto"/>
          <w:sz w:val="24"/>
        </w:rPr>
        <w:t xml:space="preserve">end a pupil’s child protection or </w:t>
      </w:r>
      <w:r w:rsidR="000C7B2A" w:rsidRPr="007C22EA">
        <w:rPr>
          <w:bCs w:val="0"/>
          <w:color w:val="auto"/>
          <w:sz w:val="24"/>
        </w:rPr>
        <w:t>safeguarding file separately from the main file to a new establishmen</w:t>
      </w:r>
      <w:r w:rsidRPr="007C22EA">
        <w:rPr>
          <w:bCs w:val="0"/>
          <w:color w:val="auto"/>
          <w:sz w:val="24"/>
        </w:rPr>
        <w:t xml:space="preserve">t if </w:t>
      </w:r>
      <w:r w:rsidR="009E3F3F" w:rsidRPr="007C22EA">
        <w:rPr>
          <w:bCs w:val="0"/>
          <w:color w:val="auto"/>
          <w:sz w:val="24"/>
        </w:rPr>
        <w:t xml:space="preserve">they leave as soon as </w:t>
      </w:r>
      <w:r w:rsidR="00087FF7" w:rsidRPr="007C22EA">
        <w:rPr>
          <w:bCs w:val="0"/>
          <w:color w:val="auto"/>
          <w:sz w:val="24"/>
        </w:rPr>
        <w:t>possible</w:t>
      </w:r>
      <w:r w:rsidR="009E3F3F" w:rsidRPr="007C22EA">
        <w:rPr>
          <w:bCs w:val="0"/>
          <w:color w:val="auto"/>
          <w:sz w:val="24"/>
        </w:rPr>
        <w:t xml:space="preserve">.  We </w:t>
      </w:r>
      <w:r w:rsidRPr="007C22EA">
        <w:rPr>
          <w:bCs w:val="0"/>
          <w:color w:val="auto"/>
          <w:sz w:val="24"/>
        </w:rPr>
        <w:t xml:space="preserve">keep a copy of the file in </w:t>
      </w:r>
      <w:r w:rsidR="004E6BB2" w:rsidRPr="007C22EA">
        <w:rPr>
          <w:bCs w:val="0"/>
          <w:color w:val="auto"/>
          <w:sz w:val="24"/>
        </w:rPr>
        <w:t xml:space="preserve">accordance with our </w:t>
      </w:r>
      <w:r w:rsidRPr="007C22EA">
        <w:rPr>
          <w:bCs w:val="0"/>
          <w:color w:val="auto"/>
          <w:sz w:val="24"/>
        </w:rPr>
        <w:t xml:space="preserve">Records </w:t>
      </w:r>
      <w:r w:rsidR="00BD50B1" w:rsidRPr="007C22EA">
        <w:rPr>
          <w:bCs w:val="0"/>
          <w:color w:val="auto"/>
          <w:sz w:val="24"/>
        </w:rPr>
        <w:t xml:space="preserve">Policy (See </w:t>
      </w:r>
      <w:r w:rsidR="00BD50B1">
        <w:rPr>
          <w:bCs w:val="0"/>
          <w:color w:val="auto"/>
          <w:sz w:val="24"/>
        </w:rPr>
        <w:t>Appendix E</w:t>
      </w:r>
      <w:r>
        <w:rPr>
          <w:bCs w:val="0"/>
          <w:color w:val="auto"/>
          <w:sz w:val="24"/>
        </w:rPr>
        <w:t>)</w:t>
      </w:r>
      <w:r w:rsidR="004E6BB2">
        <w:rPr>
          <w:bCs w:val="0"/>
          <w:color w:val="auto"/>
          <w:sz w:val="24"/>
        </w:rPr>
        <w:t xml:space="preserve"> and statutory and LA Guidance (See Appendices A, B &amp; </w:t>
      </w:r>
      <w:r w:rsidR="00BD50B1">
        <w:rPr>
          <w:bCs w:val="0"/>
          <w:color w:val="auto"/>
          <w:sz w:val="24"/>
        </w:rPr>
        <w:t>D</w:t>
      </w:r>
      <w:r>
        <w:rPr>
          <w:bCs w:val="0"/>
          <w:color w:val="auto"/>
          <w:sz w:val="24"/>
        </w:rPr>
        <w:t>)</w:t>
      </w:r>
      <w:r w:rsidR="009E3F3F">
        <w:rPr>
          <w:bCs w:val="0"/>
          <w:color w:val="auto"/>
          <w:sz w:val="24"/>
        </w:rPr>
        <w:t xml:space="preserve">. </w:t>
      </w:r>
    </w:p>
    <w:p w14:paraId="06A6BA28" w14:textId="77777777" w:rsidR="009E3F3F" w:rsidRPr="0072513E" w:rsidRDefault="009E3F3F" w:rsidP="009E3F3F">
      <w:pPr>
        <w:pStyle w:val="BodyText"/>
        <w:autoSpaceDE/>
        <w:autoSpaceDN/>
        <w:adjustRightInd/>
        <w:spacing w:line="264" w:lineRule="auto"/>
        <w:rPr>
          <w:bCs w:val="0"/>
          <w:color w:val="auto"/>
          <w:sz w:val="24"/>
        </w:rPr>
      </w:pPr>
      <w:r>
        <w:rPr>
          <w:rFonts w:ascii="Times New Roman" w:eastAsia="MS Mincho" w:hAnsi="Times New Roman" w:cs="Times New Roman"/>
          <w:color w:val="auto"/>
          <w:sz w:val="24"/>
          <w:szCs w:val="24"/>
          <w:lang w:val="en-GB" w:eastAsia="ja-JP"/>
        </w:rPr>
        <w:t xml:space="preserve">         </w:t>
      </w:r>
    </w:p>
    <w:p w14:paraId="4540547E" w14:textId="77777777" w:rsidR="000C7B2A" w:rsidRPr="003846B6" w:rsidRDefault="000C7B2A" w:rsidP="00E42955">
      <w:pPr>
        <w:pStyle w:val="BodyText"/>
        <w:spacing w:line="264" w:lineRule="auto"/>
        <w:ind w:left="567" w:hanging="567"/>
        <w:rPr>
          <w:bCs w:val="0"/>
          <w:sz w:val="24"/>
        </w:rPr>
      </w:pPr>
    </w:p>
    <w:p w14:paraId="4FF635F2" w14:textId="77777777" w:rsidR="000C7B2A" w:rsidRPr="003846B6" w:rsidRDefault="000C7B2A" w:rsidP="00C84CA5">
      <w:pPr>
        <w:pStyle w:val="BodyText"/>
        <w:numPr>
          <w:ilvl w:val="1"/>
          <w:numId w:val="9"/>
        </w:numPr>
        <w:autoSpaceDE/>
        <w:autoSpaceDN/>
        <w:adjustRightInd/>
        <w:spacing w:line="264" w:lineRule="auto"/>
        <w:ind w:left="567" w:hanging="567"/>
        <w:rPr>
          <w:b/>
          <w:sz w:val="24"/>
        </w:rPr>
      </w:pPr>
      <w:r w:rsidRPr="003846B6">
        <w:rPr>
          <w:b/>
          <w:sz w:val="24"/>
        </w:rPr>
        <w:t>RECORDING AND REPORTING CONCERNS</w:t>
      </w:r>
    </w:p>
    <w:p w14:paraId="33806C64" w14:textId="77777777" w:rsidR="000C7B2A" w:rsidRPr="003846B6" w:rsidRDefault="000C7B2A" w:rsidP="00E42955">
      <w:pPr>
        <w:pStyle w:val="BodyText"/>
        <w:spacing w:line="264" w:lineRule="auto"/>
        <w:ind w:left="567" w:hanging="567"/>
        <w:rPr>
          <w:sz w:val="24"/>
        </w:rPr>
      </w:pPr>
    </w:p>
    <w:p w14:paraId="60CB0C3F" w14:textId="77777777" w:rsidR="000C7B2A" w:rsidRPr="003846B6" w:rsidRDefault="000C7B2A" w:rsidP="00C84CA5">
      <w:pPr>
        <w:pStyle w:val="BodyText"/>
        <w:numPr>
          <w:ilvl w:val="2"/>
          <w:numId w:val="9"/>
        </w:numPr>
        <w:autoSpaceDE/>
        <w:autoSpaceDN/>
        <w:adjustRightInd/>
        <w:spacing w:line="264" w:lineRule="auto"/>
        <w:ind w:left="567" w:hanging="567"/>
        <w:rPr>
          <w:bCs w:val="0"/>
          <w:sz w:val="24"/>
        </w:rPr>
      </w:pPr>
      <w:r>
        <w:rPr>
          <w:bCs w:val="0"/>
          <w:sz w:val="24"/>
        </w:rPr>
        <w:t xml:space="preserve"> </w:t>
      </w:r>
      <w:r w:rsidRPr="003846B6">
        <w:rPr>
          <w:bCs w:val="0"/>
          <w:sz w:val="24"/>
        </w:rPr>
        <w:t>All staff, volunteers and visitors have a responsibility to report any concerns about the welfare and safety of a child and all such concerns mus</w:t>
      </w:r>
      <w:r w:rsidR="0072513E">
        <w:rPr>
          <w:bCs w:val="0"/>
          <w:sz w:val="24"/>
        </w:rPr>
        <w:t>t be taken seriously (Appendix A</w:t>
      </w:r>
      <w:r w:rsidRPr="003846B6">
        <w:rPr>
          <w:bCs w:val="0"/>
          <w:sz w:val="24"/>
        </w:rPr>
        <w:t>).  If a concern arises all staff, volunteers and visitors must:</w:t>
      </w:r>
    </w:p>
    <w:p w14:paraId="68A1B782" w14:textId="77777777" w:rsidR="000C7B2A" w:rsidRPr="00E22AE2" w:rsidRDefault="000C7B2A" w:rsidP="00E42955">
      <w:pPr>
        <w:pStyle w:val="BodyText"/>
        <w:spacing w:line="264" w:lineRule="auto"/>
        <w:ind w:left="567" w:hanging="567"/>
        <w:rPr>
          <w:bCs w:val="0"/>
          <w:sz w:val="24"/>
        </w:rPr>
      </w:pPr>
    </w:p>
    <w:p w14:paraId="1F09E247" w14:textId="77777777" w:rsidR="000C7B2A" w:rsidRDefault="0072513E" w:rsidP="00C84CA5">
      <w:pPr>
        <w:pStyle w:val="BodyText"/>
        <w:numPr>
          <w:ilvl w:val="0"/>
          <w:numId w:val="14"/>
        </w:numPr>
        <w:autoSpaceDE/>
        <w:autoSpaceDN/>
        <w:adjustRightInd/>
        <w:spacing w:line="264" w:lineRule="auto"/>
        <w:rPr>
          <w:bCs w:val="0"/>
          <w:sz w:val="24"/>
        </w:rPr>
      </w:pPr>
      <w:r>
        <w:rPr>
          <w:bCs w:val="0"/>
          <w:sz w:val="24"/>
        </w:rPr>
        <w:t>Speak to the DSL</w:t>
      </w:r>
      <w:r w:rsidR="000C7B2A" w:rsidRPr="00E22AE2">
        <w:rPr>
          <w:bCs w:val="0"/>
          <w:sz w:val="24"/>
        </w:rPr>
        <w:t xml:space="preserve"> or the person who acts in their absence</w:t>
      </w:r>
    </w:p>
    <w:p w14:paraId="593A6E6C" w14:textId="77777777" w:rsidR="000C7B2A" w:rsidRPr="00E22AE2" w:rsidRDefault="000C7B2A" w:rsidP="00C84CA5">
      <w:pPr>
        <w:pStyle w:val="BodyText"/>
        <w:numPr>
          <w:ilvl w:val="0"/>
          <w:numId w:val="14"/>
        </w:numPr>
        <w:autoSpaceDE/>
        <w:autoSpaceDN/>
        <w:adjustRightInd/>
        <w:spacing w:line="264" w:lineRule="auto"/>
        <w:rPr>
          <w:bCs w:val="0"/>
          <w:sz w:val="24"/>
        </w:rPr>
      </w:pPr>
      <w:r w:rsidRPr="00E22AE2">
        <w:rPr>
          <w:bCs w:val="0"/>
          <w:sz w:val="24"/>
        </w:rPr>
        <w:lastRenderedPageBreak/>
        <w:t>Agree with this person what action should be taken, by whom and when it will be reviewed</w:t>
      </w:r>
    </w:p>
    <w:p w14:paraId="31AAFAA7" w14:textId="77777777" w:rsidR="000C7B2A" w:rsidRDefault="000C7B2A" w:rsidP="00C84CA5">
      <w:pPr>
        <w:pStyle w:val="BodyText"/>
        <w:numPr>
          <w:ilvl w:val="0"/>
          <w:numId w:val="14"/>
        </w:numPr>
        <w:autoSpaceDE/>
        <w:autoSpaceDN/>
        <w:adjustRightInd/>
        <w:spacing w:line="264" w:lineRule="auto"/>
        <w:rPr>
          <w:bCs w:val="0"/>
          <w:sz w:val="24"/>
        </w:rPr>
      </w:pPr>
      <w:r w:rsidRPr="00E22AE2">
        <w:rPr>
          <w:bCs w:val="0"/>
          <w:sz w:val="24"/>
        </w:rPr>
        <w:t xml:space="preserve">Record the concern using </w:t>
      </w:r>
      <w:r w:rsidR="0072513E">
        <w:rPr>
          <w:bCs w:val="0"/>
          <w:sz w:val="24"/>
        </w:rPr>
        <w:t xml:space="preserve">our </w:t>
      </w:r>
      <w:r w:rsidRPr="00E22AE2">
        <w:rPr>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77777777" w:rsidR="000C7B2A" w:rsidRPr="003846B6" w:rsidRDefault="000C7B2A" w:rsidP="00E42955">
      <w:pPr>
        <w:pStyle w:val="BodyText"/>
        <w:spacing w:line="264" w:lineRule="auto"/>
        <w:ind w:left="567" w:hanging="567"/>
        <w:rPr>
          <w:bCs w:val="0"/>
          <w:sz w:val="24"/>
        </w:rPr>
      </w:pPr>
    </w:p>
    <w:p w14:paraId="265D8F71" w14:textId="77777777" w:rsidR="000C7B2A" w:rsidRPr="00C84CA5" w:rsidRDefault="00721886" w:rsidP="00C84CA5">
      <w:pPr>
        <w:pStyle w:val="BodyText"/>
        <w:numPr>
          <w:ilvl w:val="1"/>
          <w:numId w:val="9"/>
        </w:numPr>
        <w:autoSpaceDE/>
        <w:autoSpaceDN/>
        <w:adjustRightInd/>
        <w:spacing w:line="264" w:lineRule="auto"/>
        <w:ind w:left="567" w:hanging="567"/>
        <w:rPr>
          <w:b/>
          <w:sz w:val="24"/>
        </w:rPr>
      </w:pPr>
      <w:r w:rsidRPr="00C84CA5">
        <w:rPr>
          <w:b/>
          <w:sz w:val="24"/>
        </w:rPr>
        <w:t xml:space="preserve">WORKING WITH </w:t>
      </w:r>
      <w:r w:rsidR="000C7B2A" w:rsidRPr="00C84CA5">
        <w:rPr>
          <w:b/>
          <w:sz w:val="24"/>
        </w:rPr>
        <w:t>PARENTS/CARERS</w:t>
      </w:r>
    </w:p>
    <w:p w14:paraId="6E54A21D" w14:textId="77777777" w:rsidR="000C7B2A" w:rsidRPr="003846B6" w:rsidRDefault="000C7B2A" w:rsidP="00E42955">
      <w:pPr>
        <w:pStyle w:val="BodyText"/>
        <w:spacing w:line="264" w:lineRule="auto"/>
        <w:ind w:left="567" w:hanging="567"/>
        <w:rPr>
          <w:sz w:val="24"/>
        </w:rPr>
      </w:pPr>
    </w:p>
    <w:p w14:paraId="3FDC17FD" w14:textId="77777777" w:rsidR="0072513E" w:rsidRDefault="0072513E" w:rsidP="00C84CA5">
      <w:pPr>
        <w:pStyle w:val="BodyText"/>
        <w:numPr>
          <w:ilvl w:val="2"/>
          <w:numId w:val="9"/>
        </w:numPr>
        <w:autoSpaceDE/>
        <w:autoSpaceDN/>
        <w:adjustRightInd/>
        <w:spacing w:line="264" w:lineRule="auto"/>
        <w:rPr>
          <w:bCs w:val="0"/>
          <w:sz w:val="24"/>
        </w:rPr>
      </w:pPr>
      <w:r>
        <w:rPr>
          <w:bCs w:val="0"/>
          <w:sz w:val="24"/>
        </w:rPr>
        <w:t>O</w:t>
      </w:r>
      <w:r w:rsidR="000C7B2A" w:rsidRPr="00933615">
        <w:rPr>
          <w:bCs w:val="0"/>
          <w:sz w:val="24"/>
        </w:rPr>
        <w:t>ur responsibility is to safeguard and promote the welfare of all the children in our care.  We aim</w:t>
      </w:r>
      <w:r>
        <w:rPr>
          <w:bCs w:val="0"/>
          <w:sz w:val="24"/>
        </w:rPr>
        <w:t xml:space="preserve"> </w:t>
      </w:r>
      <w:r w:rsidR="000C7B2A" w:rsidRPr="00933615">
        <w:rPr>
          <w:bCs w:val="0"/>
          <w:sz w:val="24"/>
        </w:rPr>
        <w:t>to do this in partn</w:t>
      </w:r>
      <w:r w:rsidR="004E6BB2">
        <w:rPr>
          <w:bCs w:val="0"/>
          <w:sz w:val="24"/>
        </w:rPr>
        <w:t>ership with our parents/carers and would expect them to provide up-to-date conta</w:t>
      </w:r>
      <w:r w:rsidR="00721886">
        <w:rPr>
          <w:bCs w:val="0"/>
          <w:sz w:val="24"/>
        </w:rPr>
        <w:t>c</w:t>
      </w:r>
      <w:r w:rsidR="004E6BB2">
        <w:rPr>
          <w:bCs w:val="0"/>
          <w:sz w:val="24"/>
        </w:rPr>
        <w:t>t details, including at least 2 emergency contacts.</w:t>
      </w:r>
    </w:p>
    <w:p w14:paraId="79911CA6" w14:textId="77777777" w:rsidR="004E6BB2" w:rsidRDefault="004E6BB2" w:rsidP="004E6BB2">
      <w:pPr>
        <w:pStyle w:val="BodyText"/>
        <w:autoSpaceDE/>
        <w:autoSpaceDN/>
        <w:adjustRightInd/>
        <w:spacing w:line="264" w:lineRule="auto"/>
        <w:ind w:left="1004"/>
        <w:rPr>
          <w:bCs w:val="0"/>
          <w:sz w:val="24"/>
        </w:rPr>
      </w:pPr>
    </w:p>
    <w:p w14:paraId="4F05010B" w14:textId="77777777" w:rsidR="00721886" w:rsidRDefault="0072513E" w:rsidP="00C84CA5">
      <w:pPr>
        <w:pStyle w:val="BodyText"/>
        <w:numPr>
          <w:ilvl w:val="2"/>
          <w:numId w:val="9"/>
        </w:numPr>
        <w:autoSpaceDE/>
        <w:autoSpaceDN/>
        <w:adjustRightInd/>
        <w:spacing w:line="264" w:lineRule="auto"/>
        <w:rPr>
          <w:bCs w:val="0"/>
          <w:sz w:val="24"/>
        </w:rPr>
      </w:pPr>
      <w:r w:rsidRPr="002A7208">
        <w:rPr>
          <w:bCs w:val="0"/>
          <w:sz w:val="24"/>
        </w:rPr>
        <w:t>In most cases parents/</w:t>
      </w:r>
      <w:r w:rsidR="000C7B2A" w:rsidRPr="002A7208">
        <w:rPr>
          <w:bCs w:val="0"/>
          <w:sz w:val="24"/>
        </w:rPr>
        <w:t>carers will be</w:t>
      </w:r>
      <w:r w:rsidRPr="002A7208">
        <w:rPr>
          <w:bCs w:val="0"/>
          <w:sz w:val="24"/>
        </w:rPr>
        <w:t xml:space="preserve"> </w:t>
      </w:r>
      <w:r w:rsidR="000C7B2A" w:rsidRPr="002A7208">
        <w:rPr>
          <w:bCs w:val="0"/>
          <w:sz w:val="24"/>
        </w:rPr>
        <w:t>informed when concerns are raised about the safety and w</w:t>
      </w:r>
      <w:r w:rsidRPr="002A7208">
        <w:rPr>
          <w:bCs w:val="0"/>
          <w:sz w:val="24"/>
        </w:rPr>
        <w:t xml:space="preserve">elfare of their child </w:t>
      </w:r>
      <w:r w:rsidR="000C7B2A" w:rsidRPr="002A7208">
        <w:rPr>
          <w:bCs w:val="0"/>
          <w:sz w:val="24"/>
        </w:rPr>
        <w:t>and</w:t>
      </w:r>
      <w:r w:rsidRPr="002A7208">
        <w:rPr>
          <w:bCs w:val="0"/>
          <w:sz w:val="24"/>
        </w:rPr>
        <w:t xml:space="preserve"> </w:t>
      </w:r>
      <w:r w:rsidR="000C7B2A" w:rsidRPr="002A7208">
        <w:rPr>
          <w:bCs w:val="0"/>
          <w:sz w:val="24"/>
        </w:rPr>
        <w:t>given the opportunity to address any concerns raised.</w:t>
      </w:r>
      <w:r w:rsidR="004E6BB2" w:rsidRPr="002A7208">
        <w:rPr>
          <w:bCs w:val="0"/>
          <w:sz w:val="24"/>
        </w:rPr>
        <w:t xml:space="preserve">  </w:t>
      </w:r>
    </w:p>
    <w:p w14:paraId="0E05DCD7" w14:textId="77777777" w:rsidR="00721886" w:rsidRDefault="00721886" w:rsidP="00721886">
      <w:pPr>
        <w:pStyle w:val="ListParagraph"/>
        <w:rPr>
          <w:bCs/>
        </w:rPr>
      </w:pPr>
    </w:p>
    <w:p w14:paraId="11F5CF6B" w14:textId="77777777" w:rsidR="004E6BB2" w:rsidRDefault="004E6BB2" w:rsidP="00C84CA5">
      <w:pPr>
        <w:pStyle w:val="BodyText"/>
        <w:numPr>
          <w:ilvl w:val="2"/>
          <w:numId w:val="9"/>
        </w:numPr>
        <w:autoSpaceDE/>
        <w:autoSpaceDN/>
        <w:adjustRightInd/>
        <w:spacing w:line="264" w:lineRule="auto"/>
        <w:rPr>
          <w:bCs w:val="0"/>
          <w:sz w:val="24"/>
        </w:rPr>
      </w:pPr>
      <w:r w:rsidRPr="002A7208">
        <w:rPr>
          <w:bCs w:val="0"/>
          <w:sz w:val="24"/>
        </w:rPr>
        <w:t>We aim to</w:t>
      </w:r>
      <w:r w:rsidR="00721886">
        <w:rPr>
          <w:bCs w:val="0"/>
          <w:sz w:val="24"/>
        </w:rPr>
        <w:t xml:space="preserve"> engage with parents/carers thro</w:t>
      </w:r>
      <w:r w:rsidRPr="002A7208">
        <w:rPr>
          <w:bCs w:val="0"/>
          <w:sz w:val="24"/>
        </w:rPr>
        <w:t>ugh the LA Early Help processes, including holding strength-based conversations</w:t>
      </w:r>
      <w:r w:rsidR="002A7208">
        <w:rPr>
          <w:bCs w:val="0"/>
          <w:sz w:val="24"/>
        </w:rPr>
        <w:t>.</w:t>
      </w:r>
    </w:p>
    <w:p w14:paraId="1E22EEE6" w14:textId="77777777" w:rsidR="002A7208" w:rsidRPr="002A7208" w:rsidRDefault="002A7208" w:rsidP="002A7208">
      <w:pPr>
        <w:pStyle w:val="BodyText"/>
        <w:autoSpaceDE/>
        <w:autoSpaceDN/>
        <w:adjustRightInd/>
        <w:spacing w:line="264" w:lineRule="auto"/>
        <w:rPr>
          <w:bCs w:val="0"/>
          <w:sz w:val="24"/>
        </w:rPr>
      </w:pPr>
    </w:p>
    <w:p w14:paraId="3D33BBC8" w14:textId="77777777" w:rsidR="0072513E" w:rsidRDefault="004E6BB2" w:rsidP="00C84CA5">
      <w:pPr>
        <w:pStyle w:val="BodyText"/>
        <w:numPr>
          <w:ilvl w:val="2"/>
          <w:numId w:val="9"/>
        </w:numPr>
        <w:autoSpaceDE/>
        <w:autoSpaceDN/>
        <w:adjustRightInd/>
        <w:spacing w:line="264" w:lineRule="auto"/>
        <w:rPr>
          <w:bCs w:val="0"/>
          <w:sz w:val="24"/>
        </w:rPr>
      </w:pPr>
      <w:r>
        <w:rPr>
          <w:bCs w:val="0"/>
          <w:sz w:val="24"/>
        </w:rPr>
        <w:t xml:space="preserve">We will inform, and gain consent from parents/carers if possible, if a referral is to be made to Children’s Social Care or any other agency </w:t>
      </w:r>
      <w:r w:rsidR="0072513E" w:rsidRPr="004E6BB2">
        <w:rPr>
          <w:b/>
          <w:bCs w:val="0"/>
          <w:sz w:val="24"/>
        </w:rPr>
        <w:t xml:space="preserve">unless </w:t>
      </w:r>
      <w:r w:rsidR="000C7B2A" w:rsidRPr="004E6BB2">
        <w:rPr>
          <w:b/>
          <w:bCs w:val="0"/>
          <w:sz w:val="24"/>
        </w:rPr>
        <w:t>it is believed that by doing so would put the child at</w:t>
      </w:r>
      <w:r w:rsidR="0072513E" w:rsidRPr="004E6BB2">
        <w:rPr>
          <w:b/>
          <w:bCs w:val="0"/>
          <w:sz w:val="24"/>
        </w:rPr>
        <w:t xml:space="preserve"> </w:t>
      </w:r>
      <w:r w:rsidR="000C7B2A" w:rsidRPr="004E6BB2">
        <w:rPr>
          <w:b/>
          <w:bCs w:val="0"/>
          <w:sz w:val="24"/>
        </w:rPr>
        <w:t>risk</w:t>
      </w:r>
      <w:r>
        <w:rPr>
          <w:bCs w:val="0"/>
          <w:sz w:val="24"/>
        </w:rPr>
        <w:t xml:space="preserve"> eg in cases of suspected sexual abuse.  We will record the reasons if consent is not gained.</w:t>
      </w:r>
    </w:p>
    <w:p w14:paraId="04B7B36A" w14:textId="77777777" w:rsidR="004E6BB2" w:rsidRDefault="004E6BB2" w:rsidP="004E6BB2">
      <w:pPr>
        <w:pStyle w:val="BodyText"/>
        <w:autoSpaceDE/>
        <w:autoSpaceDN/>
        <w:adjustRightInd/>
        <w:spacing w:line="264" w:lineRule="auto"/>
        <w:rPr>
          <w:bCs w:val="0"/>
          <w:sz w:val="24"/>
        </w:rPr>
      </w:pPr>
    </w:p>
    <w:p w14:paraId="166A8F20" w14:textId="77777777" w:rsidR="000C7B2A" w:rsidRPr="0072513E" w:rsidRDefault="000C7B2A" w:rsidP="00C84CA5">
      <w:pPr>
        <w:pStyle w:val="BodyText"/>
        <w:numPr>
          <w:ilvl w:val="2"/>
          <w:numId w:val="9"/>
        </w:numPr>
        <w:autoSpaceDE/>
        <w:autoSpaceDN/>
        <w:adjustRightInd/>
        <w:spacing w:line="264" w:lineRule="auto"/>
        <w:rPr>
          <w:bCs w:val="0"/>
          <w:sz w:val="24"/>
        </w:rPr>
      </w:pPr>
      <w:r w:rsidRPr="0072513E">
        <w:rPr>
          <w:bCs w:val="0"/>
          <w:sz w:val="24"/>
        </w:rPr>
        <w:t>In s</w:t>
      </w:r>
      <w:r w:rsidR="0072513E">
        <w:rPr>
          <w:bCs w:val="0"/>
          <w:sz w:val="24"/>
        </w:rPr>
        <w:t xml:space="preserve">uch cases the DSL </w:t>
      </w:r>
      <w:r w:rsidRPr="0072513E">
        <w:rPr>
          <w:bCs w:val="0"/>
          <w:sz w:val="24"/>
        </w:rPr>
        <w:t>or Headteacher will seek advice from Children’s</w:t>
      </w:r>
      <w:r w:rsidR="0072513E">
        <w:rPr>
          <w:bCs w:val="0"/>
          <w:sz w:val="24"/>
        </w:rPr>
        <w:t xml:space="preserve"> </w:t>
      </w:r>
      <w:r w:rsidRPr="0072513E">
        <w:rPr>
          <w:bCs w:val="0"/>
          <w:sz w:val="24"/>
        </w:rPr>
        <w:t>Social Care</w:t>
      </w:r>
      <w:r w:rsidR="002A7208">
        <w:rPr>
          <w:bCs w:val="0"/>
          <w:sz w:val="24"/>
        </w:rPr>
        <w:t xml:space="preserve"> AGS</w:t>
      </w:r>
      <w:r w:rsidRPr="0072513E">
        <w:rPr>
          <w:bCs w:val="0"/>
          <w:sz w:val="24"/>
        </w:rPr>
        <w:t>.</w:t>
      </w:r>
    </w:p>
    <w:p w14:paraId="11017926" w14:textId="77777777" w:rsidR="000C7B2A" w:rsidRPr="003846B6" w:rsidRDefault="000C7B2A" w:rsidP="00E42955">
      <w:pPr>
        <w:pStyle w:val="BodyText"/>
        <w:autoSpaceDE/>
        <w:autoSpaceDN/>
        <w:adjustRightInd/>
        <w:spacing w:line="264" w:lineRule="auto"/>
        <w:ind w:left="567"/>
        <w:rPr>
          <w:sz w:val="24"/>
        </w:rPr>
      </w:pPr>
    </w:p>
    <w:p w14:paraId="009154F7" w14:textId="77777777" w:rsidR="000C7B2A" w:rsidRPr="003846B6" w:rsidRDefault="00A743A9" w:rsidP="00C84CA5">
      <w:pPr>
        <w:pStyle w:val="BodyText"/>
        <w:numPr>
          <w:ilvl w:val="1"/>
          <w:numId w:val="10"/>
        </w:numPr>
        <w:autoSpaceDE/>
        <w:autoSpaceDN/>
        <w:adjustRightInd/>
        <w:spacing w:line="264" w:lineRule="auto"/>
        <w:rPr>
          <w:b/>
          <w:sz w:val="24"/>
        </w:rPr>
      </w:pPr>
      <w:r>
        <w:rPr>
          <w:b/>
          <w:sz w:val="24"/>
        </w:rPr>
        <w:t>MULTI-AGENCY WORKING</w:t>
      </w:r>
    </w:p>
    <w:p w14:paraId="62753702" w14:textId="77777777" w:rsidR="000C7B2A" w:rsidRPr="003846B6" w:rsidRDefault="000C7B2A" w:rsidP="00E42955">
      <w:pPr>
        <w:pStyle w:val="BodyText"/>
        <w:spacing w:line="264" w:lineRule="auto"/>
        <w:ind w:left="567" w:hanging="567"/>
        <w:rPr>
          <w:sz w:val="24"/>
        </w:rPr>
      </w:pPr>
    </w:p>
    <w:p w14:paraId="45CC392B" w14:textId="77777777" w:rsidR="00AF1493" w:rsidRDefault="0072513E" w:rsidP="00C84CA5">
      <w:pPr>
        <w:pStyle w:val="BodyText"/>
        <w:numPr>
          <w:ilvl w:val="2"/>
          <w:numId w:val="10"/>
        </w:numPr>
        <w:autoSpaceDE/>
        <w:autoSpaceDN/>
        <w:adjustRightInd/>
        <w:spacing w:line="264" w:lineRule="auto"/>
        <w:ind w:left="567" w:hanging="567"/>
        <w:rPr>
          <w:bCs w:val="0"/>
          <w:sz w:val="24"/>
        </w:rPr>
      </w:pPr>
      <w:r w:rsidRPr="0072513E">
        <w:rPr>
          <w:bCs w:val="0"/>
          <w:sz w:val="24"/>
        </w:rPr>
        <w:t xml:space="preserve">We </w:t>
      </w:r>
      <w:r w:rsidR="00AF1493">
        <w:rPr>
          <w:bCs w:val="0"/>
          <w:sz w:val="24"/>
        </w:rPr>
        <w:t>will develop</w:t>
      </w:r>
      <w:r w:rsidR="000C7B2A" w:rsidRPr="0072513E">
        <w:rPr>
          <w:bCs w:val="0"/>
          <w:sz w:val="24"/>
        </w:rPr>
        <w:t xml:space="preserve"> effective links with other r</w:t>
      </w:r>
      <w:r>
        <w:rPr>
          <w:bCs w:val="0"/>
          <w:sz w:val="24"/>
        </w:rPr>
        <w:t>elevant agencies and co-operate</w:t>
      </w:r>
      <w:r w:rsidR="000C7B2A" w:rsidRPr="0072513E">
        <w:rPr>
          <w:bCs w:val="0"/>
          <w:sz w:val="24"/>
        </w:rPr>
        <w:t xml:space="preserve"> as required with any enquiries regarding child protection issues. </w:t>
      </w:r>
    </w:p>
    <w:p w14:paraId="46BA0C13" w14:textId="77777777" w:rsidR="00721886" w:rsidRDefault="00721886" w:rsidP="00721886">
      <w:pPr>
        <w:pStyle w:val="BodyText"/>
        <w:autoSpaceDE/>
        <w:autoSpaceDN/>
        <w:adjustRightInd/>
        <w:spacing w:line="264" w:lineRule="auto"/>
        <w:ind w:left="567"/>
        <w:rPr>
          <w:bCs w:val="0"/>
          <w:sz w:val="24"/>
        </w:rPr>
      </w:pPr>
    </w:p>
    <w:p w14:paraId="6A6E0C7E" w14:textId="77777777" w:rsidR="000668E6" w:rsidRPr="00721886" w:rsidRDefault="00721886" w:rsidP="00C84CA5">
      <w:pPr>
        <w:pStyle w:val="BodyText"/>
        <w:numPr>
          <w:ilvl w:val="2"/>
          <w:numId w:val="10"/>
        </w:numPr>
        <w:autoSpaceDE/>
        <w:autoSpaceDN/>
        <w:adjustRightInd/>
        <w:spacing w:line="264" w:lineRule="auto"/>
        <w:ind w:left="567" w:hanging="567"/>
        <w:rPr>
          <w:bCs w:val="0"/>
          <w:sz w:val="24"/>
        </w:rPr>
      </w:pPr>
      <w:r>
        <w:rPr>
          <w:bCs w:val="0"/>
          <w:sz w:val="24"/>
        </w:rPr>
        <w:t>We will develop effective links with the Early Help Hubs and carry</w:t>
      </w:r>
      <w:r w:rsidR="000668E6" w:rsidRPr="00721886">
        <w:rPr>
          <w:bCs w:val="0"/>
          <w:sz w:val="24"/>
        </w:rPr>
        <w:t xml:space="preserve"> out </w:t>
      </w:r>
      <w:r w:rsidR="002A7208" w:rsidRPr="00721886">
        <w:rPr>
          <w:bCs w:val="0"/>
          <w:sz w:val="24"/>
        </w:rPr>
        <w:t>an Early Help Assessment</w:t>
      </w:r>
      <w:r>
        <w:rPr>
          <w:bCs w:val="0"/>
          <w:sz w:val="24"/>
        </w:rPr>
        <w:t>s (EHA), as appropriate.</w:t>
      </w:r>
    </w:p>
    <w:p w14:paraId="1AE22494" w14:textId="77777777" w:rsidR="002A7208" w:rsidRDefault="002A7208" w:rsidP="002A7208">
      <w:pPr>
        <w:pStyle w:val="BodyText"/>
        <w:autoSpaceDE/>
        <w:autoSpaceDN/>
        <w:adjustRightInd/>
        <w:spacing w:line="264" w:lineRule="auto"/>
        <w:rPr>
          <w:bCs w:val="0"/>
          <w:sz w:val="24"/>
        </w:rPr>
      </w:pPr>
    </w:p>
    <w:p w14:paraId="70A1FD55" w14:textId="77777777" w:rsidR="000C7B2A" w:rsidRPr="0072513E" w:rsidRDefault="0072513E" w:rsidP="00C84CA5">
      <w:pPr>
        <w:pStyle w:val="BodyText"/>
        <w:numPr>
          <w:ilvl w:val="2"/>
          <w:numId w:val="10"/>
        </w:numPr>
        <w:autoSpaceDE/>
        <w:autoSpaceDN/>
        <w:adjustRightInd/>
        <w:spacing w:line="264" w:lineRule="auto"/>
        <w:ind w:left="567" w:hanging="567"/>
        <w:rPr>
          <w:bCs w:val="0"/>
          <w:sz w:val="24"/>
        </w:rPr>
      </w:pPr>
      <w:r>
        <w:rPr>
          <w:bCs w:val="0"/>
          <w:sz w:val="24"/>
        </w:rPr>
        <w:t xml:space="preserve">We </w:t>
      </w:r>
      <w:r w:rsidR="002A7208">
        <w:rPr>
          <w:bCs w:val="0"/>
          <w:sz w:val="24"/>
        </w:rPr>
        <w:t>will notify the named Social Worker</w:t>
      </w:r>
      <w:r w:rsidR="000C7B2A" w:rsidRPr="0072513E">
        <w:rPr>
          <w:bCs w:val="0"/>
          <w:sz w:val="24"/>
        </w:rPr>
        <w:t xml:space="preserve"> if: </w:t>
      </w:r>
    </w:p>
    <w:p w14:paraId="11808F3B" w14:textId="77777777" w:rsidR="000C7B2A" w:rsidRPr="0072513E" w:rsidRDefault="000C7B2A" w:rsidP="00E42955">
      <w:pPr>
        <w:pStyle w:val="BodyText"/>
        <w:spacing w:line="264" w:lineRule="auto"/>
        <w:ind w:left="567" w:hanging="567"/>
        <w:rPr>
          <w:bCs w:val="0"/>
          <w:sz w:val="24"/>
        </w:rPr>
      </w:pPr>
    </w:p>
    <w:p w14:paraId="0C038CE6" w14:textId="77777777" w:rsidR="000C7B2A" w:rsidRPr="003846B6" w:rsidRDefault="000C7B2A" w:rsidP="00C84CA5">
      <w:pPr>
        <w:pStyle w:val="BodyText"/>
        <w:numPr>
          <w:ilvl w:val="0"/>
          <w:numId w:val="15"/>
        </w:numPr>
        <w:autoSpaceDE/>
        <w:autoSpaceDN/>
        <w:adjustRightInd/>
        <w:spacing w:line="264" w:lineRule="auto"/>
        <w:rPr>
          <w:bCs w:val="0"/>
          <w:sz w:val="24"/>
        </w:rPr>
      </w:pPr>
      <w:r w:rsidRPr="003846B6">
        <w:rPr>
          <w:bCs w:val="0"/>
          <w:sz w:val="24"/>
        </w:rPr>
        <w:t>A child subject</w:t>
      </w:r>
      <w:r w:rsidR="002A7208">
        <w:rPr>
          <w:bCs w:val="0"/>
          <w:sz w:val="24"/>
        </w:rPr>
        <w:t xml:space="preserve"> to a child protection plan is at risk of permanent exclusion</w:t>
      </w:r>
    </w:p>
    <w:p w14:paraId="7F410B73"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3846B6">
        <w:rPr>
          <w:bCs w:val="0"/>
          <w:sz w:val="24"/>
        </w:rPr>
        <w:t>There is an</w:t>
      </w:r>
      <w:r w:rsidR="00C5569A">
        <w:rPr>
          <w:bCs w:val="0"/>
          <w:sz w:val="24"/>
        </w:rPr>
        <w:t xml:space="preserve"> </w:t>
      </w:r>
      <w:r w:rsidR="00C5569A" w:rsidRPr="000C3AD7">
        <w:rPr>
          <w:bCs w:val="0"/>
          <w:color w:val="auto"/>
          <w:sz w:val="24"/>
        </w:rPr>
        <w:t xml:space="preserve">unexplained absence of a child </w:t>
      </w:r>
      <w:r w:rsidRPr="000C3AD7">
        <w:rPr>
          <w:bCs w:val="0"/>
          <w:color w:val="auto"/>
          <w:sz w:val="24"/>
        </w:rPr>
        <w:t>who is s</w:t>
      </w:r>
      <w:r w:rsidR="002A7208" w:rsidRPr="000C3AD7">
        <w:rPr>
          <w:bCs w:val="0"/>
          <w:color w:val="auto"/>
          <w:sz w:val="24"/>
        </w:rPr>
        <w:t>ubject to a child protection plan</w:t>
      </w:r>
    </w:p>
    <w:p w14:paraId="7D6127F2"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0C3AD7">
        <w:rPr>
          <w:bCs w:val="0"/>
          <w:color w:val="auto"/>
          <w:sz w:val="24"/>
        </w:rPr>
        <w:t>It has been agreed as part of any child protection plan or core group plan.</w:t>
      </w:r>
    </w:p>
    <w:p w14:paraId="134661C8" w14:textId="77777777" w:rsidR="00990117" w:rsidRPr="000C3AD7" w:rsidRDefault="00990117" w:rsidP="00C84CA5">
      <w:pPr>
        <w:pStyle w:val="BodyText"/>
        <w:numPr>
          <w:ilvl w:val="0"/>
          <w:numId w:val="15"/>
        </w:numPr>
        <w:autoSpaceDE/>
        <w:autoSpaceDN/>
        <w:adjustRightInd/>
        <w:spacing w:line="264" w:lineRule="auto"/>
        <w:rPr>
          <w:bCs w:val="0"/>
          <w:color w:val="auto"/>
          <w:sz w:val="24"/>
        </w:rPr>
      </w:pPr>
      <w:r w:rsidRPr="000C3AD7">
        <w:rPr>
          <w:bCs w:val="0"/>
          <w:color w:val="auto"/>
          <w:sz w:val="24"/>
        </w:rPr>
        <w:t>We receive an Operation Encompass notification and believe the social worker may not be aware of the circumstances</w:t>
      </w:r>
    </w:p>
    <w:p w14:paraId="0E21FAAB" w14:textId="77777777" w:rsidR="002A7208" w:rsidRDefault="002A7208" w:rsidP="002A7208">
      <w:pPr>
        <w:pStyle w:val="BodyText"/>
        <w:autoSpaceDE/>
        <w:autoSpaceDN/>
        <w:adjustRightInd/>
        <w:spacing w:line="264" w:lineRule="auto"/>
        <w:rPr>
          <w:bCs w:val="0"/>
          <w:sz w:val="24"/>
        </w:rPr>
      </w:pPr>
    </w:p>
    <w:p w14:paraId="6BE3EAA0" w14:textId="766D48B6" w:rsidR="00DA3543" w:rsidRDefault="002A7208" w:rsidP="002A7208">
      <w:pPr>
        <w:pStyle w:val="BodyText"/>
        <w:autoSpaceDE/>
        <w:autoSpaceDN/>
        <w:adjustRightInd/>
        <w:spacing w:line="264" w:lineRule="auto"/>
        <w:rPr>
          <w:bCs w:val="0"/>
          <w:sz w:val="24"/>
        </w:rPr>
      </w:pPr>
      <w:r>
        <w:rPr>
          <w:bCs w:val="0"/>
          <w:sz w:val="24"/>
        </w:rPr>
        <w:t xml:space="preserve">5.4.4. </w:t>
      </w:r>
      <w:r w:rsidR="00E06663">
        <w:rPr>
          <w:bCs w:val="0"/>
          <w:sz w:val="24"/>
        </w:rPr>
        <w:t xml:space="preserve"> </w:t>
      </w:r>
      <w:r>
        <w:rPr>
          <w:bCs w:val="0"/>
          <w:sz w:val="24"/>
        </w:rPr>
        <w:t xml:space="preserve">We will </w:t>
      </w:r>
      <w:r w:rsidR="00E40D17">
        <w:rPr>
          <w:bCs w:val="0"/>
          <w:sz w:val="24"/>
        </w:rPr>
        <w:t xml:space="preserve">regularly review </w:t>
      </w:r>
      <w:r w:rsidR="00E06663">
        <w:rPr>
          <w:bCs w:val="0"/>
          <w:sz w:val="24"/>
        </w:rPr>
        <w:t>concerns if necessary, as detailed in KCS</w:t>
      </w:r>
      <w:r w:rsidR="00056D12">
        <w:rPr>
          <w:bCs w:val="0"/>
          <w:sz w:val="24"/>
        </w:rPr>
        <w:t>i</w:t>
      </w:r>
      <w:r w:rsidR="00E06663">
        <w:rPr>
          <w:bCs w:val="0"/>
          <w:sz w:val="24"/>
        </w:rPr>
        <w:t xml:space="preserve">E </w:t>
      </w:r>
    </w:p>
    <w:p w14:paraId="1D33F6DC" w14:textId="77777777" w:rsidR="00DA3543" w:rsidRDefault="00DA3543" w:rsidP="002A7208">
      <w:pPr>
        <w:pStyle w:val="BodyText"/>
        <w:autoSpaceDE/>
        <w:autoSpaceDN/>
        <w:adjustRightInd/>
        <w:spacing w:line="264" w:lineRule="auto"/>
        <w:rPr>
          <w:bCs w:val="0"/>
          <w:sz w:val="24"/>
        </w:rPr>
      </w:pPr>
      <w:r>
        <w:rPr>
          <w:bCs w:val="0"/>
          <w:sz w:val="24"/>
        </w:rPr>
        <w:lastRenderedPageBreak/>
        <w:t xml:space="preserve">           </w:t>
      </w:r>
      <w:r w:rsidR="00E06663">
        <w:rPr>
          <w:bCs w:val="0"/>
          <w:sz w:val="24"/>
        </w:rPr>
        <w:t>and will follow L</w:t>
      </w:r>
      <w:r w:rsidR="002A7208">
        <w:rPr>
          <w:bCs w:val="0"/>
          <w:sz w:val="24"/>
        </w:rPr>
        <w:t>A and MSP procedures if t</w:t>
      </w:r>
      <w:r w:rsidR="00B555BB">
        <w:rPr>
          <w:bCs w:val="0"/>
          <w:sz w:val="24"/>
        </w:rPr>
        <w:t>here is a need to re-</w:t>
      </w:r>
      <w:r w:rsidR="002A7208">
        <w:rPr>
          <w:bCs w:val="0"/>
          <w:sz w:val="24"/>
        </w:rPr>
        <w:t>refer or</w:t>
      </w:r>
      <w:r w:rsidR="00B555BB">
        <w:rPr>
          <w:bCs w:val="0"/>
          <w:sz w:val="24"/>
        </w:rPr>
        <w:t xml:space="preserve"> </w:t>
      </w:r>
    </w:p>
    <w:p w14:paraId="5DC0A8B6" w14:textId="598B724A" w:rsidR="00C34B7E" w:rsidRPr="00DA3543" w:rsidRDefault="00DA3543" w:rsidP="002A7208">
      <w:pPr>
        <w:pStyle w:val="BodyText"/>
        <w:autoSpaceDE/>
        <w:autoSpaceDN/>
        <w:adjustRightInd/>
        <w:spacing w:line="264" w:lineRule="auto"/>
        <w:rPr>
          <w:bCs w:val="0"/>
          <w:sz w:val="24"/>
        </w:rPr>
      </w:pPr>
      <w:r>
        <w:rPr>
          <w:bCs w:val="0"/>
          <w:sz w:val="24"/>
        </w:rPr>
        <w:t xml:space="preserve">           </w:t>
      </w:r>
      <w:r w:rsidR="00B555BB">
        <w:rPr>
          <w:bCs w:val="0"/>
          <w:sz w:val="24"/>
        </w:rPr>
        <w:t xml:space="preserve">to </w:t>
      </w:r>
      <w:r w:rsidR="00721886">
        <w:rPr>
          <w:bCs w:val="0"/>
          <w:sz w:val="24"/>
        </w:rPr>
        <w:t>e</w:t>
      </w:r>
      <w:r w:rsidR="00B555BB">
        <w:rPr>
          <w:bCs w:val="0"/>
          <w:sz w:val="24"/>
        </w:rPr>
        <w:t>scalate</w:t>
      </w:r>
      <w:r w:rsidR="00CA3B78">
        <w:rPr>
          <w:bCs w:val="0"/>
          <w:sz w:val="24"/>
        </w:rPr>
        <w:t xml:space="preserve">. </w:t>
      </w:r>
    </w:p>
    <w:p w14:paraId="43152DCD" w14:textId="77777777" w:rsidR="000C7B2A" w:rsidRPr="003846B6" w:rsidRDefault="000C7B2A" w:rsidP="00E42955">
      <w:pPr>
        <w:pStyle w:val="BodyText"/>
        <w:spacing w:line="264" w:lineRule="auto"/>
        <w:ind w:left="567" w:hanging="567"/>
        <w:rPr>
          <w:b/>
          <w:bCs w:val="0"/>
          <w:sz w:val="24"/>
        </w:rPr>
      </w:pPr>
    </w:p>
    <w:p w14:paraId="1E8AE997" w14:textId="77777777" w:rsidR="000C7B2A" w:rsidRPr="003846B6" w:rsidRDefault="00A743A9" w:rsidP="00C84CA5">
      <w:pPr>
        <w:pStyle w:val="BodyText"/>
        <w:numPr>
          <w:ilvl w:val="1"/>
          <w:numId w:val="10"/>
        </w:numPr>
        <w:autoSpaceDE/>
        <w:autoSpaceDN/>
        <w:adjustRightInd/>
        <w:spacing w:line="264" w:lineRule="auto"/>
        <w:ind w:left="567" w:hanging="567"/>
        <w:rPr>
          <w:b/>
          <w:sz w:val="24"/>
        </w:rPr>
      </w:pPr>
      <w:r>
        <w:rPr>
          <w:b/>
          <w:sz w:val="24"/>
        </w:rPr>
        <w:t>CONFIDENTIALITY &amp; INFORMATION SHARING</w:t>
      </w:r>
    </w:p>
    <w:p w14:paraId="523010B5" w14:textId="77777777" w:rsidR="000C7B2A" w:rsidRPr="003846B6" w:rsidRDefault="000C7B2A" w:rsidP="00E42955">
      <w:pPr>
        <w:pStyle w:val="BodyText"/>
        <w:spacing w:line="264" w:lineRule="auto"/>
        <w:ind w:left="567" w:hanging="567"/>
        <w:rPr>
          <w:sz w:val="24"/>
        </w:rPr>
      </w:pPr>
    </w:p>
    <w:p w14:paraId="18FDDB34" w14:textId="77777777" w:rsidR="002A7208" w:rsidRPr="002A7208" w:rsidRDefault="000C7B2A"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Staff </w:t>
      </w:r>
      <w:r w:rsidR="00AF1493" w:rsidRPr="002A7208">
        <w:rPr>
          <w:bCs w:val="0"/>
          <w:color w:val="auto"/>
          <w:sz w:val="24"/>
        </w:rPr>
        <w:t xml:space="preserve">will </w:t>
      </w:r>
      <w:r w:rsidRPr="002A7208">
        <w:rPr>
          <w:bCs w:val="0"/>
          <w:color w:val="auto"/>
          <w:sz w:val="24"/>
        </w:rPr>
        <w:t>ensure that confidentiality protocols are fol</w:t>
      </w:r>
      <w:r w:rsidR="002A7208" w:rsidRPr="002A7208">
        <w:rPr>
          <w:bCs w:val="0"/>
          <w:color w:val="auto"/>
          <w:sz w:val="24"/>
        </w:rPr>
        <w:t>lowed and under no circumstances will they disclose any information about children outside of their professional role.</w:t>
      </w:r>
    </w:p>
    <w:p w14:paraId="5DCF1F7F" w14:textId="77777777" w:rsidR="002A7208" w:rsidRPr="002A7208" w:rsidRDefault="002A7208" w:rsidP="002A7208">
      <w:pPr>
        <w:pStyle w:val="BodyText"/>
        <w:autoSpaceDE/>
        <w:autoSpaceDN/>
        <w:adjustRightInd/>
        <w:spacing w:line="264" w:lineRule="auto"/>
        <w:rPr>
          <w:bCs w:val="0"/>
          <w:color w:val="auto"/>
          <w:sz w:val="24"/>
        </w:rPr>
      </w:pPr>
    </w:p>
    <w:p w14:paraId="6DF84185"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Information about children will only be shared with o</w:t>
      </w:r>
      <w:r w:rsidR="00721886">
        <w:rPr>
          <w:bCs w:val="0"/>
          <w:color w:val="auto"/>
          <w:sz w:val="24"/>
        </w:rPr>
        <w:t xml:space="preserve">ther members of </w:t>
      </w:r>
      <w:r w:rsidR="00721886" w:rsidRPr="000C3AD7">
        <w:rPr>
          <w:bCs w:val="0"/>
          <w:color w:val="auto"/>
          <w:sz w:val="24"/>
        </w:rPr>
        <w:t>staff on a need-to-</w:t>
      </w:r>
      <w:r w:rsidRPr="000C3AD7">
        <w:rPr>
          <w:bCs w:val="0"/>
          <w:color w:val="auto"/>
          <w:sz w:val="24"/>
        </w:rPr>
        <w:t>know basis</w:t>
      </w:r>
    </w:p>
    <w:p w14:paraId="67F68B38" w14:textId="77777777" w:rsidR="002A7208" w:rsidRPr="000C3AD7" w:rsidRDefault="002A7208" w:rsidP="002A7208">
      <w:pPr>
        <w:pStyle w:val="ListParagraph"/>
        <w:rPr>
          <w:bCs/>
        </w:rPr>
      </w:pPr>
    </w:p>
    <w:p w14:paraId="7847BF94"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All staff and volunteers understand that they have a professional responsibility to share information with other agenc</w:t>
      </w:r>
      <w:r w:rsidR="00A42773" w:rsidRPr="000C3AD7">
        <w:rPr>
          <w:bCs w:val="0"/>
          <w:color w:val="auto"/>
          <w:sz w:val="24"/>
        </w:rPr>
        <w:t>ies, in the</w:t>
      </w:r>
      <w:r w:rsidRPr="000C3AD7">
        <w:rPr>
          <w:bCs w:val="0"/>
          <w:color w:val="auto"/>
          <w:sz w:val="24"/>
        </w:rPr>
        <w:t xml:space="preserve"> best interests</w:t>
      </w:r>
      <w:r w:rsidR="00A42773" w:rsidRPr="000C3AD7">
        <w:rPr>
          <w:bCs w:val="0"/>
          <w:color w:val="auto"/>
          <w:sz w:val="24"/>
        </w:rPr>
        <w:t xml:space="preserve"> of the child’s safety, welfare and</w:t>
      </w:r>
      <w:r w:rsidR="00E21E3D" w:rsidRPr="000C3AD7">
        <w:rPr>
          <w:bCs w:val="0"/>
          <w:color w:val="auto"/>
          <w:sz w:val="24"/>
        </w:rPr>
        <w:t xml:space="preserve"> educational outcomes. This is a matter of routine.</w:t>
      </w:r>
    </w:p>
    <w:p w14:paraId="738D819B" w14:textId="77777777" w:rsidR="002A7208" w:rsidRPr="000C3AD7" w:rsidRDefault="002A7208" w:rsidP="002A7208">
      <w:pPr>
        <w:pStyle w:val="ListParagraph"/>
        <w:rPr>
          <w:bCs/>
        </w:rPr>
      </w:pPr>
    </w:p>
    <w:p w14:paraId="16B2066E"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We have arrangements </w:t>
      </w:r>
      <w:r w:rsidRPr="002A7208">
        <w:rPr>
          <w:bCs w:val="0"/>
          <w:color w:val="auto"/>
          <w:sz w:val="24"/>
        </w:rPr>
        <w:t>in place that set out clearly the process and principles for sharing information within school and with the three safeguarding partners, other organisations, agencies and practitioners as required</w:t>
      </w:r>
      <w:r w:rsidR="002F2737">
        <w:rPr>
          <w:bCs w:val="0"/>
          <w:color w:val="auto"/>
          <w:sz w:val="24"/>
        </w:rPr>
        <w:t xml:space="preserve">.  This includes an agreed rationale for gaining consent, </w:t>
      </w:r>
      <w:r w:rsidR="002F2737" w:rsidRPr="002F2737">
        <w:rPr>
          <w:bCs w:val="0"/>
          <w:color w:val="auto"/>
          <w:sz w:val="24"/>
        </w:rPr>
        <w:t xml:space="preserve">when and what to share, when and what not to share and systems for </w:t>
      </w:r>
      <w:r w:rsidR="002F2737" w:rsidRPr="000C3AD7">
        <w:rPr>
          <w:bCs w:val="0"/>
          <w:color w:val="auto"/>
          <w:sz w:val="24"/>
        </w:rPr>
        <w:t>recording these decisions.</w:t>
      </w:r>
    </w:p>
    <w:p w14:paraId="46AD6BD3" w14:textId="77777777" w:rsidR="002F2737" w:rsidRPr="000C3AD7" w:rsidRDefault="002F2737" w:rsidP="002F2737">
      <w:pPr>
        <w:pStyle w:val="ListParagraph"/>
        <w:rPr>
          <w:bCs/>
        </w:rPr>
      </w:pPr>
    </w:p>
    <w:p w14:paraId="060E4A88" w14:textId="03502A47" w:rsidR="005F6DF4" w:rsidRPr="000C3AD7" w:rsidRDefault="00165224"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 </w:t>
      </w:r>
      <w:r w:rsidR="00AF1E30" w:rsidRPr="000C3AD7">
        <w:rPr>
          <w:bCs w:val="0"/>
          <w:color w:val="auto"/>
          <w:sz w:val="24"/>
        </w:rPr>
        <w:t xml:space="preserve">We </w:t>
      </w:r>
      <w:r w:rsidR="005135AB" w:rsidRPr="000C3AD7">
        <w:rPr>
          <w:bCs w:val="0"/>
          <w:color w:val="auto"/>
          <w:sz w:val="24"/>
        </w:rPr>
        <w:t>understand that the Data Protection Act 2018 and UK GDPR do not prevent the sharing of information for the purposes of kee</w:t>
      </w:r>
      <w:r w:rsidR="000C3AD7">
        <w:rPr>
          <w:bCs w:val="0"/>
          <w:color w:val="auto"/>
          <w:sz w:val="24"/>
        </w:rPr>
        <w:t>p</w:t>
      </w:r>
      <w:r w:rsidR="005135AB" w:rsidRPr="000C3AD7">
        <w:rPr>
          <w:bCs w:val="0"/>
          <w:color w:val="auto"/>
          <w:sz w:val="24"/>
        </w:rPr>
        <w:t>ing children safe. Fears about sharing information must not be allowed to stand in the way of the need to safeguard and promote the welfare and protect the safety of children</w:t>
      </w:r>
      <w:r w:rsidR="005135AB" w:rsidRPr="00CA3B78">
        <w:rPr>
          <w:bCs w:val="0"/>
          <w:color w:val="auto"/>
          <w:sz w:val="24"/>
        </w:rPr>
        <w:t xml:space="preserve">. (KCSiE </w:t>
      </w:r>
      <w:r w:rsidR="00056D12">
        <w:rPr>
          <w:bCs w:val="0"/>
          <w:color w:val="auto"/>
          <w:sz w:val="24"/>
        </w:rPr>
        <w:t>Part 2</w:t>
      </w:r>
      <w:r w:rsidR="00F0523D">
        <w:rPr>
          <w:bCs w:val="0"/>
          <w:color w:val="auto"/>
          <w:sz w:val="24"/>
        </w:rPr>
        <w:t>)</w:t>
      </w:r>
    </w:p>
    <w:p w14:paraId="6D4E04D1" w14:textId="77777777" w:rsidR="00CD4A69" w:rsidRDefault="00CD4A69" w:rsidP="00CD4A69">
      <w:pPr>
        <w:pStyle w:val="ListParagraph"/>
        <w:rPr>
          <w:bCs/>
          <w:color w:val="7030A0"/>
        </w:rPr>
      </w:pP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EE500C" w:rsidRDefault="00A743A9" w:rsidP="00C84CA5">
      <w:pPr>
        <w:pStyle w:val="BodyText"/>
        <w:numPr>
          <w:ilvl w:val="1"/>
          <w:numId w:val="10"/>
        </w:numPr>
        <w:spacing w:line="264" w:lineRule="auto"/>
        <w:ind w:left="567" w:hanging="567"/>
        <w:rPr>
          <w:sz w:val="24"/>
        </w:rPr>
      </w:pPr>
      <w:r w:rsidRPr="00A90D89">
        <w:rPr>
          <w:b/>
          <w:bCs w:val="0"/>
          <w:color w:val="auto"/>
          <w:sz w:val="24"/>
        </w:rPr>
        <w:t>CHILD PROTECTION</w:t>
      </w:r>
      <w:r w:rsidR="00EE500C" w:rsidRPr="00A90D89">
        <w:rPr>
          <w:b/>
          <w:bCs w:val="0"/>
          <w:color w:val="auto"/>
          <w:sz w:val="24"/>
        </w:rPr>
        <w:t xml:space="preserve"> (CP)</w:t>
      </w:r>
      <w:r w:rsidRPr="00A90D89">
        <w:rPr>
          <w:b/>
          <w:bCs w:val="0"/>
          <w:color w:val="auto"/>
          <w:sz w:val="24"/>
        </w:rPr>
        <w:t>, CHILD IN NEED</w:t>
      </w:r>
      <w:r w:rsidR="00EE500C" w:rsidRPr="00A90D89">
        <w:rPr>
          <w:b/>
          <w:bCs w:val="0"/>
          <w:color w:val="auto"/>
          <w:sz w:val="24"/>
        </w:rPr>
        <w:t xml:space="preserve"> (CiN)</w:t>
      </w:r>
      <w:r w:rsidR="000F40DF" w:rsidRPr="00A90D89">
        <w:rPr>
          <w:b/>
          <w:bCs w:val="0"/>
          <w:color w:val="auto"/>
          <w:sz w:val="24"/>
        </w:rPr>
        <w:t xml:space="preserve"> &amp; </w:t>
      </w:r>
      <w:r w:rsidR="000F40DF">
        <w:rPr>
          <w:b/>
          <w:bCs w:val="0"/>
          <w:sz w:val="24"/>
        </w:rPr>
        <w:t>T</w:t>
      </w:r>
      <w:r w:rsidR="004C1873">
        <w:rPr>
          <w:b/>
          <w:bCs w:val="0"/>
          <w:sz w:val="24"/>
        </w:rPr>
        <w:t xml:space="preserve">EAM AROUND THE </w:t>
      </w:r>
      <w:r w:rsidR="004C1873" w:rsidRPr="00EE500C">
        <w:rPr>
          <w:b/>
          <w:bCs w:val="0"/>
          <w:sz w:val="24"/>
        </w:rPr>
        <w:t>CHILD/FAMILY MEETINGS AND CONFERENCES</w:t>
      </w:r>
    </w:p>
    <w:p w14:paraId="5B4BE3BA" w14:textId="77777777" w:rsidR="002F2737" w:rsidRDefault="002F2737" w:rsidP="00EE500C">
      <w:pPr>
        <w:pStyle w:val="BodyText"/>
        <w:spacing w:line="264" w:lineRule="auto"/>
        <w:rPr>
          <w:bCs w:val="0"/>
          <w:sz w:val="24"/>
        </w:rPr>
      </w:pPr>
    </w:p>
    <w:p w14:paraId="096C45FE" w14:textId="77777777" w:rsidR="000C7B2A" w:rsidRPr="002F2737" w:rsidRDefault="000C7B2A" w:rsidP="00C84CA5">
      <w:pPr>
        <w:pStyle w:val="BodyText"/>
        <w:numPr>
          <w:ilvl w:val="2"/>
          <w:numId w:val="10"/>
        </w:numPr>
        <w:spacing w:line="264" w:lineRule="auto"/>
        <w:rPr>
          <w:sz w:val="24"/>
        </w:rPr>
      </w:pPr>
      <w:r w:rsidRPr="003846B6">
        <w:rPr>
          <w:bCs w:val="0"/>
          <w:sz w:val="24"/>
        </w:rPr>
        <w:t xml:space="preserve">A child protection conference will </w:t>
      </w:r>
      <w:r w:rsidRPr="004A15DA">
        <w:rPr>
          <w:bCs w:val="0"/>
          <w:sz w:val="24"/>
        </w:rPr>
        <w:t xml:space="preserve">be </w:t>
      </w:r>
      <w:r w:rsidRPr="007D18CC">
        <w:rPr>
          <w:bCs w:val="0"/>
          <w:color w:val="auto"/>
          <w:sz w:val="24"/>
        </w:rPr>
        <w:t xml:space="preserve">held </w:t>
      </w:r>
      <w:r w:rsidR="00EE500C" w:rsidRPr="007D18CC">
        <w:rPr>
          <w:bCs w:val="0"/>
          <w:color w:val="auto"/>
          <w:sz w:val="24"/>
        </w:rPr>
        <w:t xml:space="preserve">by Social Care </w:t>
      </w:r>
      <w:r w:rsidRPr="007D18CC">
        <w:rPr>
          <w:bCs w:val="0"/>
          <w:color w:val="auto"/>
          <w:sz w:val="24"/>
        </w:rPr>
        <w:t xml:space="preserve">if it is </w:t>
      </w:r>
      <w:r w:rsidRPr="004A15DA">
        <w:rPr>
          <w:bCs w:val="0"/>
          <w:sz w:val="24"/>
        </w:rPr>
        <w:t>conside</w:t>
      </w:r>
      <w:r w:rsidR="004A15DA" w:rsidRPr="004A15DA">
        <w:rPr>
          <w:bCs w:val="0"/>
          <w:sz w:val="24"/>
        </w:rPr>
        <w:t xml:space="preserve">red that the child is </w:t>
      </w:r>
      <w:r w:rsidRPr="004A15DA">
        <w:rPr>
          <w:bCs w:val="0"/>
          <w:sz w:val="24"/>
        </w:rPr>
        <w:t>suffering or at risk of significant harm.</w:t>
      </w:r>
    </w:p>
    <w:p w14:paraId="19C5D893" w14:textId="77777777" w:rsidR="002F2737" w:rsidRPr="000F40DF" w:rsidRDefault="002F2737" w:rsidP="002F2737">
      <w:pPr>
        <w:pStyle w:val="BodyText"/>
        <w:spacing w:line="264" w:lineRule="auto"/>
        <w:rPr>
          <w:sz w:val="24"/>
        </w:rPr>
      </w:pPr>
    </w:p>
    <w:p w14:paraId="1381700D" w14:textId="546DF64D" w:rsidR="002F2737" w:rsidRPr="003A1FDA" w:rsidRDefault="002F2737" w:rsidP="00D00F06">
      <w:pPr>
        <w:pStyle w:val="BodyText"/>
        <w:numPr>
          <w:ilvl w:val="2"/>
          <w:numId w:val="10"/>
        </w:numPr>
        <w:spacing w:line="264" w:lineRule="auto"/>
        <w:rPr>
          <w:sz w:val="24"/>
        </w:rPr>
      </w:pPr>
      <w:r w:rsidRPr="003A1FDA">
        <w:rPr>
          <w:bCs w:val="0"/>
          <w:sz w:val="24"/>
        </w:rPr>
        <w:t xml:space="preserve">We will attend and contribute to initial and review CP conferences, CiN </w:t>
      </w:r>
      <w:r w:rsidRPr="003A1FDA">
        <w:rPr>
          <w:bCs w:val="0"/>
          <w:color w:val="auto"/>
          <w:sz w:val="24"/>
        </w:rPr>
        <w:t>conferences and relevant multi-agency meetings, including core group</w:t>
      </w:r>
      <w:r w:rsidR="00721886" w:rsidRPr="003A1FDA">
        <w:rPr>
          <w:bCs w:val="0"/>
          <w:color w:val="auto"/>
          <w:sz w:val="24"/>
        </w:rPr>
        <w:t>s</w:t>
      </w:r>
      <w:r w:rsidRPr="003A1FDA">
        <w:rPr>
          <w:bCs w:val="0"/>
          <w:color w:val="auto"/>
          <w:sz w:val="24"/>
        </w:rPr>
        <w:t xml:space="preserve">. </w:t>
      </w:r>
      <w:r w:rsidRPr="003A1FDA">
        <w:rPr>
          <w:bCs w:val="0"/>
          <w:color w:val="00B050"/>
          <w:sz w:val="24"/>
        </w:rPr>
        <w:t xml:space="preserve"> </w:t>
      </w:r>
    </w:p>
    <w:p w14:paraId="16B382F5" w14:textId="77777777" w:rsidR="003A1FDA" w:rsidRDefault="003A1FDA" w:rsidP="003A1FDA">
      <w:pPr>
        <w:pStyle w:val="ListParagraph"/>
      </w:pPr>
    </w:p>
    <w:p w14:paraId="67B45DB0" w14:textId="77777777" w:rsidR="002F2737" w:rsidRDefault="002F2737" w:rsidP="00C84CA5">
      <w:pPr>
        <w:pStyle w:val="BodyText"/>
        <w:numPr>
          <w:ilvl w:val="2"/>
          <w:numId w:val="10"/>
        </w:numPr>
        <w:spacing w:line="264" w:lineRule="auto"/>
        <w:rPr>
          <w:bCs w:val="0"/>
          <w:sz w:val="24"/>
        </w:rPr>
      </w:pPr>
      <w:r w:rsidRPr="003846B6">
        <w:rPr>
          <w:bCs w:val="0"/>
          <w:sz w:val="24"/>
        </w:rPr>
        <w:t>Me</w:t>
      </w:r>
      <w:r>
        <w:rPr>
          <w:bCs w:val="0"/>
          <w:sz w:val="24"/>
        </w:rPr>
        <w:t xml:space="preserve">mbers of staff who are </w:t>
      </w:r>
      <w:r w:rsidRPr="003846B6">
        <w:rPr>
          <w:bCs w:val="0"/>
          <w:sz w:val="24"/>
        </w:rPr>
        <w:t xml:space="preserve">asked </w:t>
      </w:r>
      <w:r w:rsidRPr="00D560F8">
        <w:rPr>
          <w:bCs w:val="0"/>
          <w:color w:val="auto"/>
          <w:sz w:val="24"/>
        </w:rPr>
        <w:t>to attend a child protection conference or other</w:t>
      </w:r>
      <w:r w:rsidRPr="00D560F8">
        <w:rPr>
          <w:color w:val="auto"/>
          <w:sz w:val="24"/>
        </w:rPr>
        <w:t xml:space="preserve"> </w:t>
      </w:r>
      <w:r w:rsidRPr="00D560F8">
        <w:rPr>
          <w:bCs w:val="0"/>
          <w:color w:val="auto"/>
          <w:sz w:val="24"/>
        </w:rPr>
        <w:t xml:space="preserve">core group meetings </w:t>
      </w:r>
      <w:r w:rsidR="00C34B7E" w:rsidRPr="00D560F8">
        <w:rPr>
          <w:bCs w:val="0"/>
          <w:color w:val="auto"/>
          <w:sz w:val="24"/>
        </w:rPr>
        <w:t xml:space="preserve">(either in person or virtually) </w:t>
      </w:r>
      <w:r w:rsidRPr="003846B6">
        <w:rPr>
          <w:bCs w:val="0"/>
          <w:sz w:val="24"/>
        </w:rPr>
        <w:t>about an individual pupi</w:t>
      </w:r>
      <w:r>
        <w:rPr>
          <w:bCs w:val="0"/>
          <w:sz w:val="24"/>
        </w:rPr>
        <w:t>l/family will need to have as much</w:t>
      </w:r>
      <w:r>
        <w:rPr>
          <w:sz w:val="24"/>
        </w:rPr>
        <w:t xml:space="preserve"> </w:t>
      </w:r>
      <w:r w:rsidRPr="003846B6">
        <w:rPr>
          <w:bCs w:val="0"/>
          <w:sz w:val="24"/>
        </w:rPr>
        <w:t>relevant updated informati</w:t>
      </w:r>
      <w:r>
        <w:rPr>
          <w:bCs w:val="0"/>
          <w:sz w:val="24"/>
        </w:rPr>
        <w:t xml:space="preserve">on about the child as possible and will send a report, using the </w:t>
      </w:r>
      <w:r>
        <w:rPr>
          <w:bCs w:val="0"/>
          <w:sz w:val="24"/>
        </w:rPr>
        <w:lastRenderedPageBreak/>
        <w:t>most up-to-date proforma to the Chair within the required timescales, at least 48 hours before the meeting.</w:t>
      </w:r>
    </w:p>
    <w:p w14:paraId="0D7B2745" w14:textId="77777777" w:rsidR="002F2737" w:rsidRDefault="002F2737" w:rsidP="002F2737">
      <w:pPr>
        <w:pStyle w:val="ListParagraph"/>
        <w:rPr>
          <w:bCs/>
        </w:rPr>
      </w:pPr>
    </w:p>
    <w:p w14:paraId="489E3EFC" w14:textId="77777777" w:rsidR="002F2737" w:rsidRDefault="002F2737" w:rsidP="00C84CA5">
      <w:pPr>
        <w:pStyle w:val="BodyText"/>
        <w:numPr>
          <w:ilvl w:val="2"/>
          <w:numId w:val="10"/>
        </w:numPr>
        <w:spacing w:line="264" w:lineRule="auto"/>
        <w:rPr>
          <w:bCs w:val="0"/>
          <w:sz w:val="24"/>
        </w:rPr>
      </w:pPr>
      <w:r>
        <w:rPr>
          <w:bCs w:val="0"/>
          <w:sz w:val="24"/>
        </w:rPr>
        <w:t>Our reports will always include the voice of the child, which is especially important where there may be barriers to communication.</w:t>
      </w:r>
    </w:p>
    <w:p w14:paraId="79E316DF" w14:textId="77777777" w:rsidR="002F2737" w:rsidRPr="004A15DA" w:rsidRDefault="002F2737" w:rsidP="002F2737">
      <w:pPr>
        <w:pStyle w:val="BodyText"/>
        <w:spacing w:line="264" w:lineRule="auto"/>
        <w:rPr>
          <w:sz w:val="24"/>
        </w:rPr>
      </w:pPr>
    </w:p>
    <w:p w14:paraId="17F1543D" w14:textId="356F802A" w:rsidR="000C7B2A" w:rsidRDefault="000C7B2A" w:rsidP="00C84CA5">
      <w:pPr>
        <w:pStyle w:val="BodyText"/>
        <w:numPr>
          <w:ilvl w:val="2"/>
          <w:numId w:val="11"/>
        </w:numPr>
        <w:spacing w:line="264" w:lineRule="auto"/>
        <w:ind w:left="567" w:hanging="567"/>
        <w:rPr>
          <w:bCs w:val="0"/>
          <w:sz w:val="24"/>
        </w:rPr>
      </w:pPr>
      <w:r>
        <w:rPr>
          <w:bCs w:val="0"/>
          <w:sz w:val="24"/>
        </w:rPr>
        <w:t xml:space="preserve">  </w:t>
      </w:r>
      <w:r w:rsidR="002F2737">
        <w:rPr>
          <w:bCs w:val="0"/>
          <w:sz w:val="24"/>
        </w:rPr>
        <w:t xml:space="preserve">We will </w:t>
      </w:r>
      <w:r w:rsidR="007D18CC">
        <w:rPr>
          <w:bCs w:val="0"/>
          <w:sz w:val="24"/>
        </w:rPr>
        <w:t xml:space="preserve">aim to </w:t>
      </w:r>
      <w:r w:rsidR="002F2737">
        <w:rPr>
          <w:bCs w:val="0"/>
          <w:sz w:val="24"/>
        </w:rPr>
        <w:t xml:space="preserve">discuss and share reports with the parents/carers before </w:t>
      </w:r>
      <w:r w:rsidR="007D18CC">
        <w:rPr>
          <w:bCs w:val="0"/>
          <w:sz w:val="24"/>
        </w:rPr>
        <w:t xml:space="preserve">   </w:t>
      </w:r>
      <w:r w:rsidR="002F2737">
        <w:rPr>
          <w:bCs w:val="0"/>
          <w:sz w:val="24"/>
        </w:rPr>
        <w:t>the conference.</w:t>
      </w:r>
    </w:p>
    <w:p w14:paraId="203958F1" w14:textId="77777777" w:rsidR="002F2737" w:rsidRDefault="002F2737" w:rsidP="002F2737">
      <w:pPr>
        <w:pStyle w:val="BodyText"/>
        <w:spacing w:line="264" w:lineRule="auto"/>
        <w:rPr>
          <w:bCs w:val="0"/>
          <w:sz w:val="24"/>
        </w:rPr>
      </w:pPr>
    </w:p>
    <w:p w14:paraId="5315D28B" w14:textId="5CF974AD" w:rsidR="002F2737" w:rsidRPr="003A1FDA" w:rsidRDefault="00BC4C70" w:rsidP="00C84CA5">
      <w:pPr>
        <w:pStyle w:val="BodyText"/>
        <w:numPr>
          <w:ilvl w:val="2"/>
          <w:numId w:val="11"/>
        </w:numPr>
        <w:spacing w:line="264" w:lineRule="auto"/>
        <w:ind w:left="567" w:hanging="567"/>
        <w:rPr>
          <w:bCs w:val="0"/>
          <w:sz w:val="24"/>
        </w:rPr>
      </w:pPr>
      <w:r>
        <w:rPr>
          <w:bCs w:val="0"/>
          <w:sz w:val="24"/>
        </w:rPr>
        <w:t xml:space="preserve"> </w:t>
      </w:r>
      <w:r w:rsidR="002F2737" w:rsidRPr="003A1FDA">
        <w:rPr>
          <w:bCs w:val="0"/>
          <w:sz w:val="24"/>
        </w:rPr>
        <w:t xml:space="preserve">All relevant staff will be confident in using the tools which are part </w:t>
      </w:r>
      <w:r w:rsidR="00F0523D" w:rsidRPr="003A1FDA">
        <w:rPr>
          <w:bCs w:val="0"/>
          <w:sz w:val="24"/>
        </w:rPr>
        <w:t xml:space="preserve">Social Care’s refreshed </w:t>
      </w:r>
      <w:r w:rsidR="002F2737" w:rsidRPr="003A1FDA">
        <w:rPr>
          <w:bCs w:val="0"/>
          <w:sz w:val="24"/>
        </w:rPr>
        <w:t>approach</w:t>
      </w:r>
      <w:r w:rsidR="00F0523D" w:rsidRPr="003A1FDA">
        <w:rPr>
          <w:bCs w:val="0"/>
          <w:sz w:val="24"/>
        </w:rPr>
        <w:t>.</w:t>
      </w:r>
    </w:p>
    <w:p w14:paraId="073AF2CB" w14:textId="77777777" w:rsidR="002F2737" w:rsidRDefault="002F2737" w:rsidP="002F2737">
      <w:pPr>
        <w:pStyle w:val="BodyText"/>
        <w:spacing w:line="264" w:lineRule="auto"/>
        <w:rPr>
          <w:bCs w:val="0"/>
          <w:sz w:val="24"/>
        </w:rPr>
      </w:pPr>
    </w:p>
    <w:p w14:paraId="7B81167B" w14:textId="77777777" w:rsidR="000C7B2A" w:rsidRPr="003846B6" w:rsidRDefault="000C7B2A" w:rsidP="00E42955">
      <w:pPr>
        <w:pStyle w:val="BodyText"/>
        <w:autoSpaceDE/>
        <w:autoSpaceDN/>
        <w:adjustRightInd/>
        <w:spacing w:line="264" w:lineRule="auto"/>
        <w:ind w:left="567" w:hanging="567"/>
        <w:rPr>
          <w:bCs w:val="0"/>
          <w:sz w:val="24"/>
        </w:rPr>
      </w:pPr>
      <w:r>
        <w:rPr>
          <w:b/>
          <w:sz w:val="24"/>
        </w:rPr>
        <w:t xml:space="preserve">5.7 </w:t>
      </w:r>
      <w:r w:rsidR="00A743A9">
        <w:rPr>
          <w:b/>
          <w:sz w:val="24"/>
        </w:rPr>
        <w:t>CONCERNS/DISCLOSURES BY CHILDREN, STAFF &amp; VOLUNTEERS</w:t>
      </w:r>
    </w:p>
    <w:p w14:paraId="22486A7E" w14:textId="77777777" w:rsidR="000C7B2A" w:rsidRPr="003846B6" w:rsidRDefault="000C7B2A" w:rsidP="00E42955">
      <w:pPr>
        <w:pStyle w:val="BodyText"/>
        <w:spacing w:line="264" w:lineRule="auto"/>
        <w:ind w:left="567" w:hanging="567"/>
        <w:rPr>
          <w:b/>
          <w:bCs w:val="0"/>
          <w:sz w:val="24"/>
        </w:rPr>
      </w:pPr>
    </w:p>
    <w:p w14:paraId="4F2A1659" w14:textId="77777777" w:rsidR="000C7B2A" w:rsidRDefault="000C7B2A" w:rsidP="00C84CA5">
      <w:pPr>
        <w:pStyle w:val="BodyText"/>
        <w:numPr>
          <w:ilvl w:val="2"/>
          <w:numId w:val="12"/>
        </w:numPr>
        <w:spacing w:line="264" w:lineRule="auto"/>
        <w:rPr>
          <w:bCs w:val="0"/>
          <w:sz w:val="24"/>
        </w:rPr>
      </w:pPr>
      <w:r w:rsidRPr="003846B6">
        <w:rPr>
          <w:bCs w:val="0"/>
          <w:sz w:val="24"/>
        </w:rPr>
        <w:t>Any concern</w:t>
      </w:r>
      <w:r w:rsidR="00851728">
        <w:rPr>
          <w:bCs w:val="0"/>
          <w:sz w:val="24"/>
        </w:rPr>
        <w:t>, disclosure</w:t>
      </w:r>
      <w:r w:rsidRPr="003846B6">
        <w:rPr>
          <w:bCs w:val="0"/>
          <w:sz w:val="24"/>
        </w:rPr>
        <w:t xml:space="preserve"> or expression of disquiet made by a child will be listened to seriously and acted upon as quickly as possible to safeguard his or her welfare.</w:t>
      </w:r>
    </w:p>
    <w:p w14:paraId="1CA8457A" w14:textId="77777777" w:rsidR="00FA7183" w:rsidRDefault="00FA7183" w:rsidP="00FA7183">
      <w:pPr>
        <w:pStyle w:val="BodyText"/>
        <w:spacing w:line="264" w:lineRule="auto"/>
        <w:ind w:left="720"/>
        <w:rPr>
          <w:bCs w:val="0"/>
          <w:sz w:val="24"/>
        </w:rPr>
      </w:pPr>
    </w:p>
    <w:p w14:paraId="7E7E176F" w14:textId="77777777" w:rsidR="00FA7183" w:rsidRDefault="00FA7183" w:rsidP="00C84CA5">
      <w:pPr>
        <w:pStyle w:val="BodyText"/>
        <w:numPr>
          <w:ilvl w:val="2"/>
          <w:numId w:val="12"/>
        </w:numPr>
        <w:spacing w:line="264" w:lineRule="auto"/>
        <w:rPr>
          <w:bCs w:val="0"/>
          <w:sz w:val="24"/>
        </w:rPr>
      </w:pPr>
      <w:r>
        <w:rPr>
          <w:bCs w:val="0"/>
          <w:sz w:val="24"/>
        </w:rPr>
        <w:t>All staff and volunteers must be clear with children that they cannot promise to keep secrets.</w:t>
      </w:r>
    </w:p>
    <w:p w14:paraId="4655ED6B" w14:textId="77777777" w:rsidR="00FA7183" w:rsidRPr="003846B6" w:rsidRDefault="00FA7183" w:rsidP="00FA7183">
      <w:pPr>
        <w:pStyle w:val="BodyText"/>
        <w:spacing w:line="264" w:lineRule="auto"/>
        <w:ind w:left="720"/>
        <w:rPr>
          <w:bCs w:val="0"/>
          <w:sz w:val="24"/>
        </w:rPr>
      </w:pPr>
    </w:p>
    <w:p w14:paraId="6981F185" w14:textId="77777777" w:rsidR="00FA7183" w:rsidRDefault="000C7B2A" w:rsidP="00C84CA5">
      <w:pPr>
        <w:pStyle w:val="BodyText"/>
        <w:numPr>
          <w:ilvl w:val="2"/>
          <w:numId w:val="12"/>
        </w:numPr>
        <w:spacing w:line="264" w:lineRule="auto"/>
        <w:ind w:left="567" w:hanging="567"/>
        <w:rPr>
          <w:bCs w:val="0"/>
          <w:sz w:val="24"/>
        </w:rPr>
      </w:pPr>
      <w:r>
        <w:rPr>
          <w:bCs w:val="0"/>
          <w:sz w:val="24"/>
        </w:rPr>
        <w:t xml:space="preserve">  </w:t>
      </w:r>
      <w:r w:rsidRPr="003846B6">
        <w:rPr>
          <w:bCs w:val="0"/>
          <w:sz w:val="24"/>
        </w:rPr>
        <w:t>We will make sure that the child or adult who has expressed the concern or made t</w:t>
      </w:r>
      <w:r w:rsidR="004A15DA">
        <w:rPr>
          <w:bCs w:val="0"/>
          <w:sz w:val="24"/>
        </w:rPr>
        <w:t xml:space="preserve">he </w:t>
      </w:r>
      <w:r w:rsidRPr="004A15DA">
        <w:rPr>
          <w:bCs w:val="0"/>
          <w:sz w:val="24"/>
        </w:rPr>
        <w:t xml:space="preserve">complaint will be informed not only about the action to be taken but also where possible about the length of time required to resolve the complaint.  </w:t>
      </w:r>
    </w:p>
    <w:p w14:paraId="391B5861" w14:textId="77777777" w:rsidR="00FA7183" w:rsidRDefault="00FA7183" w:rsidP="00FA7183">
      <w:pPr>
        <w:pStyle w:val="ListParagraph"/>
        <w:rPr>
          <w:bCs/>
        </w:rPr>
      </w:pPr>
    </w:p>
    <w:p w14:paraId="691A4BA4" w14:textId="77777777" w:rsidR="000C7B2A" w:rsidRPr="004A15DA" w:rsidRDefault="000C7B2A" w:rsidP="00C84CA5">
      <w:pPr>
        <w:pStyle w:val="BodyText"/>
        <w:numPr>
          <w:ilvl w:val="2"/>
          <w:numId w:val="12"/>
        </w:numPr>
        <w:spacing w:line="264" w:lineRule="auto"/>
        <w:ind w:left="567" w:hanging="567"/>
        <w:rPr>
          <w:bCs w:val="0"/>
          <w:sz w:val="24"/>
        </w:rPr>
      </w:pPr>
      <w:r w:rsidRPr="004A15DA">
        <w:rPr>
          <w:bCs w:val="0"/>
          <w:sz w:val="24"/>
        </w:rPr>
        <w:t>We will endeavour to keep the child or adult informed about the progress of the complaint/expression of concern.</w:t>
      </w:r>
    </w:p>
    <w:p w14:paraId="30D4BA94" w14:textId="77777777" w:rsidR="000C7B2A" w:rsidRDefault="000C7B2A" w:rsidP="00E42955">
      <w:pPr>
        <w:pStyle w:val="BodyText"/>
        <w:spacing w:line="264" w:lineRule="auto"/>
        <w:ind w:left="567" w:hanging="567"/>
        <w:rPr>
          <w:bCs w:val="0"/>
          <w:sz w:val="24"/>
        </w:rPr>
      </w:pPr>
    </w:p>
    <w:p w14:paraId="6C069E19" w14:textId="77777777" w:rsidR="000C7B2A" w:rsidRPr="003846B6" w:rsidRDefault="00FA7183" w:rsidP="00C84CA5">
      <w:pPr>
        <w:pStyle w:val="BodyText"/>
        <w:numPr>
          <w:ilvl w:val="1"/>
          <w:numId w:val="12"/>
        </w:numPr>
        <w:autoSpaceDE/>
        <w:autoSpaceDN/>
        <w:adjustRightInd/>
        <w:spacing w:line="264" w:lineRule="auto"/>
        <w:ind w:left="567" w:hanging="567"/>
        <w:rPr>
          <w:sz w:val="24"/>
        </w:rPr>
      </w:pPr>
      <w:r>
        <w:rPr>
          <w:b/>
          <w:sz w:val="24"/>
        </w:rPr>
        <w:t xml:space="preserve">LEARNING FROM </w:t>
      </w:r>
      <w:r w:rsidR="00851728">
        <w:rPr>
          <w:b/>
          <w:sz w:val="24"/>
        </w:rPr>
        <w:t>S</w:t>
      </w:r>
      <w:r w:rsidR="006966FF">
        <w:rPr>
          <w:b/>
          <w:sz w:val="24"/>
        </w:rPr>
        <w:t>ERIOUS CASE</w:t>
      </w:r>
      <w:r>
        <w:rPr>
          <w:b/>
          <w:sz w:val="24"/>
        </w:rPr>
        <w:t>S</w:t>
      </w:r>
    </w:p>
    <w:p w14:paraId="54EC1938" w14:textId="77777777" w:rsidR="000C7B2A" w:rsidRPr="003846B6" w:rsidRDefault="000C7B2A" w:rsidP="00E42955">
      <w:pPr>
        <w:pStyle w:val="BodyText"/>
        <w:spacing w:line="264" w:lineRule="auto"/>
        <w:ind w:left="567" w:hanging="567"/>
        <w:rPr>
          <w:sz w:val="24"/>
        </w:rPr>
      </w:pPr>
    </w:p>
    <w:p w14:paraId="0090682B" w14:textId="65D7A978" w:rsidR="000C7B2A" w:rsidRDefault="000C7B2A" w:rsidP="00E42955">
      <w:pPr>
        <w:pStyle w:val="BodyText"/>
        <w:spacing w:line="264" w:lineRule="auto"/>
        <w:ind w:left="567" w:hanging="567"/>
        <w:rPr>
          <w:bCs w:val="0"/>
          <w:sz w:val="24"/>
        </w:rPr>
      </w:pPr>
      <w:r>
        <w:rPr>
          <w:sz w:val="24"/>
        </w:rPr>
        <w:t>5.8.1</w:t>
      </w:r>
      <w:r w:rsidRPr="003846B6">
        <w:rPr>
          <w:sz w:val="24"/>
        </w:rPr>
        <w:t xml:space="preserve"> M</w:t>
      </w:r>
      <w:r w:rsidR="00FA7183">
        <w:rPr>
          <w:sz w:val="24"/>
        </w:rPr>
        <w:t>SP</w:t>
      </w:r>
      <w:r w:rsidR="004A15DA">
        <w:rPr>
          <w:sz w:val="24"/>
        </w:rPr>
        <w:t xml:space="preserve"> </w:t>
      </w:r>
      <w:r w:rsidRPr="003846B6">
        <w:rPr>
          <w:bCs w:val="0"/>
          <w:sz w:val="24"/>
        </w:rPr>
        <w:t xml:space="preserve">will always undertake a </w:t>
      </w:r>
      <w:r w:rsidR="00FA7183">
        <w:rPr>
          <w:bCs w:val="0"/>
          <w:sz w:val="24"/>
        </w:rPr>
        <w:t xml:space="preserve">child practice review </w:t>
      </w:r>
      <w:r w:rsidR="005A7419">
        <w:rPr>
          <w:bCs w:val="0"/>
          <w:sz w:val="24"/>
        </w:rPr>
        <w:t>(CPR) previously called a</w:t>
      </w:r>
      <w:r w:rsidR="00FA7183">
        <w:rPr>
          <w:bCs w:val="0"/>
          <w:sz w:val="24"/>
        </w:rPr>
        <w:t xml:space="preserve"> </w:t>
      </w:r>
      <w:r w:rsidRPr="003846B6">
        <w:rPr>
          <w:bCs w:val="0"/>
          <w:sz w:val="24"/>
        </w:rPr>
        <w:t>serious case review</w:t>
      </w:r>
      <w:r w:rsidR="00FA7183">
        <w:rPr>
          <w:bCs w:val="0"/>
          <w:sz w:val="24"/>
        </w:rPr>
        <w:t xml:space="preserve"> (SCR) </w:t>
      </w:r>
      <w:r w:rsidR="004A15DA">
        <w:rPr>
          <w:bCs w:val="0"/>
          <w:sz w:val="24"/>
        </w:rPr>
        <w:t xml:space="preserve">when a child </w:t>
      </w:r>
      <w:r w:rsidRPr="003846B6">
        <w:rPr>
          <w:bCs w:val="0"/>
          <w:sz w:val="24"/>
        </w:rPr>
        <w:t xml:space="preserve">dies (including death by suicide) and abuse or neglect is </w:t>
      </w:r>
      <w:r>
        <w:rPr>
          <w:bCs w:val="0"/>
          <w:sz w:val="24"/>
        </w:rPr>
        <w:t>k</w:t>
      </w:r>
      <w:r w:rsidRPr="003846B6">
        <w:rPr>
          <w:bCs w:val="0"/>
          <w:sz w:val="24"/>
        </w:rPr>
        <w:t xml:space="preserve">nown or suspected </w:t>
      </w:r>
      <w:r>
        <w:rPr>
          <w:bCs w:val="0"/>
          <w:sz w:val="24"/>
        </w:rPr>
        <w:t xml:space="preserve">to be a factor in their death. </w:t>
      </w:r>
      <w:r w:rsidRPr="003846B6">
        <w:rPr>
          <w:bCs w:val="0"/>
          <w:sz w:val="24"/>
        </w:rPr>
        <w:t>The pu</w:t>
      </w:r>
      <w:r w:rsidR="00FA7183">
        <w:rPr>
          <w:bCs w:val="0"/>
          <w:sz w:val="24"/>
        </w:rPr>
        <w:t xml:space="preserve">rpose of the </w:t>
      </w:r>
      <w:r w:rsidR="005A7419">
        <w:rPr>
          <w:bCs w:val="0"/>
          <w:sz w:val="24"/>
        </w:rPr>
        <w:t>CPR</w:t>
      </w:r>
      <w:r w:rsidR="00F0523D">
        <w:rPr>
          <w:bCs w:val="0"/>
          <w:sz w:val="24"/>
        </w:rPr>
        <w:t xml:space="preserve"> </w:t>
      </w:r>
      <w:r w:rsidRPr="003846B6">
        <w:rPr>
          <w:bCs w:val="0"/>
          <w:sz w:val="24"/>
        </w:rPr>
        <w:t xml:space="preserve">is to: </w:t>
      </w:r>
    </w:p>
    <w:p w14:paraId="3EF8DF89" w14:textId="77777777" w:rsidR="000C7B2A" w:rsidRPr="003846B6" w:rsidRDefault="000C7B2A" w:rsidP="00E42955">
      <w:pPr>
        <w:pStyle w:val="BodyText"/>
        <w:spacing w:line="264" w:lineRule="auto"/>
        <w:ind w:left="567" w:hanging="567"/>
        <w:rPr>
          <w:sz w:val="24"/>
        </w:rPr>
      </w:pPr>
    </w:p>
    <w:p w14:paraId="6CA46129"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Identify what those lessons are, how they will be acted on and what is expected to change as a result of the serious case review.</w:t>
      </w:r>
    </w:p>
    <w:p w14:paraId="4EA37CAD" w14:textId="77777777" w:rsidR="000C7B2A" w:rsidRPr="003846B6" w:rsidRDefault="000C7B2A" w:rsidP="00C84CA5">
      <w:pPr>
        <w:pStyle w:val="BodyText"/>
        <w:numPr>
          <w:ilvl w:val="0"/>
          <w:numId w:val="16"/>
        </w:numPr>
        <w:autoSpaceDE/>
        <w:autoSpaceDN/>
        <w:adjustRightInd/>
        <w:spacing w:line="264" w:lineRule="auto"/>
        <w:rPr>
          <w:bCs w:val="0"/>
          <w:sz w:val="24"/>
        </w:rPr>
      </w:pPr>
      <w:r w:rsidRPr="003846B6">
        <w:rPr>
          <w:bCs w:val="0"/>
          <w:sz w:val="24"/>
        </w:rPr>
        <w:t>Improve inter-agency working to better safeguard and promote the welfare of children and young people</w:t>
      </w:r>
    </w:p>
    <w:p w14:paraId="70F2D289" w14:textId="77777777" w:rsidR="000C7B2A" w:rsidRPr="003846B6" w:rsidRDefault="000C7B2A" w:rsidP="00E42955">
      <w:pPr>
        <w:pStyle w:val="BodyText"/>
        <w:spacing w:line="264" w:lineRule="auto"/>
        <w:ind w:left="567" w:hanging="567"/>
        <w:rPr>
          <w:bCs w:val="0"/>
          <w:sz w:val="24"/>
        </w:rPr>
      </w:pPr>
    </w:p>
    <w:p w14:paraId="2E83BBDF" w14:textId="72F954E8" w:rsidR="00FA7183" w:rsidRDefault="00FA7183" w:rsidP="00E42955">
      <w:pPr>
        <w:pStyle w:val="BodyText"/>
        <w:spacing w:line="264" w:lineRule="auto"/>
        <w:rPr>
          <w:bCs w:val="0"/>
          <w:sz w:val="24"/>
        </w:rPr>
      </w:pPr>
      <w:r w:rsidRPr="00BC4C70">
        <w:rPr>
          <w:b/>
          <w:sz w:val="24"/>
        </w:rPr>
        <w:t>5.8.2</w:t>
      </w:r>
      <w:r>
        <w:rPr>
          <w:bCs w:val="0"/>
          <w:sz w:val="24"/>
        </w:rPr>
        <w:t xml:space="preserve">. </w:t>
      </w:r>
      <w:r w:rsidR="000C7B2A" w:rsidRPr="004A15DA">
        <w:rPr>
          <w:bCs w:val="0"/>
          <w:sz w:val="24"/>
        </w:rPr>
        <w:t>If required</w:t>
      </w:r>
      <w:r w:rsidR="005A7419">
        <w:rPr>
          <w:bCs w:val="0"/>
          <w:sz w:val="24"/>
        </w:rPr>
        <w:t>,</w:t>
      </w:r>
      <w:r w:rsidR="000C7B2A" w:rsidRPr="004A15DA">
        <w:rPr>
          <w:bCs w:val="0"/>
          <w:sz w:val="24"/>
        </w:rPr>
        <w:t xml:space="preserve"> </w:t>
      </w:r>
      <w:r w:rsidR="004A15DA" w:rsidRPr="004A15DA">
        <w:rPr>
          <w:sz w:val="24"/>
        </w:rPr>
        <w:t xml:space="preserve">we </w:t>
      </w:r>
      <w:r w:rsidR="000C7B2A" w:rsidRPr="004A15DA">
        <w:rPr>
          <w:bCs w:val="0"/>
          <w:sz w:val="24"/>
        </w:rPr>
        <w:t xml:space="preserve">will provide an individual management report for a </w:t>
      </w:r>
      <w:r>
        <w:rPr>
          <w:bCs w:val="0"/>
          <w:sz w:val="24"/>
        </w:rPr>
        <w:t xml:space="preserve">   </w:t>
      </w:r>
    </w:p>
    <w:p w14:paraId="48035469" w14:textId="7FEB9110" w:rsidR="005A7419" w:rsidRDefault="00FA7183" w:rsidP="00E42955">
      <w:pPr>
        <w:pStyle w:val="BodyText"/>
        <w:spacing w:line="264" w:lineRule="auto"/>
        <w:rPr>
          <w:bCs w:val="0"/>
          <w:sz w:val="24"/>
        </w:rPr>
      </w:pPr>
      <w:r>
        <w:rPr>
          <w:bCs w:val="0"/>
          <w:sz w:val="24"/>
        </w:rPr>
        <w:t xml:space="preserve">          </w:t>
      </w:r>
      <w:r w:rsidR="005A7419">
        <w:rPr>
          <w:bCs w:val="0"/>
          <w:sz w:val="24"/>
        </w:rPr>
        <w:t>CPR</w:t>
      </w:r>
      <w:r w:rsidR="00F0523D">
        <w:rPr>
          <w:bCs w:val="0"/>
          <w:sz w:val="24"/>
        </w:rPr>
        <w:t xml:space="preserve"> </w:t>
      </w:r>
      <w:r w:rsidR="000C7B2A" w:rsidRPr="004A15DA">
        <w:rPr>
          <w:bCs w:val="0"/>
          <w:sz w:val="24"/>
        </w:rPr>
        <w:t>and will co</w:t>
      </w:r>
      <w:r>
        <w:rPr>
          <w:bCs w:val="0"/>
          <w:sz w:val="24"/>
        </w:rPr>
        <w:t xml:space="preserve">operate fully with implementing </w:t>
      </w:r>
      <w:r w:rsidR="000C7B2A" w:rsidRPr="004A15DA">
        <w:rPr>
          <w:bCs w:val="0"/>
          <w:sz w:val="24"/>
        </w:rPr>
        <w:t xml:space="preserve">outcomes of the </w:t>
      </w:r>
    </w:p>
    <w:p w14:paraId="1FFC38A2" w14:textId="3B477F54" w:rsidR="008E7897" w:rsidRDefault="005A7419" w:rsidP="005A7419">
      <w:pPr>
        <w:pStyle w:val="BodyText"/>
        <w:spacing w:line="264" w:lineRule="auto"/>
        <w:ind w:firstLine="720"/>
        <w:rPr>
          <w:bCs w:val="0"/>
          <w:sz w:val="24"/>
        </w:rPr>
      </w:pPr>
      <w:r>
        <w:rPr>
          <w:bCs w:val="0"/>
          <w:sz w:val="24"/>
        </w:rPr>
        <w:lastRenderedPageBreak/>
        <w:t>r</w:t>
      </w:r>
      <w:r w:rsidR="000C7B2A" w:rsidRPr="004A15DA">
        <w:rPr>
          <w:bCs w:val="0"/>
          <w:sz w:val="24"/>
        </w:rPr>
        <w:t>eview</w:t>
      </w:r>
      <w:r>
        <w:rPr>
          <w:bCs w:val="0"/>
          <w:sz w:val="24"/>
        </w:rPr>
        <w:t xml:space="preserve"> </w:t>
      </w:r>
      <w:r w:rsidR="000C7B2A" w:rsidRPr="004A15DA">
        <w:rPr>
          <w:bCs w:val="0"/>
          <w:sz w:val="24"/>
        </w:rPr>
        <w:t xml:space="preserve">including reviewing policy, practice and procedures as required. </w:t>
      </w:r>
    </w:p>
    <w:p w14:paraId="2A1571A6" w14:textId="77777777" w:rsidR="00433F6B" w:rsidRDefault="00433F6B" w:rsidP="00E42955">
      <w:pPr>
        <w:pStyle w:val="BodyText"/>
        <w:spacing w:line="264" w:lineRule="auto"/>
        <w:rPr>
          <w:bCs w:val="0"/>
          <w:sz w:val="24"/>
        </w:rPr>
      </w:pPr>
    </w:p>
    <w:p w14:paraId="2BDB9062" w14:textId="052FB931" w:rsidR="005A7419" w:rsidRDefault="000F40DF" w:rsidP="00E42955">
      <w:pPr>
        <w:pStyle w:val="BodyText"/>
        <w:spacing w:line="264" w:lineRule="auto"/>
        <w:rPr>
          <w:bCs w:val="0"/>
          <w:sz w:val="24"/>
        </w:rPr>
      </w:pPr>
      <w:r w:rsidRPr="00BC4C70">
        <w:rPr>
          <w:b/>
          <w:sz w:val="24"/>
        </w:rPr>
        <w:t>5.8.</w:t>
      </w:r>
      <w:r w:rsidR="00FA7183" w:rsidRPr="00BC4C70">
        <w:rPr>
          <w:b/>
          <w:sz w:val="24"/>
        </w:rPr>
        <w:t>3</w:t>
      </w:r>
      <w:r>
        <w:rPr>
          <w:bCs w:val="0"/>
          <w:sz w:val="24"/>
        </w:rPr>
        <w:t xml:space="preserve">  Our DSL will keep up to date with the findings from </w:t>
      </w:r>
      <w:r w:rsidR="005A7419">
        <w:rPr>
          <w:bCs w:val="0"/>
          <w:sz w:val="24"/>
        </w:rPr>
        <w:t>CPR</w:t>
      </w:r>
      <w:r w:rsidR="00F0523D">
        <w:rPr>
          <w:bCs w:val="0"/>
          <w:sz w:val="24"/>
        </w:rPr>
        <w:t xml:space="preserve"> </w:t>
      </w:r>
    </w:p>
    <w:p w14:paraId="6D13895F" w14:textId="5ED5F083" w:rsidR="00D560F8" w:rsidRDefault="00FA7183" w:rsidP="00BC4C70">
      <w:pPr>
        <w:pStyle w:val="BodyText"/>
        <w:spacing w:line="264" w:lineRule="auto"/>
        <w:ind w:left="720"/>
        <w:rPr>
          <w:bCs w:val="0"/>
          <w:sz w:val="24"/>
        </w:rPr>
      </w:pPr>
      <w:r>
        <w:rPr>
          <w:bCs w:val="0"/>
          <w:sz w:val="24"/>
        </w:rPr>
        <w:t xml:space="preserve">and other learning reviews </w:t>
      </w:r>
      <w:r w:rsidR="00721886">
        <w:rPr>
          <w:bCs w:val="0"/>
          <w:sz w:val="24"/>
        </w:rPr>
        <w:t xml:space="preserve">nationally and </w:t>
      </w:r>
      <w:r>
        <w:rPr>
          <w:bCs w:val="0"/>
          <w:sz w:val="24"/>
        </w:rPr>
        <w:t xml:space="preserve">in </w:t>
      </w:r>
      <w:r w:rsidR="000F40DF">
        <w:rPr>
          <w:bCs w:val="0"/>
          <w:sz w:val="24"/>
        </w:rPr>
        <w:t xml:space="preserve">Manchester, share the </w:t>
      </w:r>
      <w:r w:rsidR="00BC4C70">
        <w:rPr>
          <w:bCs w:val="0"/>
          <w:sz w:val="24"/>
        </w:rPr>
        <w:t xml:space="preserve"> </w:t>
      </w:r>
      <w:r w:rsidR="000F40DF">
        <w:rPr>
          <w:bCs w:val="0"/>
          <w:sz w:val="24"/>
        </w:rPr>
        <w:t>learning and</w:t>
      </w:r>
      <w:r w:rsidR="005A7419">
        <w:rPr>
          <w:bCs w:val="0"/>
          <w:sz w:val="24"/>
        </w:rPr>
        <w:t xml:space="preserve"> </w:t>
      </w:r>
      <w:r w:rsidR="000F40DF">
        <w:rPr>
          <w:bCs w:val="0"/>
          <w:sz w:val="24"/>
        </w:rPr>
        <w:t xml:space="preserve">review </w:t>
      </w:r>
      <w:r w:rsidR="007624CF">
        <w:rPr>
          <w:bCs w:val="0"/>
          <w:sz w:val="24"/>
        </w:rPr>
        <w:t>our</w:t>
      </w:r>
      <w:r w:rsidR="00721886">
        <w:rPr>
          <w:bCs w:val="0"/>
          <w:sz w:val="24"/>
        </w:rPr>
        <w:t xml:space="preserve"> </w:t>
      </w:r>
      <w:r w:rsidR="000F40DF">
        <w:rPr>
          <w:bCs w:val="0"/>
          <w:sz w:val="24"/>
        </w:rPr>
        <w:t>safeguarding procedures</w:t>
      </w:r>
      <w:r w:rsidR="007624CF">
        <w:rPr>
          <w:bCs w:val="0"/>
          <w:sz w:val="24"/>
        </w:rPr>
        <w:t xml:space="preserve"> if relevant.</w:t>
      </w:r>
    </w:p>
    <w:p w14:paraId="4B5A37D5" w14:textId="77777777" w:rsidR="00D560F8" w:rsidRDefault="00D560F8" w:rsidP="00D560F8">
      <w:pPr>
        <w:pStyle w:val="BodyText"/>
        <w:spacing w:line="264" w:lineRule="auto"/>
        <w:ind w:firstLine="567"/>
        <w:rPr>
          <w:bCs w:val="0"/>
          <w:sz w:val="24"/>
        </w:rPr>
      </w:pPr>
    </w:p>
    <w:p w14:paraId="36FBF984" w14:textId="3249915C" w:rsidR="000C7B2A" w:rsidRPr="00E278F0" w:rsidRDefault="00E278F0" w:rsidP="00D560F8">
      <w:pPr>
        <w:pStyle w:val="BodyText"/>
        <w:spacing w:line="264" w:lineRule="auto"/>
        <w:ind w:firstLine="567"/>
        <w:rPr>
          <w:bCs w:val="0"/>
          <w:sz w:val="24"/>
        </w:rPr>
      </w:pPr>
      <w:r>
        <w:rPr>
          <w:b/>
          <w:sz w:val="32"/>
          <w:szCs w:val="32"/>
        </w:rPr>
        <w:t xml:space="preserve">6. </w:t>
      </w:r>
      <w:r w:rsidR="000C7B2A" w:rsidRPr="002F616D">
        <w:rPr>
          <w:b/>
          <w:sz w:val="32"/>
          <w:szCs w:val="32"/>
        </w:rPr>
        <w:t>THE CURRICULUM</w:t>
      </w:r>
    </w:p>
    <w:p w14:paraId="7BA01BBC" w14:textId="77777777" w:rsidR="000C7B2A" w:rsidRPr="00D36572" w:rsidRDefault="000C7B2A" w:rsidP="00E42955">
      <w:pPr>
        <w:pStyle w:val="BodyText"/>
        <w:autoSpaceDE/>
        <w:autoSpaceDN/>
        <w:adjustRightInd/>
        <w:spacing w:line="264" w:lineRule="auto"/>
        <w:ind w:left="567" w:hanging="567"/>
        <w:rPr>
          <w:b/>
          <w:color w:val="auto"/>
          <w:sz w:val="24"/>
        </w:rPr>
      </w:pPr>
    </w:p>
    <w:p w14:paraId="4854F2E2" w14:textId="77777777" w:rsidR="00C25D50" w:rsidRPr="00D36572" w:rsidRDefault="00C25D50" w:rsidP="00E42955">
      <w:pPr>
        <w:pStyle w:val="BodyText"/>
        <w:autoSpaceDE/>
        <w:autoSpaceDN/>
        <w:adjustRightInd/>
        <w:spacing w:line="264" w:lineRule="auto"/>
        <w:rPr>
          <w:bCs w:val="0"/>
          <w:color w:val="auto"/>
          <w:sz w:val="24"/>
        </w:rPr>
      </w:pPr>
      <w:r w:rsidRPr="00D36572">
        <w:rPr>
          <w:bCs w:val="0"/>
          <w:color w:val="auto"/>
          <w:sz w:val="24"/>
        </w:rPr>
        <w:t>We are committed to promoting emotional health and wellbeing and to supporting the development of the skills needed to help keep children safe and health</w:t>
      </w:r>
      <w:r w:rsidR="00874CA7" w:rsidRPr="00D36572">
        <w:rPr>
          <w:bCs w:val="0"/>
          <w:color w:val="auto"/>
          <w:sz w:val="24"/>
        </w:rPr>
        <w:t>y.</w:t>
      </w:r>
      <w:r w:rsidR="00143FCB" w:rsidRPr="00D36572">
        <w:rPr>
          <w:bCs w:val="0"/>
          <w:color w:val="auto"/>
          <w:sz w:val="24"/>
        </w:rPr>
        <w:t xml:space="preserve">  This includes face to face teaching, blended learning and online learning as needed in response to any crisis situation that may arise. </w:t>
      </w:r>
    </w:p>
    <w:p w14:paraId="7DF69E0A" w14:textId="77777777" w:rsidR="00C25D50" w:rsidRDefault="00C25D50" w:rsidP="00E42955">
      <w:pPr>
        <w:pStyle w:val="BodyText"/>
        <w:autoSpaceDE/>
        <w:autoSpaceDN/>
        <w:adjustRightInd/>
        <w:spacing w:line="264" w:lineRule="auto"/>
        <w:rPr>
          <w:bCs w:val="0"/>
          <w:color w:val="auto"/>
          <w:sz w:val="24"/>
        </w:rPr>
      </w:pPr>
    </w:p>
    <w:p w14:paraId="7919F2F2"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6.1 </w:t>
      </w:r>
      <w:r w:rsidR="005D1E34">
        <w:rPr>
          <w:bCs w:val="0"/>
          <w:color w:val="auto"/>
          <w:sz w:val="24"/>
        </w:rPr>
        <w:t xml:space="preserve">   </w:t>
      </w:r>
      <w:r>
        <w:rPr>
          <w:bCs w:val="0"/>
          <w:color w:val="auto"/>
          <w:sz w:val="24"/>
        </w:rPr>
        <w:t>All c</w:t>
      </w:r>
      <w:r w:rsidR="000C7B2A" w:rsidRPr="002F616D">
        <w:rPr>
          <w:bCs w:val="0"/>
          <w:color w:val="auto"/>
          <w:sz w:val="24"/>
        </w:rPr>
        <w:t xml:space="preserve">hildren have access to </w:t>
      </w:r>
      <w:r>
        <w:rPr>
          <w:bCs w:val="0"/>
          <w:color w:val="auto"/>
          <w:sz w:val="24"/>
        </w:rPr>
        <w:t xml:space="preserve">an </w:t>
      </w:r>
      <w:r w:rsidR="000C7B2A" w:rsidRPr="002F616D">
        <w:rPr>
          <w:bCs w:val="0"/>
          <w:color w:val="auto"/>
          <w:sz w:val="24"/>
        </w:rPr>
        <w:t>appropria</w:t>
      </w:r>
      <w:r>
        <w:rPr>
          <w:bCs w:val="0"/>
          <w:color w:val="auto"/>
          <w:sz w:val="24"/>
        </w:rPr>
        <w:t>te curriculum</w:t>
      </w:r>
      <w:r w:rsidR="000C7B2A" w:rsidRPr="002F616D">
        <w:rPr>
          <w:bCs w:val="0"/>
          <w:color w:val="auto"/>
          <w:sz w:val="24"/>
        </w:rPr>
        <w:t xml:space="preserve">, </w:t>
      </w:r>
      <w:r>
        <w:rPr>
          <w:bCs w:val="0"/>
          <w:color w:val="auto"/>
          <w:sz w:val="24"/>
        </w:rPr>
        <w:t xml:space="preserve">differentiated to </w:t>
      </w:r>
    </w:p>
    <w:p w14:paraId="738A1DEE" w14:textId="77777777" w:rsidR="00C25D50" w:rsidRDefault="00C25D50" w:rsidP="005D1E34">
      <w:pPr>
        <w:pStyle w:val="BodyText"/>
        <w:autoSpaceDE/>
        <w:autoSpaceDN/>
        <w:adjustRightInd/>
        <w:spacing w:line="264" w:lineRule="auto"/>
        <w:ind w:left="600"/>
        <w:rPr>
          <w:bCs w:val="0"/>
          <w:color w:val="auto"/>
          <w:sz w:val="24"/>
        </w:rPr>
      </w:pPr>
      <w:r>
        <w:rPr>
          <w:bCs w:val="0"/>
          <w:color w:val="auto"/>
          <w:sz w:val="24"/>
        </w:rPr>
        <w:t>meet their needs.  They are encouraged to express and discuss their</w:t>
      </w:r>
      <w:r w:rsidR="005D1E34">
        <w:rPr>
          <w:bCs w:val="0"/>
          <w:color w:val="auto"/>
          <w:sz w:val="24"/>
        </w:rPr>
        <w:t xml:space="preserve">         </w:t>
      </w:r>
      <w:r>
        <w:rPr>
          <w:bCs w:val="0"/>
          <w:color w:val="auto"/>
          <w:sz w:val="24"/>
        </w:rPr>
        <w:t>ideas, thoughts and feelings through a variety of activities and have access to a range of cultural opportunities which promote the fundamental</w:t>
      </w:r>
      <w:r w:rsidR="005D1E34">
        <w:rPr>
          <w:bCs w:val="0"/>
          <w:color w:val="auto"/>
          <w:sz w:val="24"/>
        </w:rPr>
        <w:t xml:space="preserve"> </w:t>
      </w:r>
      <w:r>
        <w:rPr>
          <w:bCs w:val="0"/>
          <w:color w:val="auto"/>
          <w:sz w:val="24"/>
        </w:rPr>
        <w:t>British values of tolerance, respect and empathy for others.</w:t>
      </w:r>
    </w:p>
    <w:p w14:paraId="14AB2295" w14:textId="77777777" w:rsidR="00C25D50" w:rsidRDefault="00C25D50" w:rsidP="00E42955">
      <w:pPr>
        <w:pStyle w:val="BodyText"/>
        <w:autoSpaceDE/>
        <w:autoSpaceDN/>
        <w:adjustRightInd/>
        <w:spacing w:line="264" w:lineRule="auto"/>
        <w:rPr>
          <w:bCs w:val="0"/>
          <w:color w:val="auto"/>
          <w:sz w:val="24"/>
        </w:rPr>
      </w:pPr>
    </w:p>
    <w:p w14:paraId="045A6FFF"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6.2. </w:t>
      </w:r>
      <w:r w:rsidR="005D1E34">
        <w:rPr>
          <w:bCs w:val="0"/>
          <w:color w:val="auto"/>
          <w:sz w:val="24"/>
        </w:rPr>
        <w:t xml:space="preserve">  </w:t>
      </w:r>
      <w:r>
        <w:rPr>
          <w:bCs w:val="0"/>
          <w:color w:val="auto"/>
          <w:sz w:val="24"/>
        </w:rPr>
        <w:t xml:space="preserve">This enables them to develop the necessary skills to build self-esteem, </w:t>
      </w:r>
    </w:p>
    <w:p w14:paraId="1C873027" w14:textId="77777777" w:rsidR="005D1E34" w:rsidRDefault="00874CA7" w:rsidP="00E42955">
      <w:pPr>
        <w:pStyle w:val="BodyText"/>
        <w:autoSpaceDE/>
        <w:autoSpaceDN/>
        <w:adjustRightInd/>
        <w:spacing w:line="264" w:lineRule="auto"/>
        <w:rPr>
          <w:bCs w:val="0"/>
          <w:color w:val="auto"/>
          <w:sz w:val="24"/>
        </w:rPr>
      </w:pPr>
      <w:r>
        <w:rPr>
          <w:bCs w:val="0"/>
          <w:color w:val="auto"/>
          <w:sz w:val="24"/>
        </w:rPr>
        <w:t xml:space="preserve">       </w:t>
      </w:r>
      <w:r w:rsidR="005D1E34">
        <w:rPr>
          <w:bCs w:val="0"/>
          <w:color w:val="auto"/>
          <w:sz w:val="24"/>
        </w:rPr>
        <w:t xml:space="preserve">  </w:t>
      </w:r>
      <w:r w:rsidR="00C25D50">
        <w:rPr>
          <w:bCs w:val="0"/>
          <w:color w:val="auto"/>
          <w:sz w:val="24"/>
        </w:rPr>
        <w:t xml:space="preserve">respect others, support those in need, resolve conflict without resorting </w:t>
      </w:r>
    </w:p>
    <w:p w14:paraId="094F0996" w14:textId="38CDF525" w:rsidR="005D1E34"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 xml:space="preserve">to violence, question and challenge and make informed choices in </w:t>
      </w:r>
    </w:p>
    <w:p w14:paraId="382F628F" w14:textId="77777777" w:rsidR="00C25D50"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later</w:t>
      </w:r>
      <w:r>
        <w:rPr>
          <w:bCs w:val="0"/>
          <w:color w:val="auto"/>
          <w:sz w:val="24"/>
        </w:rPr>
        <w:t xml:space="preserve"> </w:t>
      </w:r>
      <w:r w:rsidR="00C25D50">
        <w:rPr>
          <w:bCs w:val="0"/>
          <w:color w:val="auto"/>
          <w:sz w:val="24"/>
        </w:rPr>
        <w:t>life.</w:t>
      </w:r>
    </w:p>
    <w:p w14:paraId="0CE4E217" w14:textId="77777777" w:rsidR="000C7B2A" w:rsidRPr="003846B6" w:rsidRDefault="000C7B2A" w:rsidP="00E42955">
      <w:pPr>
        <w:pStyle w:val="BodyText"/>
        <w:spacing w:line="264" w:lineRule="auto"/>
        <w:ind w:left="567" w:hanging="567"/>
        <w:rPr>
          <w:bCs w:val="0"/>
          <w:sz w:val="24"/>
        </w:rPr>
      </w:pPr>
    </w:p>
    <w:p w14:paraId="43C2538A" w14:textId="3CB78D85" w:rsidR="005D1E34" w:rsidRPr="00087FF7" w:rsidRDefault="00087FF7" w:rsidP="00BC4C70">
      <w:pPr>
        <w:pStyle w:val="BodyText"/>
        <w:numPr>
          <w:ilvl w:val="2"/>
          <w:numId w:val="34"/>
        </w:numPr>
        <w:autoSpaceDE/>
        <w:autoSpaceDN/>
        <w:adjustRightInd/>
        <w:spacing w:line="264" w:lineRule="auto"/>
        <w:rPr>
          <w:bCs w:val="0"/>
          <w:sz w:val="24"/>
        </w:rPr>
      </w:pPr>
      <w:r>
        <w:rPr>
          <w:bCs w:val="0"/>
          <w:sz w:val="24"/>
        </w:rPr>
        <w:t xml:space="preserve">Relationships Education, Relationships and Sex Education </w:t>
      </w:r>
      <w:r w:rsidR="00F97951">
        <w:rPr>
          <w:bCs w:val="0"/>
          <w:sz w:val="24"/>
        </w:rPr>
        <w:t xml:space="preserve">(RSE) </w:t>
      </w:r>
      <w:r>
        <w:rPr>
          <w:bCs w:val="0"/>
          <w:sz w:val="24"/>
        </w:rPr>
        <w:t xml:space="preserve">and </w:t>
      </w:r>
      <w:r w:rsidR="000C7B2A" w:rsidRPr="003846B6">
        <w:rPr>
          <w:bCs w:val="0"/>
          <w:sz w:val="24"/>
        </w:rPr>
        <w:t xml:space="preserve">Personal </w:t>
      </w:r>
      <w:r w:rsidR="005D1E34">
        <w:rPr>
          <w:bCs w:val="0"/>
          <w:sz w:val="24"/>
        </w:rPr>
        <w:t xml:space="preserve">Social and Health </w:t>
      </w:r>
      <w:r w:rsidR="000C7B2A" w:rsidRPr="003846B6">
        <w:rPr>
          <w:bCs w:val="0"/>
          <w:sz w:val="24"/>
        </w:rPr>
        <w:t>Education</w:t>
      </w:r>
      <w:r w:rsidR="005D1E34">
        <w:rPr>
          <w:bCs w:val="0"/>
          <w:sz w:val="24"/>
        </w:rPr>
        <w:t xml:space="preserve"> (PS</w:t>
      </w:r>
      <w:r>
        <w:rPr>
          <w:bCs w:val="0"/>
          <w:sz w:val="24"/>
        </w:rPr>
        <w:t xml:space="preserve">HE) </w:t>
      </w:r>
      <w:r w:rsidR="000C7B2A" w:rsidRPr="00087FF7">
        <w:rPr>
          <w:bCs w:val="0"/>
          <w:sz w:val="24"/>
        </w:rPr>
        <w:t xml:space="preserve">lessons will </w:t>
      </w:r>
    </w:p>
    <w:p w14:paraId="110B9E0B"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sidR="000C7B2A" w:rsidRPr="003846B6">
        <w:rPr>
          <w:bCs w:val="0"/>
          <w:sz w:val="24"/>
        </w:rPr>
        <w:t>provide opportunities for children and you</w:t>
      </w:r>
      <w:r>
        <w:rPr>
          <w:bCs w:val="0"/>
          <w:sz w:val="24"/>
        </w:rPr>
        <w:t xml:space="preserve">ng people to discuss and   </w:t>
      </w:r>
    </w:p>
    <w:p w14:paraId="05BAB55C"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Pr>
          <w:bCs w:val="0"/>
          <w:sz w:val="24"/>
        </w:rPr>
        <w:t xml:space="preserve">debate </w:t>
      </w:r>
      <w:r w:rsidR="000C7B2A" w:rsidRPr="003846B6">
        <w:rPr>
          <w:bCs w:val="0"/>
          <w:sz w:val="24"/>
        </w:rPr>
        <w:t>a range of subjects includ</w:t>
      </w:r>
      <w:r w:rsidR="00444B79">
        <w:rPr>
          <w:bCs w:val="0"/>
          <w:sz w:val="24"/>
        </w:rPr>
        <w:t>ing lifestyles,</w:t>
      </w:r>
      <w:r w:rsidR="000C7B2A" w:rsidRPr="003846B6">
        <w:rPr>
          <w:bCs w:val="0"/>
          <w:sz w:val="24"/>
        </w:rPr>
        <w:t xml:space="preserve"> family patterns, religious </w:t>
      </w:r>
    </w:p>
    <w:p w14:paraId="66CC4816" w14:textId="77777777" w:rsidR="000C7B2A" w:rsidRDefault="005D1E34" w:rsidP="007A34E5">
      <w:pPr>
        <w:pStyle w:val="BodyText"/>
        <w:autoSpaceDE/>
        <w:autoSpaceDN/>
        <w:adjustRightInd/>
        <w:spacing w:line="264" w:lineRule="auto"/>
        <w:ind w:left="360"/>
        <w:rPr>
          <w:bCs w:val="0"/>
          <w:color w:val="FF0000"/>
          <w:sz w:val="24"/>
        </w:rPr>
      </w:pPr>
      <w:r>
        <w:rPr>
          <w:bCs w:val="0"/>
          <w:sz w:val="24"/>
        </w:rPr>
        <w:t xml:space="preserve">   </w:t>
      </w:r>
      <w:r w:rsidR="00087FF7">
        <w:rPr>
          <w:bCs w:val="0"/>
          <w:sz w:val="24"/>
        </w:rPr>
        <w:tab/>
      </w:r>
      <w:r w:rsidR="000C7B2A" w:rsidRPr="003846B6">
        <w:rPr>
          <w:bCs w:val="0"/>
          <w:sz w:val="24"/>
        </w:rPr>
        <w:t>beliefs and practices and human rights issues.</w:t>
      </w:r>
      <w:r w:rsidR="003503AA">
        <w:rPr>
          <w:bCs w:val="0"/>
          <w:sz w:val="24"/>
        </w:rPr>
        <w:t xml:space="preserve">  </w:t>
      </w:r>
    </w:p>
    <w:p w14:paraId="45F660A3" w14:textId="77777777" w:rsidR="000C7B2A" w:rsidRPr="00823F3B" w:rsidRDefault="000C7B2A" w:rsidP="00087FF7">
      <w:pPr>
        <w:pStyle w:val="BodyText"/>
        <w:spacing w:line="264" w:lineRule="auto"/>
        <w:rPr>
          <w:bCs w:val="0"/>
          <w:color w:val="auto"/>
          <w:sz w:val="24"/>
        </w:rPr>
      </w:pPr>
    </w:p>
    <w:p w14:paraId="17E63598" w14:textId="77777777" w:rsidR="005D1E34" w:rsidRPr="00823F3B" w:rsidRDefault="005D1E34" w:rsidP="00C84CA5">
      <w:pPr>
        <w:pStyle w:val="BodyText"/>
        <w:numPr>
          <w:ilvl w:val="1"/>
          <w:numId w:val="20"/>
        </w:numPr>
        <w:autoSpaceDE/>
        <w:autoSpaceDN/>
        <w:adjustRightInd/>
        <w:spacing w:line="264" w:lineRule="auto"/>
        <w:rPr>
          <w:bCs w:val="0"/>
          <w:color w:val="auto"/>
          <w:sz w:val="24"/>
        </w:rPr>
      </w:pPr>
      <w:r w:rsidRPr="00823F3B">
        <w:rPr>
          <w:bCs w:val="0"/>
          <w:color w:val="auto"/>
          <w:sz w:val="24"/>
        </w:rPr>
        <w:t xml:space="preserve">  </w:t>
      </w:r>
      <w:r w:rsidR="00444B79" w:rsidRPr="00823F3B">
        <w:rPr>
          <w:bCs w:val="0"/>
          <w:color w:val="auto"/>
          <w:sz w:val="24"/>
        </w:rPr>
        <w:t>We take</w:t>
      </w:r>
      <w:r w:rsidR="000C7B2A" w:rsidRPr="00823F3B">
        <w:rPr>
          <w:bCs w:val="0"/>
          <w:color w:val="auto"/>
          <w:sz w:val="24"/>
        </w:rPr>
        <w:t xml:space="preserve"> account of the latest advice and guidance provided to help </w:t>
      </w:r>
      <w:r w:rsidRPr="00823F3B">
        <w:rPr>
          <w:bCs w:val="0"/>
          <w:color w:val="auto"/>
          <w:sz w:val="24"/>
        </w:rPr>
        <w:t xml:space="preserve">  </w:t>
      </w:r>
    </w:p>
    <w:p w14:paraId="75A2BCAA" w14:textId="77777777" w:rsidR="005D1E34"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address specific vulnerabilities and forms of </w:t>
      </w:r>
      <w:r w:rsidR="00444B79" w:rsidRPr="00823F3B">
        <w:rPr>
          <w:bCs w:val="0"/>
          <w:color w:val="auto"/>
          <w:sz w:val="24"/>
        </w:rPr>
        <w:t xml:space="preserve">grooming and </w:t>
      </w:r>
      <w:r w:rsidR="000C7B2A" w:rsidRPr="00823F3B">
        <w:rPr>
          <w:bCs w:val="0"/>
          <w:color w:val="auto"/>
          <w:sz w:val="24"/>
        </w:rPr>
        <w:t xml:space="preserve">exploitation </w:t>
      </w:r>
    </w:p>
    <w:p w14:paraId="7F2CCBA7" w14:textId="77777777" w:rsidR="003503AA"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e.g. </w:t>
      </w:r>
      <w:r w:rsidR="00433F6B" w:rsidRPr="00823F3B">
        <w:rPr>
          <w:bCs w:val="0"/>
          <w:color w:val="auto"/>
          <w:sz w:val="24"/>
        </w:rPr>
        <w:t xml:space="preserve">Domestic Abuse, </w:t>
      </w:r>
      <w:r w:rsidR="000C7B2A" w:rsidRPr="00823F3B">
        <w:rPr>
          <w:bCs w:val="0"/>
          <w:color w:val="auto"/>
          <w:sz w:val="24"/>
        </w:rPr>
        <w:t>C</w:t>
      </w:r>
      <w:r w:rsidR="00433F6B" w:rsidRPr="00823F3B">
        <w:rPr>
          <w:bCs w:val="0"/>
          <w:color w:val="auto"/>
          <w:sz w:val="24"/>
        </w:rPr>
        <w:t>hild Sexual Exploitation</w:t>
      </w:r>
      <w:r w:rsidR="00444B79" w:rsidRPr="00823F3B">
        <w:rPr>
          <w:bCs w:val="0"/>
          <w:color w:val="auto"/>
          <w:sz w:val="24"/>
        </w:rPr>
        <w:t xml:space="preserve">, </w:t>
      </w:r>
      <w:r w:rsidR="00433F6B" w:rsidRPr="00823F3B">
        <w:rPr>
          <w:bCs w:val="0"/>
          <w:color w:val="auto"/>
          <w:sz w:val="24"/>
        </w:rPr>
        <w:t>Peer on Peer</w:t>
      </w:r>
      <w:r w:rsidR="003503AA" w:rsidRPr="00823F3B">
        <w:rPr>
          <w:bCs w:val="0"/>
          <w:color w:val="auto"/>
          <w:sz w:val="24"/>
        </w:rPr>
        <w:t xml:space="preserve">/Child on </w:t>
      </w:r>
    </w:p>
    <w:p w14:paraId="748DB648" w14:textId="77777777" w:rsidR="003503AA" w:rsidRPr="00823F3B" w:rsidRDefault="003503AA" w:rsidP="003503AA">
      <w:pPr>
        <w:pStyle w:val="BodyText"/>
        <w:autoSpaceDE/>
        <w:autoSpaceDN/>
        <w:adjustRightInd/>
        <w:spacing w:line="264" w:lineRule="auto"/>
        <w:ind w:left="360"/>
        <w:rPr>
          <w:bCs w:val="0"/>
          <w:color w:val="auto"/>
          <w:sz w:val="24"/>
        </w:rPr>
      </w:pPr>
      <w:r w:rsidRPr="00823F3B">
        <w:rPr>
          <w:bCs w:val="0"/>
          <w:color w:val="auto"/>
          <w:sz w:val="24"/>
        </w:rPr>
        <w:t xml:space="preserve">  Child</w:t>
      </w:r>
      <w:r w:rsidR="00433F6B" w:rsidRPr="00823F3B">
        <w:rPr>
          <w:bCs w:val="0"/>
          <w:color w:val="auto"/>
          <w:sz w:val="24"/>
        </w:rPr>
        <w:t xml:space="preserve"> Abuse, </w:t>
      </w:r>
      <w:r w:rsidR="00444B79" w:rsidRPr="00823F3B">
        <w:rPr>
          <w:bCs w:val="0"/>
          <w:color w:val="auto"/>
          <w:sz w:val="24"/>
        </w:rPr>
        <w:t xml:space="preserve">Radicalisation, </w:t>
      </w:r>
      <w:r w:rsidRPr="00823F3B">
        <w:rPr>
          <w:bCs w:val="0"/>
          <w:color w:val="auto"/>
          <w:sz w:val="24"/>
        </w:rPr>
        <w:t xml:space="preserve">‘Honour-based’ Abuse, including </w:t>
      </w:r>
      <w:r w:rsidR="00444B79" w:rsidRPr="00823F3B">
        <w:rPr>
          <w:bCs w:val="0"/>
          <w:color w:val="auto"/>
          <w:sz w:val="24"/>
        </w:rPr>
        <w:t xml:space="preserve">Forced </w:t>
      </w:r>
    </w:p>
    <w:p w14:paraId="5FC63BC9" w14:textId="77777777" w:rsidR="00371C55"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44B79" w:rsidRPr="00823F3B">
        <w:rPr>
          <w:bCs w:val="0"/>
          <w:color w:val="auto"/>
          <w:sz w:val="24"/>
        </w:rPr>
        <w:t>Marriage</w:t>
      </w:r>
      <w:r w:rsidR="00433F6B" w:rsidRPr="00823F3B">
        <w:rPr>
          <w:bCs w:val="0"/>
          <w:color w:val="auto"/>
          <w:sz w:val="24"/>
        </w:rPr>
        <w:t>, Female Genital Mutilation</w:t>
      </w:r>
      <w:r w:rsidR="00C34B7E" w:rsidRPr="00823F3B">
        <w:rPr>
          <w:bCs w:val="0"/>
          <w:color w:val="auto"/>
          <w:sz w:val="24"/>
        </w:rPr>
        <w:t xml:space="preserve"> &amp; breast ironing</w:t>
      </w:r>
      <w:r w:rsidR="00433F6B" w:rsidRPr="00823F3B">
        <w:rPr>
          <w:bCs w:val="0"/>
          <w:color w:val="auto"/>
          <w:sz w:val="24"/>
        </w:rPr>
        <w:t xml:space="preserve">, Modern Slavery </w:t>
      </w:r>
      <w:r w:rsidR="00143FCB" w:rsidRPr="00823F3B">
        <w:rPr>
          <w:bCs w:val="0"/>
          <w:color w:val="auto"/>
          <w:sz w:val="24"/>
        </w:rPr>
        <w:t xml:space="preserve"> </w:t>
      </w:r>
    </w:p>
    <w:p w14:paraId="7B96E8A8" w14:textId="5D517E28" w:rsidR="000C7B2A" w:rsidRPr="00823F3B"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33F6B" w:rsidRPr="00823F3B">
        <w:rPr>
          <w:bCs w:val="0"/>
          <w:color w:val="auto"/>
          <w:sz w:val="24"/>
        </w:rPr>
        <w:t>and County Lines.</w:t>
      </w:r>
      <w:r w:rsidR="00444B79" w:rsidRPr="00823F3B">
        <w:rPr>
          <w:bCs w:val="0"/>
          <w:color w:val="auto"/>
          <w:sz w:val="24"/>
        </w:rPr>
        <w:t xml:space="preserve">  </w:t>
      </w:r>
    </w:p>
    <w:p w14:paraId="676862A6" w14:textId="77777777" w:rsidR="000C7B2A" w:rsidRPr="00444B79" w:rsidRDefault="000C7B2A" w:rsidP="00E42955">
      <w:pPr>
        <w:pStyle w:val="BodyText"/>
        <w:spacing w:line="264" w:lineRule="auto"/>
        <w:ind w:left="567" w:hanging="567"/>
        <w:rPr>
          <w:bCs w:val="0"/>
          <w:sz w:val="24"/>
        </w:rPr>
      </w:pPr>
    </w:p>
    <w:p w14:paraId="2A9D709E" w14:textId="1E997978" w:rsidR="000C7B2A" w:rsidRPr="00444B79" w:rsidRDefault="00444B79" w:rsidP="00C84CA5">
      <w:pPr>
        <w:pStyle w:val="BodyText"/>
        <w:numPr>
          <w:ilvl w:val="1"/>
          <w:numId w:val="20"/>
        </w:numPr>
        <w:autoSpaceDE/>
        <w:autoSpaceDN/>
        <w:adjustRightInd/>
        <w:spacing w:line="264" w:lineRule="auto"/>
        <w:ind w:left="567" w:hanging="567"/>
        <w:rPr>
          <w:bCs w:val="0"/>
          <w:sz w:val="24"/>
        </w:rPr>
      </w:pPr>
      <w:r>
        <w:rPr>
          <w:bCs w:val="0"/>
          <w:sz w:val="24"/>
        </w:rPr>
        <w:t xml:space="preserve">All children </w:t>
      </w:r>
      <w:r w:rsidR="000C7B2A" w:rsidRPr="00444B79">
        <w:rPr>
          <w:bCs w:val="0"/>
          <w:sz w:val="24"/>
        </w:rPr>
        <w:t xml:space="preserve">know that there are adults in </w:t>
      </w:r>
      <w:r>
        <w:rPr>
          <w:bCs w:val="0"/>
          <w:sz w:val="24"/>
        </w:rPr>
        <w:t xml:space="preserve">our school/setting/college </w:t>
      </w:r>
      <w:r w:rsidR="000C7B2A" w:rsidRPr="00444B79">
        <w:rPr>
          <w:bCs w:val="0"/>
          <w:sz w:val="24"/>
        </w:rPr>
        <w:t>whom they can approach in confidence if they are in difficulty or feeling worried and that their concerns will be taken seriously and treated with respect.</w:t>
      </w:r>
      <w:r>
        <w:rPr>
          <w:bCs w:val="0"/>
          <w:sz w:val="24"/>
        </w:rPr>
        <w:t xml:space="preserve"> </w:t>
      </w:r>
    </w:p>
    <w:p w14:paraId="74F62FF7" w14:textId="77777777" w:rsidR="00444B79" w:rsidRDefault="00444B79" w:rsidP="00E42955">
      <w:pPr>
        <w:pStyle w:val="ListParagraph"/>
        <w:rPr>
          <w:bCs/>
        </w:rPr>
      </w:pPr>
    </w:p>
    <w:p w14:paraId="239B1D61" w14:textId="2306040C" w:rsidR="00444B79" w:rsidRPr="00087FF7" w:rsidRDefault="00444B79" w:rsidP="00C84CA5">
      <w:pPr>
        <w:pStyle w:val="BodyText"/>
        <w:numPr>
          <w:ilvl w:val="1"/>
          <w:numId w:val="20"/>
        </w:numPr>
        <w:autoSpaceDE/>
        <w:autoSpaceDN/>
        <w:adjustRightInd/>
        <w:spacing w:line="264" w:lineRule="auto"/>
        <w:ind w:left="567" w:hanging="567"/>
        <w:rPr>
          <w:bCs w:val="0"/>
          <w:sz w:val="24"/>
        </w:rPr>
      </w:pPr>
      <w:r>
        <w:rPr>
          <w:bCs w:val="0"/>
          <w:sz w:val="24"/>
        </w:rPr>
        <w:t>Children are encouraged to contribute to the development of policies</w:t>
      </w:r>
      <w:r w:rsidR="003A1FDA">
        <w:rPr>
          <w:bCs w:val="0"/>
          <w:sz w:val="24"/>
        </w:rPr>
        <w:t xml:space="preserve"> through the School Council and other pupil voice activities. Child friendly versions of documents are made available as appropriate. </w:t>
      </w:r>
    </w:p>
    <w:p w14:paraId="10C2D574" w14:textId="77777777" w:rsidR="00087FF7" w:rsidRPr="00823F3B" w:rsidRDefault="00087FF7" w:rsidP="00087FF7">
      <w:pPr>
        <w:pStyle w:val="ListParagraph"/>
        <w:rPr>
          <w:bCs/>
        </w:rPr>
      </w:pPr>
    </w:p>
    <w:p w14:paraId="1D8373FF" w14:textId="2131A9D9" w:rsidR="00087FF7" w:rsidRDefault="00087FF7" w:rsidP="00C84CA5">
      <w:pPr>
        <w:pStyle w:val="BodyText"/>
        <w:numPr>
          <w:ilvl w:val="1"/>
          <w:numId w:val="20"/>
        </w:numPr>
        <w:autoSpaceDE/>
        <w:autoSpaceDN/>
        <w:adjustRightInd/>
        <w:spacing w:line="264" w:lineRule="auto"/>
        <w:ind w:left="567" w:hanging="567"/>
        <w:rPr>
          <w:bCs w:val="0"/>
          <w:color w:val="auto"/>
          <w:sz w:val="24"/>
        </w:rPr>
      </w:pPr>
      <w:r w:rsidRPr="00823F3B">
        <w:rPr>
          <w:bCs w:val="0"/>
          <w:color w:val="auto"/>
          <w:sz w:val="24"/>
        </w:rPr>
        <w:lastRenderedPageBreak/>
        <w:t>Children are taught about safeguarding including online safety and for some children, this will take a more personali</w:t>
      </w:r>
      <w:r w:rsidR="00165224" w:rsidRPr="00823F3B">
        <w:rPr>
          <w:bCs w:val="0"/>
          <w:color w:val="auto"/>
          <w:sz w:val="24"/>
        </w:rPr>
        <w:t>s</w:t>
      </w:r>
      <w:r w:rsidRPr="00823F3B">
        <w:rPr>
          <w:bCs w:val="0"/>
          <w:color w:val="auto"/>
          <w:sz w:val="24"/>
        </w:rPr>
        <w:t>ed or contextuali</w:t>
      </w:r>
      <w:r w:rsidR="00165224" w:rsidRPr="00823F3B">
        <w:rPr>
          <w:bCs w:val="0"/>
          <w:color w:val="auto"/>
          <w:sz w:val="24"/>
        </w:rPr>
        <w:t>s</w:t>
      </w:r>
      <w:r w:rsidRPr="00823F3B">
        <w:rPr>
          <w:bCs w:val="0"/>
          <w:color w:val="auto"/>
          <w:sz w:val="24"/>
        </w:rPr>
        <w:t>ed approach, such as more vulnerable children, victims of abuse and some SEND children</w:t>
      </w:r>
      <w:r w:rsidRPr="003B6395">
        <w:rPr>
          <w:bCs w:val="0"/>
          <w:color w:val="auto"/>
          <w:sz w:val="24"/>
        </w:rPr>
        <w:t>.</w:t>
      </w:r>
    </w:p>
    <w:p w14:paraId="68557ECD" w14:textId="77777777" w:rsidR="00B247B9" w:rsidRDefault="00B247B9" w:rsidP="00B247B9">
      <w:pPr>
        <w:pStyle w:val="ListParagraph"/>
        <w:rPr>
          <w:bCs/>
        </w:rPr>
      </w:pPr>
    </w:p>
    <w:p w14:paraId="1BF38582" w14:textId="59560222" w:rsidR="00B247B9" w:rsidRPr="003A1FDA" w:rsidRDefault="00B247B9" w:rsidP="00C84CA5">
      <w:pPr>
        <w:pStyle w:val="BodyText"/>
        <w:numPr>
          <w:ilvl w:val="1"/>
          <w:numId w:val="20"/>
        </w:numPr>
        <w:autoSpaceDE/>
        <w:autoSpaceDN/>
        <w:adjustRightInd/>
        <w:spacing w:line="264" w:lineRule="auto"/>
        <w:ind w:left="567" w:hanging="567"/>
        <w:rPr>
          <w:bCs w:val="0"/>
          <w:color w:val="auto"/>
          <w:sz w:val="24"/>
        </w:rPr>
      </w:pPr>
      <w:r w:rsidRPr="003A1FDA">
        <w:rPr>
          <w:bCs w:val="0"/>
          <w:color w:val="auto"/>
          <w:sz w:val="24"/>
        </w:rPr>
        <w:t>We have a clear set of values and standards, upheld and demonstrated throughout all aspects of school/college life.</w:t>
      </w:r>
    </w:p>
    <w:p w14:paraId="201178DA" w14:textId="77777777" w:rsidR="00B247B9" w:rsidRDefault="00B247B9" w:rsidP="00B247B9">
      <w:pPr>
        <w:pStyle w:val="ListParagraph"/>
        <w:rPr>
          <w:bCs/>
        </w:rPr>
      </w:pPr>
    </w:p>
    <w:p w14:paraId="2E5F7B7F" w14:textId="0E0E6A13" w:rsidR="00B247B9" w:rsidRPr="003A1FDA" w:rsidRDefault="00B247B9" w:rsidP="00C84CA5">
      <w:pPr>
        <w:pStyle w:val="BodyText"/>
        <w:numPr>
          <w:ilvl w:val="1"/>
          <w:numId w:val="20"/>
        </w:numPr>
        <w:autoSpaceDE/>
        <w:autoSpaceDN/>
        <w:adjustRightInd/>
        <w:spacing w:line="264" w:lineRule="auto"/>
        <w:ind w:left="567" w:hanging="567"/>
        <w:rPr>
          <w:bCs w:val="0"/>
          <w:color w:val="auto"/>
          <w:sz w:val="24"/>
        </w:rPr>
      </w:pPr>
      <w:r w:rsidRPr="003A1FDA">
        <w:rPr>
          <w:bCs w:val="0"/>
          <w:color w:val="auto"/>
          <w:sz w:val="24"/>
        </w:rPr>
        <w:t>We have a culture of zero tolerance for sexism, misogyny/misandry, homophobia, bi</w:t>
      </w:r>
      <w:r w:rsidR="00CE5DC9" w:rsidRPr="003A1FDA">
        <w:rPr>
          <w:bCs w:val="0"/>
          <w:color w:val="auto"/>
          <w:sz w:val="24"/>
        </w:rPr>
        <w:t>-</w:t>
      </w:r>
      <w:r w:rsidRPr="003A1FDA">
        <w:rPr>
          <w:bCs w:val="0"/>
          <w:color w:val="auto"/>
          <w:sz w:val="24"/>
        </w:rPr>
        <w:t>phobic and sexual violence or harassment</w:t>
      </w:r>
    </w:p>
    <w:p w14:paraId="5705C198" w14:textId="77777777" w:rsidR="000C7B2A" w:rsidRPr="00823F3B" w:rsidRDefault="000C7B2A" w:rsidP="00E42955">
      <w:pPr>
        <w:pStyle w:val="BodyText"/>
        <w:autoSpaceDE/>
        <w:autoSpaceDN/>
        <w:adjustRightInd/>
        <w:spacing w:line="264" w:lineRule="auto"/>
        <w:ind w:left="567" w:hanging="567"/>
        <w:rPr>
          <w:b/>
          <w:bCs w:val="0"/>
          <w:color w:val="auto"/>
          <w:sz w:val="32"/>
          <w:szCs w:val="32"/>
        </w:rPr>
      </w:pPr>
    </w:p>
    <w:p w14:paraId="12E0DAC2" w14:textId="77777777" w:rsidR="00E278F0" w:rsidRPr="00823F3B" w:rsidRDefault="00E278F0" w:rsidP="00E278F0">
      <w:pPr>
        <w:pStyle w:val="BodyText"/>
        <w:autoSpaceDE/>
        <w:autoSpaceDN/>
        <w:adjustRightInd/>
        <w:spacing w:line="264" w:lineRule="auto"/>
        <w:rPr>
          <w:b/>
          <w:bCs w:val="0"/>
          <w:color w:val="auto"/>
          <w:sz w:val="32"/>
          <w:szCs w:val="32"/>
        </w:rPr>
      </w:pPr>
    </w:p>
    <w:p w14:paraId="57350597" w14:textId="094DAEC5" w:rsidR="000C7B2A" w:rsidRPr="00823F3B" w:rsidRDefault="00874CA7" w:rsidP="00E278F0">
      <w:pPr>
        <w:pStyle w:val="BodyText"/>
        <w:autoSpaceDE/>
        <w:autoSpaceDN/>
        <w:adjustRightInd/>
        <w:spacing w:line="264" w:lineRule="auto"/>
        <w:rPr>
          <w:b/>
          <w:bCs w:val="0"/>
          <w:color w:val="auto"/>
          <w:sz w:val="32"/>
          <w:szCs w:val="32"/>
        </w:rPr>
      </w:pPr>
      <w:r w:rsidRPr="00823F3B">
        <w:rPr>
          <w:b/>
          <w:bCs w:val="0"/>
          <w:color w:val="auto"/>
          <w:sz w:val="32"/>
          <w:szCs w:val="32"/>
        </w:rPr>
        <w:t xml:space="preserve">7 </w:t>
      </w:r>
      <w:r w:rsidR="00F0523D">
        <w:rPr>
          <w:b/>
          <w:bCs w:val="0"/>
          <w:color w:val="auto"/>
          <w:sz w:val="32"/>
          <w:szCs w:val="32"/>
        </w:rPr>
        <w:t>DIGITAL SAFEGUARDING</w:t>
      </w:r>
      <w:r w:rsidR="00F21295">
        <w:rPr>
          <w:b/>
          <w:bCs w:val="0"/>
          <w:color w:val="auto"/>
          <w:sz w:val="32"/>
          <w:szCs w:val="32"/>
        </w:rPr>
        <w:t xml:space="preserve"> </w:t>
      </w:r>
    </w:p>
    <w:p w14:paraId="282445C7" w14:textId="77777777" w:rsidR="000C7B2A" w:rsidRPr="00823F3B" w:rsidRDefault="000C7B2A" w:rsidP="00E42955">
      <w:pPr>
        <w:pStyle w:val="BodyText"/>
        <w:spacing w:line="264" w:lineRule="auto"/>
        <w:ind w:left="567" w:hanging="567"/>
        <w:rPr>
          <w:b/>
          <w:bCs w:val="0"/>
          <w:color w:val="auto"/>
          <w:sz w:val="24"/>
        </w:rPr>
      </w:pPr>
    </w:p>
    <w:p w14:paraId="1295A78E" w14:textId="3E0C79E4" w:rsidR="000C7B2A" w:rsidRDefault="000C7B2A" w:rsidP="00E42955">
      <w:pPr>
        <w:pStyle w:val="BodyText"/>
        <w:spacing w:line="264" w:lineRule="auto"/>
        <w:ind w:left="567" w:hanging="567"/>
        <w:rPr>
          <w:bCs w:val="0"/>
          <w:color w:val="auto"/>
          <w:sz w:val="24"/>
        </w:rPr>
      </w:pPr>
      <w:r w:rsidRPr="00823F3B">
        <w:rPr>
          <w:bCs w:val="0"/>
          <w:color w:val="auto"/>
          <w:sz w:val="24"/>
        </w:rPr>
        <w:t xml:space="preserve">7.1 </w:t>
      </w:r>
      <w:r w:rsidR="004A15DA" w:rsidRPr="00823F3B">
        <w:rPr>
          <w:bCs w:val="0"/>
          <w:i/>
          <w:color w:val="auto"/>
          <w:sz w:val="24"/>
        </w:rPr>
        <w:t xml:space="preserve">  </w:t>
      </w:r>
      <w:r w:rsidR="00F0523D">
        <w:rPr>
          <w:bCs w:val="0"/>
          <w:color w:val="auto"/>
          <w:sz w:val="24"/>
        </w:rPr>
        <w:t xml:space="preserve">Digital </w:t>
      </w:r>
      <w:r w:rsidRPr="00823F3B">
        <w:rPr>
          <w:bCs w:val="0"/>
          <w:color w:val="auto"/>
          <w:sz w:val="24"/>
        </w:rPr>
        <w:t xml:space="preserve">safety is a safeguarding issue </w:t>
      </w:r>
      <w:r w:rsidR="00334D15" w:rsidRPr="00823F3B">
        <w:rPr>
          <w:bCs w:val="0"/>
          <w:color w:val="auto"/>
          <w:sz w:val="24"/>
        </w:rPr>
        <w:t>and we understand that children must be safeguarded from potentially harmful and inappropriate online material. Our whole school/college approach empowers us to protect and educate pup</w:t>
      </w:r>
      <w:r w:rsidR="00165224" w:rsidRPr="00823F3B">
        <w:rPr>
          <w:bCs w:val="0"/>
          <w:color w:val="auto"/>
          <w:sz w:val="24"/>
        </w:rPr>
        <w:t>i</w:t>
      </w:r>
      <w:r w:rsidR="00334D15" w:rsidRPr="00823F3B">
        <w:rPr>
          <w:bCs w:val="0"/>
          <w:color w:val="auto"/>
          <w:sz w:val="24"/>
        </w:rPr>
        <w:t xml:space="preserve">ls/students and staff in their use of technology and establishes mechanisms to identify, intervene in and escalate any concerns where appropriate. </w:t>
      </w:r>
      <w:r w:rsidR="007624CF" w:rsidRPr="00823F3B">
        <w:rPr>
          <w:bCs w:val="0"/>
          <w:color w:val="auto"/>
          <w:sz w:val="24"/>
        </w:rPr>
        <w:t>The purpose of I</w:t>
      </w:r>
      <w:r w:rsidRPr="00823F3B">
        <w:rPr>
          <w:bCs w:val="0"/>
          <w:color w:val="auto"/>
          <w:sz w:val="24"/>
        </w:rPr>
        <w:t xml:space="preserve">nternet use in </w:t>
      </w:r>
      <w:r w:rsidR="004A15DA" w:rsidRPr="00823F3B">
        <w:rPr>
          <w:bCs w:val="0"/>
          <w:color w:val="auto"/>
          <w:sz w:val="24"/>
        </w:rPr>
        <w:t xml:space="preserve">our school/setting/college </w:t>
      </w:r>
      <w:r w:rsidRPr="00823F3B">
        <w:rPr>
          <w:bCs w:val="0"/>
          <w:color w:val="auto"/>
          <w:sz w:val="24"/>
        </w:rPr>
        <w:t xml:space="preserve">is to help raise educational standards, promote pupil achievement, and support the professional work of staff as well as enhance </w:t>
      </w:r>
      <w:r w:rsidR="004A15DA" w:rsidRPr="00823F3B">
        <w:rPr>
          <w:bCs w:val="0"/>
          <w:color w:val="auto"/>
          <w:sz w:val="24"/>
        </w:rPr>
        <w:t xml:space="preserve">our </w:t>
      </w:r>
      <w:r w:rsidRPr="00823F3B">
        <w:rPr>
          <w:bCs w:val="0"/>
          <w:color w:val="auto"/>
          <w:sz w:val="24"/>
        </w:rPr>
        <w:t>management information and business administration.</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E058E1" w:rsidRDefault="00E058E1" w:rsidP="00E42955">
      <w:pPr>
        <w:pStyle w:val="BodyText"/>
        <w:spacing w:line="264" w:lineRule="auto"/>
        <w:ind w:left="567" w:hanging="567"/>
        <w:rPr>
          <w:bCs w:val="0"/>
          <w:color w:val="auto"/>
          <w:sz w:val="24"/>
        </w:rPr>
      </w:pPr>
      <w:r w:rsidRPr="00E058E1">
        <w:rPr>
          <w:color w:val="auto"/>
          <w:sz w:val="24"/>
          <w:szCs w:val="24"/>
          <w:bdr w:val="none" w:sz="0" w:space="0" w:color="auto" w:frame="1"/>
          <w:lang w:eastAsia="en-GB"/>
        </w:rPr>
        <w:t xml:space="preserve">7.2  The checklist to ensure compliance with Filtering and Monitoring standards is included as Appendix B </w:t>
      </w:r>
    </w:p>
    <w:p w14:paraId="1249B846" w14:textId="77777777" w:rsidR="00334D15" w:rsidRPr="00E058E1" w:rsidRDefault="00334D15" w:rsidP="00E42955">
      <w:pPr>
        <w:pStyle w:val="BodyText"/>
        <w:spacing w:line="264" w:lineRule="auto"/>
        <w:ind w:left="567" w:hanging="567"/>
        <w:rPr>
          <w:bCs w:val="0"/>
          <w:color w:val="auto"/>
          <w:sz w:val="24"/>
        </w:rPr>
      </w:pPr>
    </w:p>
    <w:p w14:paraId="312F060F" w14:textId="582578F3" w:rsidR="00334D15" w:rsidRPr="00823F3B" w:rsidRDefault="00334D15" w:rsidP="00E42955">
      <w:pPr>
        <w:pStyle w:val="BodyText"/>
        <w:spacing w:line="264" w:lineRule="auto"/>
        <w:ind w:left="567" w:hanging="567"/>
        <w:rPr>
          <w:bCs w:val="0"/>
          <w:color w:val="auto"/>
          <w:sz w:val="24"/>
        </w:rPr>
      </w:pPr>
      <w:r w:rsidRPr="00823F3B">
        <w:rPr>
          <w:bCs w:val="0"/>
          <w:color w:val="auto"/>
          <w:sz w:val="24"/>
        </w:rPr>
        <w:t>7.</w:t>
      </w:r>
      <w:r w:rsidR="00E058E1">
        <w:rPr>
          <w:bCs w:val="0"/>
          <w:color w:val="auto"/>
          <w:sz w:val="24"/>
        </w:rPr>
        <w:t>3</w:t>
      </w:r>
      <w:r w:rsidRPr="00823F3B">
        <w:rPr>
          <w:bCs w:val="0"/>
          <w:color w:val="auto"/>
          <w:sz w:val="24"/>
        </w:rPr>
        <w:t xml:space="preserve"> </w:t>
      </w:r>
      <w:r w:rsidRPr="00823F3B">
        <w:rPr>
          <w:bCs w:val="0"/>
          <w:color w:val="auto"/>
          <w:sz w:val="24"/>
        </w:rPr>
        <w:tab/>
        <w:t xml:space="preserve">We consider the </w:t>
      </w:r>
      <w:r w:rsidR="00F0523D">
        <w:rPr>
          <w:bCs w:val="0"/>
          <w:color w:val="auto"/>
          <w:sz w:val="24"/>
        </w:rPr>
        <w:t xml:space="preserve">4C </w:t>
      </w:r>
      <w:r w:rsidRPr="00823F3B">
        <w:rPr>
          <w:bCs w:val="0"/>
          <w:color w:val="auto"/>
          <w:sz w:val="24"/>
        </w:rPr>
        <w:t>areas of risk to inform our online safety policy and ensure this is a running and interrelated theme when developing other relevant policies and procedures.</w:t>
      </w:r>
    </w:p>
    <w:p w14:paraId="740842DD" w14:textId="77777777" w:rsidR="00874CA7" w:rsidRPr="007E39A2" w:rsidRDefault="00874CA7" w:rsidP="00E42955">
      <w:pPr>
        <w:pStyle w:val="BodyText"/>
        <w:spacing w:line="264" w:lineRule="auto"/>
        <w:ind w:left="567" w:hanging="567"/>
        <w:rPr>
          <w:bCs w:val="0"/>
          <w:sz w:val="24"/>
        </w:rPr>
      </w:pPr>
    </w:p>
    <w:p w14:paraId="7BFA1B2E" w14:textId="77348BC3" w:rsidR="000C7B2A" w:rsidRDefault="000C7B2A" w:rsidP="00E42955">
      <w:pPr>
        <w:pStyle w:val="BodyText"/>
        <w:spacing w:line="264" w:lineRule="auto"/>
        <w:ind w:left="567" w:hanging="567"/>
        <w:rPr>
          <w:bCs w:val="0"/>
          <w:sz w:val="24"/>
        </w:rPr>
      </w:pPr>
      <w:r>
        <w:rPr>
          <w:bCs w:val="0"/>
          <w:sz w:val="24"/>
        </w:rPr>
        <w:t>7.</w:t>
      </w:r>
      <w:r w:rsidR="00E058E1">
        <w:rPr>
          <w:bCs w:val="0"/>
          <w:sz w:val="24"/>
        </w:rPr>
        <w:t>4</w:t>
      </w:r>
      <w:r>
        <w:rPr>
          <w:bCs w:val="0"/>
          <w:sz w:val="24"/>
        </w:rPr>
        <w:t xml:space="preserve"> </w:t>
      </w:r>
      <w:r w:rsidR="005D1E34">
        <w:rPr>
          <w:bCs w:val="0"/>
          <w:sz w:val="24"/>
        </w:rPr>
        <w:t xml:space="preserve"> The I</w:t>
      </w:r>
      <w:r w:rsidRPr="007E39A2">
        <w:rPr>
          <w:bCs w:val="0"/>
          <w:sz w:val="24"/>
        </w:rPr>
        <w:t>nternet is an essential element in 21</w:t>
      </w:r>
      <w:r w:rsidRPr="007E39A2">
        <w:rPr>
          <w:bCs w:val="0"/>
          <w:sz w:val="24"/>
          <w:vertAlign w:val="superscript"/>
        </w:rPr>
        <w:t>st</w:t>
      </w:r>
      <w:r w:rsidRPr="007E39A2">
        <w:rPr>
          <w:bCs w:val="0"/>
          <w:sz w:val="24"/>
        </w:rPr>
        <w:t xml:space="preserve"> century life for education, business and social interaction and</w:t>
      </w:r>
      <w:r w:rsidR="0054512F">
        <w:rPr>
          <w:bCs w:val="0"/>
          <w:sz w:val="24"/>
        </w:rPr>
        <w:t xml:space="preserve"> we have</w:t>
      </w:r>
      <w:r w:rsidRPr="007E39A2">
        <w:rPr>
          <w:bCs w:val="0"/>
          <w:sz w:val="24"/>
        </w:rPr>
        <w:t xml:space="preserve"> a duty to pr</w:t>
      </w:r>
      <w:r w:rsidR="0054512F">
        <w:rPr>
          <w:bCs w:val="0"/>
          <w:sz w:val="24"/>
        </w:rPr>
        <w:t xml:space="preserve">ovide children </w:t>
      </w:r>
      <w:r w:rsidRPr="007E39A2">
        <w:rPr>
          <w:bCs w:val="0"/>
          <w:sz w:val="24"/>
        </w:rPr>
        <w:t xml:space="preserve">with quality access </w:t>
      </w:r>
      <w:r w:rsidR="0054512F">
        <w:rPr>
          <w:bCs w:val="0"/>
          <w:sz w:val="24"/>
        </w:rPr>
        <w:t xml:space="preserve">to it </w:t>
      </w:r>
      <w:r w:rsidRPr="007E39A2">
        <w:rPr>
          <w:bCs w:val="0"/>
          <w:sz w:val="24"/>
        </w:rPr>
        <w:t>as part of their learning experience.</w:t>
      </w:r>
    </w:p>
    <w:p w14:paraId="44F1C080" w14:textId="77777777" w:rsidR="00CE1DB4" w:rsidRPr="00823F3B" w:rsidRDefault="00CE1DB4" w:rsidP="00E42955">
      <w:pPr>
        <w:pStyle w:val="BodyText"/>
        <w:spacing w:line="264" w:lineRule="auto"/>
        <w:ind w:left="567" w:hanging="567"/>
        <w:rPr>
          <w:bCs w:val="0"/>
          <w:color w:val="auto"/>
          <w:sz w:val="24"/>
        </w:rPr>
      </w:pPr>
    </w:p>
    <w:p w14:paraId="2A68FC1E" w14:textId="77777777" w:rsidR="003A1FDA" w:rsidRPr="003A1FDA" w:rsidRDefault="00CE1DB4" w:rsidP="003A1FDA">
      <w:pPr>
        <w:pStyle w:val="BodyText"/>
        <w:spacing w:line="264" w:lineRule="auto"/>
        <w:ind w:left="567" w:hanging="567"/>
        <w:rPr>
          <w:lang w:val="en-GB"/>
        </w:rPr>
      </w:pPr>
      <w:r w:rsidRPr="00823F3B">
        <w:rPr>
          <w:bCs w:val="0"/>
          <w:color w:val="auto"/>
          <w:sz w:val="24"/>
        </w:rPr>
        <w:t>7.</w:t>
      </w:r>
      <w:r w:rsidR="00E058E1">
        <w:rPr>
          <w:bCs w:val="0"/>
          <w:color w:val="auto"/>
          <w:sz w:val="24"/>
        </w:rPr>
        <w:t>5</w:t>
      </w:r>
      <w:r w:rsidRPr="00823F3B">
        <w:rPr>
          <w:bCs w:val="0"/>
          <w:color w:val="auto"/>
          <w:sz w:val="24"/>
        </w:rPr>
        <w:t xml:space="preserve">   </w:t>
      </w:r>
      <w:r w:rsidR="003A1FDA" w:rsidRPr="003A1FDA">
        <w:rPr>
          <w:sz w:val="24"/>
          <w:szCs w:val="24"/>
          <w:lang w:val="en-GB"/>
        </w:rPr>
        <w:t>We provide key information for parents and carers regarding the use of children’s mobile phones.  Mobile phones are not permitted in school up to Year 5.  In Year 6, written permission is required for a child to keep their mobile phone in school and this is only allowed if they are walking to and from school.  Clear guidance is issued to parents, carers and children, details such as where mobile phones are stored, them being turned off, etc.</w:t>
      </w:r>
    </w:p>
    <w:p w14:paraId="0972D408" w14:textId="189CE677" w:rsidR="00CE1DB4" w:rsidRPr="00CE1DB4" w:rsidRDefault="00CE1DB4" w:rsidP="00E42955">
      <w:pPr>
        <w:pStyle w:val="BodyText"/>
        <w:spacing w:line="264" w:lineRule="auto"/>
        <w:ind w:left="567" w:hanging="567"/>
        <w:rPr>
          <w:bCs w:val="0"/>
          <w:color w:val="00B050"/>
          <w:sz w:val="24"/>
        </w:rPr>
      </w:pPr>
    </w:p>
    <w:p w14:paraId="5DAD9B20" w14:textId="0B3EB237" w:rsidR="000C7B2A" w:rsidRDefault="000C7B2A" w:rsidP="00E42955">
      <w:pPr>
        <w:pStyle w:val="BodyText"/>
        <w:spacing w:line="264" w:lineRule="auto"/>
        <w:ind w:left="567" w:hanging="567"/>
        <w:rPr>
          <w:bCs w:val="0"/>
          <w:sz w:val="24"/>
        </w:rPr>
      </w:pPr>
      <w:r w:rsidRPr="0054512F">
        <w:rPr>
          <w:bCs w:val="0"/>
          <w:sz w:val="24"/>
        </w:rPr>
        <w:lastRenderedPageBreak/>
        <w:t>7.</w:t>
      </w:r>
      <w:r w:rsidR="00E058E1">
        <w:rPr>
          <w:bCs w:val="0"/>
          <w:sz w:val="24"/>
        </w:rPr>
        <w:t>6</w:t>
      </w:r>
      <w:r w:rsidRPr="0054512F">
        <w:rPr>
          <w:bCs w:val="0"/>
          <w:sz w:val="24"/>
        </w:rPr>
        <w:t xml:space="preserve">   </w:t>
      </w:r>
      <w:r w:rsidR="0054512F" w:rsidRPr="0054512F">
        <w:rPr>
          <w:bCs w:val="0"/>
          <w:sz w:val="24"/>
        </w:rPr>
        <w:t xml:space="preserve">We </w:t>
      </w:r>
      <w:r w:rsidRPr="0054512F">
        <w:rPr>
          <w:bCs w:val="0"/>
          <w:sz w:val="24"/>
        </w:rPr>
        <w:t xml:space="preserve">will ensure that appropriate filtering methods </w:t>
      </w:r>
      <w:r w:rsidR="00874CA7">
        <w:rPr>
          <w:bCs w:val="0"/>
          <w:sz w:val="24"/>
        </w:rPr>
        <w:t xml:space="preserve">(without ‘over-blocking’) </w:t>
      </w:r>
      <w:r w:rsidRPr="0054512F">
        <w:rPr>
          <w:bCs w:val="0"/>
          <w:sz w:val="24"/>
        </w:rPr>
        <w:t>are in place to ensure that pupils are safe from all types of inappropriate and unacceptable materials, including terrorist and extremist material.</w:t>
      </w:r>
    </w:p>
    <w:p w14:paraId="1FC5EB8D" w14:textId="4E5FEEC7" w:rsidR="00EF7B9C" w:rsidRDefault="00874CA7" w:rsidP="00E42955">
      <w:pPr>
        <w:pStyle w:val="BodyText"/>
        <w:spacing w:line="264" w:lineRule="auto"/>
        <w:ind w:left="567" w:hanging="567"/>
        <w:rPr>
          <w:bCs w:val="0"/>
          <w:color w:val="00B050"/>
          <w:sz w:val="24"/>
        </w:rPr>
      </w:pPr>
      <w:r w:rsidRPr="00874CA7">
        <w:rPr>
          <w:bCs w:val="0"/>
          <w:color w:val="00B050"/>
          <w:sz w:val="24"/>
        </w:rPr>
        <w:t xml:space="preserve">        </w:t>
      </w:r>
    </w:p>
    <w:p w14:paraId="45199DBC" w14:textId="78E18C26" w:rsidR="00EF7B9C" w:rsidRPr="00EF7B9C" w:rsidRDefault="00EF7B9C" w:rsidP="00E42955">
      <w:pPr>
        <w:pStyle w:val="BodyText"/>
        <w:spacing w:line="264" w:lineRule="auto"/>
        <w:ind w:left="567" w:hanging="567"/>
        <w:rPr>
          <w:bCs w:val="0"/>
          <w:color w:val="auto"/>
          <w:sz w:val="24"/>
        </w:rPr>
      </w:pPr>
      <w:r w:rsidRPr="0022034B">
        <w:rPr>
          <w:bCs w:val="0"/>
          <w:color w:val="auto"/>
          <w:sz w:val="24"/>
        </w:rPr>
        <w:t>7.</w:t>
      </w:r>
      <w:r w:rsidR="00E058E1" w:rsidRPr="0022034B">
        <w:rPr>
          <w:bCs w:val="0"/>
          <w:color w:val="auto"/>
          <w:sz w:val="24"/>
        </w:rPr>
        <w:t>6</w:t>
      </w:r>
      <w:r w:rsidRPr="0022034B">
        <w:rPr>
          <w:bCs w:val="0"/>
          <w:color w:val="auto"/>
          <w:sz w:val="24"/>
        </w:rPr>
        <w:t xml:space="preserve">   </w:t>
      </w:r>
      <w:r w:rsidRPr="00F0523D">
        <w:rPr>
          <w:bCs w:val="0"/>
          <w:color w:val="auto"/>
          <w:sz w:val="24"/>
        </w:rPr>
        <w:t>We ensure our monitoring system responds quickly to incidents and they are escalated to those with a safeguarding responsibility</w:t>
      </w:r>
    </w:p>
    <w:p w14:paraId="6E081C49" w14:textId="77777777" w:rsidR="00CE1DB4" w:rsidRPr="00EF7B9C" w:rsidRDefault="00CE1DB4" w:rsidP="00E42955">
      <w:pPr>
        <w:pStyle w:val="BodyText"/>
        <w:spacing w:line="264" w:lineRule="auto"/>
        <w:ind w:left="567" w:hanging="567"/>
        <w:rPr>
          <w:bCs w:val="0"/>
          <w:color w:val="auto"/>
          <w:sz w:val="24"/>
        </w:rPr>
      </w:pPr>
    </w:p>
    <w:p w14:paraId="483216F4" w14:textId="159D582C" w:rsidR="00CE1DB4" w:rsidRDefault="00CE1DB4" w:rsidP="00E42955">
      <w:pPr>
        <w:pStyle w:val="BodyText"/>
        <w:spacing w:line="264" w:lineRule="auto"/>
        <w:ind w:left="567" w:hanging="567"/>
        <w:rPr>
          <w:bCs w:val="0"/>
          <w:color w:val="00B050"/>
          <w:sz w:val="24"/>
        </w:rPr>
      </w:pPr>
      <w:r w:rsidRPr="0022034B">
        <w:rPr>
          <w:bCs w:val="0"/>
          <w:color w:val="auto"/>
          <w:sz w:val="24"/>
        </w:rPr>
        <w:t>7.</w:t>
      </w:r>
      <w:r w:rsidR="00E058E1" w:rsidRPr="0022034B">
        <w:rPr>
          <w:bCs w:val="0"/>
          <w:color w:val="auto"/>
          <w:sz w:val="24"/>
        </w:rPr>
        <w:t>7</w:t>
      </w:r>
      <w:r w:rsidRPr="0022034B">
        <w:rPr>
          <w:bCs w:val="0"/>
          <w:color w:val="auto"/>
          <w:sz w:val="24"/>
        </w:rPr>
        <w:tab/>
        <w:t xml:space="preserve">We </w:t>
      </w:r>
      <w:r w:rsidRPr="00823F3B">
        <w:rPr>
          <w:bCs w:val="0"/>
          <w:color w:val="auto"/>
          <w:sz w:val="24"/>
        </w:rPr>
        <w:t>use an appropriate level of security protection in order to safeguard our systems, staff and learners from evolving cyber-crime technologies and periodically review its effectiveness.</w:t>
      </w:r>
    </w:p>
    <w:p w14:paraId="44A760FD" w14:textId="77777777" w:rsidR="00874CA7" w:rsidRPr="00874CA7" w:rsidRDefault="00874CA7" w:rsidP="00E42955">
      <w:pPr>
        <w:pStyle w:val="BodyText"/>
        <w:spacing w:line="264" w:lineRule="auto"/>
        <w:ind w:left="567" w:hanging="567"/>
        <w:rPr>
          <w:bCs w:val="0"/>
          <w:color w:val="auto"/>
          <w:sz w:val="24"/>
        </w:rPr>
      </w:pPr>
    </w:p>
    <w:p w14:paraId="64409549" w14:textId="002843AA" w:rsidR="00874CA7" w:rsidRPr="00823F3B" w:rsidRDefault="00874CA7" w:rsidP="00E42955">
      <w:pPr>
        <w:pStyle w:val="BodyText"/>
        <w:spacing w:line="264" w:lineRule="auto"/>
        <w:ind w:left="567" w:hanging="567"/>
        <w:rPr>
          <w:bCs w:val="0"/>
          <w:color w:val="auto"/>
          <w:sz w:val="24"/>
        </w:rPr>
      </w:pPr>
      <w:r w:rsidRPr="00874CA7">
        <w:rPr>
          <w:bCs w:val="0"/>
          <w:color w:val="auto"/>
          <w:sz w:val="24"/>
        </w:rPr>
        <w:t>7.</w:t>
      </w:r>
      <w:r w:rsidR="00E058E1">
        <w:rPr>
          <w:bCs w:val="0"/>
          <w:color w:val="auto"/>
          <w:sz w:val="24"/>
        </w:rPr>
        <w:t>8</w:t>
      </w:r>
      <w:r w:rsidRPr="00823F3B">
        <w:rPr>
          <w:bCs w:val="0"/>
          <w:color w:val="auto"/>
          <w:sz w:val="24"/>
        </w:rPr>
        <w:t xml:space="preserve">   We wil</w:t>
      </w:r>
      <w:r w:rsidR="005D1E34" w:rsidRPr="00823F3B">
        <w:rPr>
          <w:bCs w:val="0"/>
          <w:color w:val="auto"/>
          <w:sz w:val="24"/>
        </w:rPr>
        <w:t>l encourage children to use Social Media safel</w:t>
      </w:r>
      <w:r w:rsidRPr="00823F3B">
        <w:rPr>
          <w:bCs w:val="0"/>
          <w:color w:val="auto"/>
          <w:sz w:val="24"/>
        </w:rPr>
        <w:t>y, including opportunitie</w:t>
      </w:r>
      <w:r w:rsidR="00CC7B8E" w:rsidRPr="00823F3B">
        <w:rPr>
          <w:bCs w:val="0"/>
          <w:color w:val="auto"/>
          <w:sz w:val="24"/>
        </w:rPr>
        <w:t xml:space="preserve">s for them to think and discuss the issues and to check their sources of information. </w:t>
      </w:r>
      <w:r w:rsidR="003E05BF" w:rsidRPr="00F0523D">
        <w:rPr>
          <w:bCs w:val="0"/>
          <w:color w:val="auto"/>
          <w:sz w:val="24"/>
        </w:rPr>
        <w:t>We will keep abreast of new developments that may potentially harm our children.</w:t>
      </w:r>
    </w:p>
    <w:p w14:paraId="1CAC0762" w14:textId="77777777" w:rsidR="00874CA7" w:rsidRPr="0054512F" w:rsidRDefault="00874CA7" w:rsidP="00CE1DB4">
      <w:pPr>
        <w:pStyle w:val="BodyText"/>
        <w:spacing w:line="264" w:lineRule="auto"/>
        <w:rPr>
          <w:bCs w:val="0"/>
          <w:sz w:val="24"/>
        </w:rPr>
      </w:pPr>
    </w:p>
    <w:p w14:paraId="0EA409BB" w14:textId="11A97E37" w:rsidR="000C7B2A" w:rsidRDefault="00874CA7" w:rsidP="00E42955">
      <w:pPr>
        <w:pStyle w:val="Default"/>
        <w:spacing w:line="264" w:lineRule="auto"/>
        <w:ind w:left="567" w:hanging="567"/>
        <w:rPr>
          <w:rFonts w:ascii="Arial" w:eastAsia="Times New Roman" w:hAnsi="Arial" w:cs="Arial"/>
          <w:color w:val="00B050"/>
          <w:szCs w:val="21"/>
          <w:lang w:eastAsia="en-GB"/>
        </w:rPr>
      </w:pPr>
      <w:r>
        <w:rPr>
          <w:rFonts w:ascii="Arial" w:hAnsi="Arial" w:cs="Arial"/>
          <w:bCs/>
        </w:rPr>
        <w:t>7.</w:t>
      </w:r>
      <w:r w:rsidR="00E058E1">
        <w:rPr>
          <w:rFonts w:ascii="Arial" w:hAnsi="Arial" w:cs="Arial"/>
          <w:bCs/>
        </w:rPr>
        <w:t>9</w:t>
      </w:r>
      <w:r w:rsidR="000C7B2A" w:rsidRPr="0054512F">
        <w:rPr>
          <w:rFonts w:ascii="Arial" w:hAnsi="Arial" w:cs="Arial"/>
          <w:bCs/>
        </w:rPr>
        <w:t xml:space="preserve">   </w:t>
      </w:r>
      <w:r w:rsidR="0054512F" w:rsidRPr="0054512F">
        <w:rPr>
          <w:rFonts w:ascii="Arial" w:hAnsi="Arial" w:cs="Arial"/>
          <w:bCs/>
        </w:rPr>
        <w:t>We have</w:t>
      </w:r>
      <w:r w:rsidR="0054512F">
        <w:rPr>
          <w:rFonts w:ascii="Arial" w:hAnsi="Arial" w:cs="Arial"/>
          <w:bCs/>
        </w:rPr>
        <w:t xml:space="preserve"> separate acceptable use policies</w:t>
      </w:r>
      <w:r w:rsidR="000C7B2A" w:rsidRPr="0054512F">
        <w:rPr>
          <w:rFonts w:ascii="Arial" w:hAnsi="Arial" w:cs="Arial"/>
          <w:bCs/>
        </w:rPr>
        <w:t xml:space="preserve"> (AUP</w:t>
      </w:r>
      <w:r w:rsidR="0054512F">
        <w:rPr>
          <w:rFonts w:ascii="Arial" w:hAnsi="Arial" w:cs="Arial"/>
          <w:bCs/>
        </w:rPr>
        <w:t>s)</w:t>
      </w:r>
      <w:r w:rsidR="0054512F">
        <w:rPr>
          <w:rFonts w:ascii="Arial" w:hAnsi="Arial" w:cs="Arial"/>
        </w:rPr>
        <w:t xml:space="preserve"> </w:t>
      </w:r>
      <w:r w:rsidR="0054512F" w:rsidRPr="00823F3B">
        <w:rPr>
          <w:rFonts w:ascii="Arial" w:hAnsi="Arial" w:cs="Arial"/>
          <w:color w:val="auto"/>
        </w:rPr>
        <w:t xml:space="preserve">for </w:t>
      </w:r>
      <w:r w:rsidR="000C7B2A" w:rsidRPr="00823F3B">
        <w:rPr>
          <w:rFonts w:ascii="Arial" w:eastAsia="Times New Roman" w:hAnsi="Arial" w:cs="Arial"/>
          <w:color w:val="auto"/>
          <w:szCs w:val="21"/>
          <w:lang w:eastAsia="en-GB"/>
        </w:rPr>
        <w:t>both staff and children</w:t>
      </w:r>
      <w:r w:rsidR="0054512F" w:rsidRPr="00823F3B">
        <w:rPr>
          <w:rFonts w:ascii="Arial" w:eastAsia="Times New Roman" w:hAnsi="Arial" w:cs="Arial"/>
          <w:color w:val="auto"/>
          <w:szCs w:val="21"/>
          <w:lang w:eastAsia="en-GB"/>
        </w:rPr>
        <w:t xml:space="preserve">.  This </w:t>
      </w:r>
      <w:r w:rsidR="000C7B2A" w:rsidRPr="00823F3B">
        <w:rPr>
          <w:rFonts w:ascii="Arial" w:eastAsia="Times New Roman" w:hAnsi="Arial" w:cs="Arial"/>
          <w:color w:val="auto"/>
          <w:szCs w:val="21"/>
          <w:lang w:eastAsia="en-GB"/>
        </w:rPr>
        <w:t>cover</w:t>
      </w:r>
      <w:r w:rsidR="0054512F" w:rsidRPr="00823F3B">
        <w:rPr>
          <w:rFonts w:ascii="Arial" w:eastAsia="Times New Roman" w:hAnsi="Arial" w:cs="Arial"/>
          <w:color w:val="auto"/>
          <w:szCs w:val="21"/>
          <w:lang w:eastAsia="en-GB"/>
        </w:rPr>
        <w:t>s</w:t>
      </w:r>
      <w:r w:rsidR="000C7B2A" w:rsidRPr="00823F3B">
        <w:rPr>
          <w:rFonts w:ascii="Arial" w:eastAsia="Times New Roman" w:hAnsi="Arial" w:cs="Arial"/>
          <w:color w:val="auto"/>
          <w:szCs w:val="21"/>
          <w:lang w:eastAsia="en-GB"/>
        </w:rPr>
        <w:t xml:space="preserve"> th</w:t>
      </w:r>
      <w:r w:rsidR="0054512F" w:rsidRPr="00823F3B">
        <w:rPr>
          <w:rFonts w:ascii="Arial" w:eastAsia="Times New Roman" w:hAnsi="Arial" w:cs="Arial"/>
          <w:color w:val="auto"/>
          <w:szCs w:val="21"/>
          <w:lang w:eastAsia="en-GB"/>
        </w:rPr>
        <w:t xml:space="preserve">e use of all technologies </w:t>
      </w:r>
      <w:r w:rsidR="00CC7B8E" w:rsidRPr="00823F3B">
        <w:rPr>
          <w:rFonts w:ascii="Arial" w:eastAsia="Times New Roman" w:hAnsi="Arial" w:cs="Arial"/>
          <w:color w:val="auto"/>
          <w:szCs w:val="21"/>
          <w:lang w:eastAsia="en-GB"/>
        </w:rPr>
        <w:t xml:space="preserve">and platforms </w:t>
      </w:r>
      <w:r w:rsidR="0054512F" w:rsidRPr="00823F3B">
        <w:rPr>
          <w:rFonts w:ascii="Arial" w:eastAsia="Times New Roman" w:hAnsi="Arial" w:cs="Arial"/>
          <w:color w:val="auto"/>
          <w:szCs w:val="21"/>
          <w:lang w:eastAsia="en-GB"/>
        </w:rPr>
        <w:t>used</w:t>
      </w:r>
      <w:r w:rsidR="004A15DA" w:rsidRPr="00823F3B">
        <w:rPr>
          <w:rFonts w:ascii="Arial" w:eastAsia="Times New Roman" w:hAnsi="Arial" w:cs="Arial"/>
          <w:color w:val="auto"/>
          <w:szCs w:val="21"/>
          <w:lang w:eastAsia="en-GB"/>
        </w:rPr>
        <w:t xml:space="preserve">, </w:t>
      </w:r>
      <w:r w:rsidR="004A15DA">
        <w:rPr>
          <w:rFonts w:ascii="Arial" w:eastAsia="Times New Roman" w:hAnsi="Arial" w:cs="Arial"/>
          <w:szCs w:val="21"/>
          <w:lang w:eastAsia="en-GB"/>
        </w:rPr>
        <w:t>both on and offsite</w:t>
      </w:r>
      <w:r w:rsidR="0054512F">
        <w:rPr>
          <w:rFonts w:ascii="Arial" w:eastAsia="Times New Roman" w:hAnsi="Arial" w:cs="Arial"/>
          <w:szCs w:val="21"/>
          <w:lang w:eastAsia="en-GB"/>
        </w:rPr>
        <w:t xml:space="preserve">.  </w:t>
      </w:r>
    </w:p>
    <w:p w14:paraId="4615F737" w14:textId="77777777" w:rsidR="00874CA7" w:rsidRPr="0054512F" w:rsidRDefault="00874CA7" w:rsidP="00E42955">
      <w:pPr>
        <w:pStyle w:val="Default"/>
        <w:spacing w:line="264" w:lineRule="auto"/>
        <w:ind w:left="567" w:hanging="567"/>
        <w:rPr>
          <w:rFonts w:ascii="Arial" w:eastAsia="Times New Roman" w:hAnsi="Arial" w:cs="Arial"/>
          <w:color w:val="00B050"/>
          <w:szCs w:val="21"/>
          <w:lang w:eastAsia="en-GB"/>
        </w:rPr>
      </w:pPr>
    </w:p>
    <w:p w14:paraId="53B9E03B" w14:textId="2E5BCE63" w:rsidR="002A3640" w:rsidRDefault="00874CA7" w:rsidP="002A3640">
      <w:pPr>
        <w:pStyle w:val="BodyText"/>
        <w:spacing w:line="264" w:lineRule="auto"/>
        <w:ind w:left="567" w:hanging="567"/>
        <w:rPr>
          <w:bCs w:val="0"/>
          <w:sz w:val="24"/>
        </w:rPr>
      </w:pPr>
      <w:r w:rsidRPr="0022034B">
        <w:rPr>
          <w:bCs w:val="0"/>
          <w:sz w:val="24"/>
        </w:rPr>
        <w:t>7.</w:t>
      </w:r>
      <w:r w:rsidR="00E058E1" w:rsidRPr="0022034B">
        <w:rPr>
          <w:bCs w:val="0"/>
          <w:sz w:val="24"/>
        </w:rPr>
        <w:t>10</w:t>
      </w:r>
      <w:r w:rsidR="0054512F" w:rsidRPr="0022034B">
        <w:rPr>
          <w:bCs w:val="0"/>
          <w:sz w:val="24"/>
        </w:rPr>
        <w:t xml:space="preserve">  We </w:t>
      </w:r>
      <w:r w:rsidR="003E05BF" w:rsidRPr="0022034B">
        <w:rPr>
          <w:bCs w:val="0"/>
          <w:sz w:val="24"/>
        </w:rPr>
        <w:t>will complete online safety audits as appropriate to our needs and know where to access recommended models.</w:t>
      </w:r>
      <w:r w:rsidR="007624CF" w:rsidRPr="0022034B">
        <w:rPr>
          <w:bCs w:val="0"/>
          <w:sz w:val="24"/>
        </w:rPr>
        <w:t xml:space="preserve"> </w:t>
      </w:r>
    </w:p>
    <w:p w14:paraId="1CDC1CD0" w14:textId="77777777" w:rsidR="00874CA7" w:rsidRDefault="00874CA7" w:rsidP="002A3640">
      <w:pPr>
        <w:pStyle w:val="BodyText"/>
        <w:spacing w:line="264" w:lineRule="auto"/>
        <w:ind w:left="567" w:hanging="567"/>
        <w:rPr>
          <w:bCs w:val="0"/>
          <w:sz w:val="24"/>
        </w:rPr>
      </w:pPr>
    </w:p>
    <w:p w14:paraId="434A282F" w14:textId="0D053FD5" w:rsidR="00874CA7" w:rsidRDefault="00874CA7" w:rsidP="002A3640">
      <w:pPr>
        <w:pStyle w:val="BodyText"/>
        <w:spacing w:line="264" w:lineRule="auto"/>
        <w:ind w:left="567" w:hanging="567"/>
        <w:rPr>
          <w:bCs w:val="0"/>
          <w:color w:val="00B050"/>
          <w:sz w:val="24"/>
        </w:rPr>
      </w:pPr>
      <w:r>
        <w:rPr>
          <w:bCs w:val="0"/>
          <w:sz w:val="24"/>
        </w:rPr>
        <w:t>7.</w:t>
      </w:r>
      <w:r w:rsidR="00E058E1">
        <w:rPr>
          <w:bCs w:val="0"/>
          <w:sz w:val="24"/>
        </w:rPr>
        <w:t>11</w:t>
      </w:r>
      <w:r>
        <w:rPr>
          <w:bCs w:val="0"/>
          <w:sz w:val="24"/>
        </w:rPr>
        <w:t xml:space="preserve">   We work with parents </w:t>
      </w:r>
      <w:r w:rsidRPr="00823F3B">
        <w:rPr>
          <w:bCs w:val="0"/>
          <w:color w:val="auto"/>
          <w:sz w:val="24"/>
        </w:rPr>
        <w:t>to promote good practice in keeping children safe online</w:t>
      </w:r>
      <w:r w:rsidR="00CC7B8E" w:rsidRPr="00823F3B">
        <w:rPr>
          <w:bCs w:val="0"/>
          <w:color w:val="auto"/>
          <w:sz w:val="24"/>
        </w:rPr>
        <w:t>, including to support their children learning at home</w:t>
      </w:r>
      <w:r w:rsidR="0022034B">
        <w:rPr>
          <w:bCs w:val="0"/>
          <w:color w:val="auto"/>
          <w:sz w:val="24"/>
        </w:rPr>
        <w:t xml:space="preserve">. This includes parent workshops and information communicated to parents via Parentmail and on our school website. </w:t>
      </w:r>
    </w:p>
    <w:p w14:paraId="0EF47E00" w14:textId="77777777" w:rsidR="004D54EC" w:rsidRPr="00823F3B" w:rsidRDefault="004D54EC" w:rsidP="002A3640">
      <w:pPr>
        <w:pStyle w:val="BodyText"/>
        <w:spacing w:line="264" w:lineRule="auto"/>
        <w:ind w:left="567" w:hanging="567"/>
        <w:rPr>
          <w:bCs w:val="0"/>
          <w:color w:val="auto"/>
          <w:sz w:val="24"/>
        </w:rPr>
      </w:pPr>
    </w:p>
    <w:p w14:paraId="137321AD" w14:textId="0DFCBA13" w:rsidR="00CC7B8E" w:rsidRPr="00823F3B" w:rsidRDefault="004D54EC" w:rsidP="00DE59C1">
      <w:pPr>
        <w:pStyle w:val="BodyText"/>
        <w:spacing w:line="264" w:lineRule="auto"/>
        <w:ind w:left="567" w:hanging="567"/>
        <w:rPr>
          <w:bCs w:val="0"/>
          <w:color w:val="auto"/>
          <w:sz w:val="24"/>
        </w:rPr>
      </w:pPr>
      <w:r w:rsidRPr="00823F3B">
        <w:rPr>
          <w:bCs w:val="0"/>
          <w:color w:val="auto"/>
          <w:sz w:val="24"/>
        </w:rPr>
        <w:t>7.1</w:t>
      </w:r>
      <w:r w:rsidR="00E058E1">
        <w:rPr>
          <w:bCs w:val="0"/>
          <w:color w:val="auto"/>
          <w:sz w:val="24"/>
        </w:rPr>
        <w:t>2</w:t>
      </w:r>
      <w:r w:rsidRPr="00823F3B">
        <w:rPr>
          <w:bCs w:val="0"/>
          <w:color w:val="auto"/>
          <w:sz w:val="24"/>
        </w:rPr>
        <w:t xml:space="preserve">  We ensure that all staff adhere to safe and responsible online behaviours when </w:t>
      </w:r>
      <w:r w:rsidR="00CC7B8E" w:rsidRPr="00823F3B">
        <w:rPr>
          <w:bCs w:val="0"/>
          <w:color w:val="auto"/>
          <w:sz w:val="24"/>
        </w:rPr>
        <w:t>providing home learning and communicating with families.</w:t>
      </w:r>
      <w:r w:rsidR="00DE59C1">
        <w:rPr>
          <w:bCs w:val="0"/>
          <w:color w:val="auto"/>
          <w:sz w:val="24"/>
        </w:rPr>
        <w:t xml:space="preserve"> </w:t>
      </w:r>
      <w:r w:rsidR="00DE59C1" w:rsidRPr="0022034B">
        <w:rPr>
          <w:bCs w:val="0"/>
          <w:color w:val="auto"/>
          <w:sz w:val="24"/>
        </w:rPr>
        <w:t xml:space="preserve"> </w:t>
      </w:r>
      <w:r w:rsidR="0022034B" w:rsidRPr="0022034B">
        <w:rPr>
          <w:bCs w:val="0"/>
          <w:color w:val="auto"/>
          <w:sz w:val="24"/>
        </w:rPr>
        <w:t xml:space="preserve">Correspondence </w:t>
      </w:r>
      <w:r w:rsidR="0022034B">
        <w:rPr>
          <w:bCs w:val="0"/>
          <w:color w:val="auto"/>
          <w:sz w:val="24"/>
        </w:rPr>
        <w:t xml:space="preserve">between staff and families happens through the school administration email address, or in some cases, staff work email address. </w:t>
      </w:r>
    </w:p>
    <w:p w14:paraId="42DF9A67" w14:textId="77777777" w:rsidR="00CE1DB4" w:rsidRPr="00823F3B" w:rsidRDefault="00CE1DB4" w:rsidP="002A3640">
      <w:pPr>
        <w:pStyle w:val="BodyText"/>
        <w:spacing w:line="264" w:lineRule="auto"/>
        <w:ind w:left="567" w:hanging="567"/>
        <w:rPr>
          <w:bCs w:val="0"/>
          <w:color w:val="auto"/>
          <w:sz w:val="24"/>
        </w:rPr>
      </w:pPr>
    </w:p>
    <w:p w14:paraId="182825A7" w14:textId="7DC132F2" w:rsidR="00000BF6" w:rsidRPr="00823F3B" w:rsidRDefault="00CE1DB4" w:rsidP="00823F3B">
      <w:pPr>
        <w:pStyle w:val="BodyText"/>
        <w:spacing w:line="264" w:lineRule="auto"/>
        <w:ind w:left="567" w:hanging="567"/>
        <w:rPr>
          <w:bCs w:val="0"/>
          <w:color w:val="7030A0"/>
          <w:sz w:val="24"/>
        </w:rPr>
      </w:pPr>
      <w:r w:rsidRPr="00823F3B">
        <w:rPr>
          <w:bCs w:val="0"/>
          <w:color w:val="auto"/>
          <w:sz w:val="24"/>
        </w:rPr>
        <w:t>7.1</w:t>
      </w:r>
      <w:r w:rsidR="00327BAC">
        <w:rPr>
          <w:bCs w:val="0"/>
          <w:color w:val="auto"/>
          <w:sz w:val="24"/>
        </w:rPr>
        <w:t>3</w:t>
      </w:r>
      <w:r w:rsidRPr="00823F3B">
        <w:rPr>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823F3B">
        <w:rPr>
          <w:bCs w:val="0"/>
          <w:color w:val="auto"/>
          <w:sz w:val="24"/>
        </w:rPr>
        <w:t xml:space="preserve">the risks our children face. </w:t>
      </w:r>
      <w:r w:rsidR="00000BF6" w:rsidRPr="00DE59C1">
        <w:rPr>
          <w:bCs w:val="0"/>
          <w:color w:val="auto"/>
          <w:sz w:val="24"/>
        </w:rPr>
        <w:t>(KCSiE</w:t>
      </w:r>
      <w:r w:rsidR="001040FA">
        <w:rPr>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2F616D" w:rsidRDefault="002A3640" w:rsidP="002A3640">
      <w:pPr>
        <w:pStyle w:val="BodyText"/>
        <w:spacing w:line="264" w:lineRule="auto"/>
        <w:rPr>
          <w:b/>
          <w:sz w:val="32"/>
          <w:szCs w:val="32"/>
        </w:rPr>
      </w:pPr>
      <w:bookmarkStart w:id="7" w:name="_Hlk107222743"/>
      <w:r>
        <w:rPr>
          <w:b/>
          <w:sz w:val="32"/>
          <w:szCs w:val="32"/>
        </w:rPr>
        <w:t>8.   SAFE</w:t>
      </w:r>
      <w:r w:rsidR="004E7980" w:rsidRPr="004E7980">
        <w:rPr>
          <w:b/>
          <w:color w:val="auto"/>
          <w:sz w:val="32"/>
          <w:szCs w:val="32"/>
        </w:rPr>
        <w:t>R</w:t>
      </w:r>
      <w:r>
        <w:rPr>
          <w:b/>
          <w:sz w:val="32"/>
          <w:szCs w:val="32"/>
        </w:rPr>
        <w:t xml:space="preserve"> RECRUITMENT &amp; </w:t>
      </w:r>
      <w:r w:rsidR="000C7B2A" w:rsidRPr="002F616D">
        <w:rPr>
          <w:b/>
          <w:sz w:val="32"/>
          <w:szCs w:val="32"/>
        </w:rPr>
        <w:t>SELECTION OF STAFF</w:t>
      </w:r>
    </w:p>
    <w:bookmarkEnd w:id="7"/>
    <w:p w14:paraId="6240EFF1" w14:textId="77777777" w:rsidR="000C7B2A" w:rsidRPr="003846B6" w:rsidRDefault="000C7B2A" w:rsidP="00E42955">
      <w:pPr>
        <w:pStyle w:val="BodyText"/>
        <w:spacing w:line="264" w:lineRule="auto"/>
        <w:ind w:left="567" w:hanging="567"/>
        <w:rPr>
          <w:sz w:val="24"/>
        </w:rPr>
      </w:pPr>
    </w:p>
    <w:p w14:paraId="7041DA1F" w14:textId="718B95F9" w:rsidR="00874CA7" w:rsidRDefault="000C7B2A" w:rsidP="00E42955">
      <w:pPr>
        <w:pStyle w:val="BodyText"/>
        <w:spacing w:line="264" w:lineRule="auto"/>
        <w:ind w:left="567" w:hanging="567"/>
        <w:rPr>
          <w:bCs w:val="0"/>
          <w:color w:val="auto"/>
          <w:sz w:val="24"/>
        </w:rPr>
      </w:pPr>
      <w:r>
        <w:rPr>
          <w:bCs w:val="0"/>
          <w:sz w:val="24"/>
        </w:rPr>
        <w:t>8</w:t>
      </w:r>
      <w:r w:rsidRPr="003846B6">
        <w:rPr>
          <w:bCs w:val="0"/>
          <w:sz w:val="24"/>
        </w:rPr>
        <w:t xml:space="preserve">.1 </w:t>
      </w:r>
      <w:r>
        <w:rPr>
          <w:bCs w:val="0"/>
          <w:sz w:val="24"/>
        </w:rPr>
        <w:t xml:space="preserve">  Our </w:t>
      </w:r>
      <w:r w:rsidRPr="003846B6">
        <w:rPr>
          <w:bCs w:val="0"/>
          <w:sz w:val="24"/>
        </w:rPr>
        <w:t>recruitment and selection policies and processes adhere to the DfE guid</w:t>
      </w:r>
      <w:r w:rsidR="00B44273">
        <w:rPr>
          <w:bCs w:val="0"/>
          <w:sz w:val="24"/>
        </w:rPr>
        <w:t>ance</w:t>
      </w:r>
      <w:r w:rsidR="006E4724">
        <w:rPr>
          <w:bCs w:val="0"/>
          <w:sz w:val="24"/>
        </w:rPr>
        <w:t>,</w:t>
      </w:r>
      <w:r w:rsidR="00B44273">
        <w:rPr>
          <w:bCs w:val="0"/>
          <w:sz w:val="24"/>
        </w:rPr>
        <w:t xml:space="preserve"> KCS</w:t>
      </w:r>
      <w:r w:rsidR="006E4724">
        <w:rPr>
          <w:bCs w:val="0"/>
          <w:sz w:val="24"/>
        </w:rPr>
        <w:t>i</w:t>
      </w:r>
      <w:r w:rsidR="00B44273">
        <w:rPr>
          <w:bCs w:val="0"/>
          <w:sz w:val="24"/>
        </w:rPr>
        <w:t xml:space="preserve">E </w:t>
      </w:r>
      <w:r w:rsidR="00874CA7">
        <w:rPr>
          <w:bCs w:val="0"/>
          <w:sz w:val="24"/>
        </w:rPr>
        <w:t xml:space="preserve">and the LA model policy for Safer </w:t>
      </w:r>
      <w:r w:rsidR="00874CA7" w:rsidRPr="00947A63">
        <w:rPr>
          <w:bCs w:val="0"/>
          <w:color w:val="auto"/>
          <w:sz w:val="24"/>
        </w:rPr>
        <w:t>Recruitment</w:t>
      </w:r>
      <w:r w:rsidR="00947A63" w:rsidRPr="00947A63">
        <w:rPr>
          <w:bCs w:val="0"/>
          <w:color w:val="auto"/>
          <w:sz w:val="24"/>
        </w:rPr>
        <w:t xml:space="preserve"> (Appendices A &amp; D)</w:t>
      </w:r>
    </w:p>
    <w:p w14:paraId="2959D4D8" w14:textId="77777777" w:rsidR="00D65DC3" w:rsidRPr="00823F3B" w:rsidRDefault="00D65DC3" w:rsidP="00E42955">
      <w:pPr>
        <w:pStyle w:val="BodyText"/>
        <w:spacing w:line="264" w:lineRule="auto"/>
        <w:ind w:left="567" w:hanging="567"/>
        <w:rPr>
          <w:bCs w:val="0"/>
          <w:color w:val="auto"/>
          <w:sz w:val="24"/>
        </w:rPr>
      </w:pPr>
    </w:p>
    <w:p w14:paraId="7647266D" w14:textId="351D0E1A" w:rsidR="00D65DC3" w:rsidRPr="00823F3B" w:rsidRDefault="00D65DC3" w:rsidP="00E42955">
      <w:pPr>
        <w:pStyle w:val="BodyText"/>
        <w:spacing w:line="264" w:lineRule="auto"/>
        <w:ind w:left="567" w:hanging="567"/>
        <w:rPr>
          <w:bCs w:val="0"/>
          <w:color w:val="auto"/>
          <w:sz w:val="24"/>
        </w:rPr>
      </w:pPr>
      <w:r w:rsidRPr="00823F3B">
        <w:rPr>
          <w:bCs w:val="0"/>
          <w:color w:val="auto"/>
          <w:sz w:val="24"/>
        </w:rPr>
        <w:lastRenderedPageBreak/>
        <w:t xml:space="preserve">8.2 </w:t>
      </w:r>
      <w:r w:rsidRPr="00823F3B">
        <w:rPr>
          <w:bCs w:val="0"/>
          <w:color w:val="auto"/>
          <w:sz w:val="24"/>
        </w:rPr>
        <w:tab/>
        <w:t>Our safeguarding culture and vigilance, in</w:t>
      </w:r>
      <w:r w:rsidR="008E6ACC" w:rsidRPr="00823F3B">
        <w:rPr>
          <w:bCs w:val="0"/>
          <w:color w:val="auto"/>
          <w:sz w:val="24"/>
        </w:rPr>
        <w:t xml:space="preserve"> </w:t>
      </w:r>
      <w:r w:rsidRPr="00823F3B">
        <w:rPr>
          <w:bCs w:val="0"/>
          <w:color w:val="auto"/>
          <w:sz w:val="24"/>
        </w:rPr>
        <w:t>conju</w:t>
      </w:r>
      <w:r w:rsidR="008E6ACC" w:rsidRPr="00823F3B">
        <w:rPr>
          <w:bCs w:val="0"/>
          <w:color w:val="auto"/>
          <w:sz w:val="24"/>
        </w:rPr>
        <w:t>n</w:t>
      </w:r>
      <w:r w:rsidRPr="00823F3B">
        <w:rPr>
          <w:bCs w:val="0"/>
          <w:color w:val="auto"/>
          <w:sz w:val="24"/>
        </w:rPr>
        <w:t xml:space="preserve">ction with our policies and processes, </w:t>
      </w:r>
      <w:r w:rsidR="00C32B76" w:rsidRPr="00823F3B">
        <w:rPr>
          <w:bCs w:val="0"/>
          <w:color w:val="auto"/>
          <w:sz w:val="24"/>
        </w:rPr>
        <w:t xml:space="preserve">will </w:t>
      </w:r>
      <w:r w:rsidRPr="00823F3B">
        <w:rPr>
          <w:bCs w:val="0"/>
          <w:color w:val="auto"/>
          <w:sz w:val="24"/>
        </w:rPr>
        <w:t>deter and prevent people unsuitable to work with children</w:t>
      </w:r>
      <w:r w:rsidR="00C32B76" w:rsidRPr="00823F3B">
        <w:rPr>
          <w:bCs w:val="0"/>
          <w:color w:val="auto"/>
          <w:sz w:val="24"/>
        </w:rPr>
        <w:t xml:space="preserve"> from applying or securing employment or volunteering opportunities at our school/college.</w:t>
      </w:r>
      <w:r w:rsidR="00B90239" w:rsidRPr="00823F3B">
        <w:rPr>
          <w:bCs w:val="0"/>
          <w:color w:val="auto"/>
          <w:sz w:val="24"/>
        </w:rPr>
        <w:t xml:space="preserve"> These m</w:t>
      </w:r>
      <w:r w:rsidR="006306E9" w:rsidRPr="00823F3B">
        <w:rPr>
          <w:bCs w:val="0"/>
          <w:color w:val="auto"/>
          <w:sz w:val="24"/>
        </w:rPr>
        <w:t>easures</w:t>
      </w:r>
      <w:r w:rsidR="00B90239" w:rsidRPr="00823F3B">
        <w:rPr>
          <w:bCs w:val="0"/>
          <w:color w:val="auto"/>
          <w:sz w:val="24"/>
        </w:rPr>
        <w:t xml:space="preserve"> are outlined below and expanded </w:t>
      </w:r>
      <w:r w:rsidR="006306E9" w:rsidRPr="00823F3B">
        <w:rPr>
          <w:bCs w:val="0"/>
          <w:color w:val="auto"/>
          <w:sz w:val="24"/>
        </w:rPr>
        <w:t>i</w:t>
      </w:r>
      <w:r w:rsidR="00B90239" w:rsidRPr="00823F3B">
        <w:rPr>
          <w:bCs w:val="0"/>
          <w:color w:val="auto"/>
          <w:sz w:val="24"/>
        </w:rPr>
        <w:t xml:space="preserve">n our </w:t>
      </w:r>
      <w:r w:rsidR="006E4724">
        <w:rPr>
          <w:bCs w:val="0"/>
          <w:color w:val="auto"/>
          <w:sz w:val="24"/>
        </w:rPr>
        <w:t>Safer Recruitment P</w:t>
      </w:r>
      <w:r w:rsidR="00B90239" w:rsidRPr="00823F3B">
        <w:rPr>
          <w:bCs w:val="0"/>
          <w:color w:val="auto"/>
          <w:sz w:val="24"/>
        </w:rPr>
        <w:t>olic</w:t>
      </w:r>
      <w:r w:rsidR="006E4724">
        <w:rPr>
          <w:bCs w:val="0"/>
          <w:color w:val="auto"/>
          <w:sz w:val="24"/>
        </w:rPr>
        <w:t>y.</w:t>
      </w:r>
    </w:p>
    <w:p w14:paraId="229A1A23" w14:textId="77777777" w:rsidR="006306E9" w:rsidRPr="00823F3B" w:rsidRDefault="006306E9" w:rsidP="00E42955">
      <w:pPr>
        <w:pStyle w:val="BodyText"/>
        <w:spacing w:line="264" w:lineRule="auto"/>
        <w:ind w:left="567" w:hanging="567"/>
        <w:rPr>
          <w:bCs w:val="0"/>
          <w:color w:val="auto"/>
          <w:sz w:val="24"/>
        </w:rPr>
      </w:pPr>
    </w:p>
    <w:p w14:paraId="0CE971FB" w14:textId="77777777" w:rsidR="00947A63" w:rsidRPr="00823F3B" w:rsidRDefault="00C32B76" w:rsidP="006306E9">
      <w:pPr>
        <w:pStyle w:val="BodyText"/>
        <w:numPr>
          <w:ilvl w:val="0"/>
          <w:numId w:val="25"/>
        </w:numPr>
        <w:spacing w:line="264" w:lineRule="auto"/>
        <w:rPr>
          <w:bCs w:val="0"/>
          <w:color w:val="auto"/>
          <w:sz w:val="24"/>
        </w:rPr>
      </w:pPr>
      <w:r w:rsidRPr="00823F3B">
        <w:rPr>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823F3B" w:rsidRDefault="00947A63" w:rsidP="00947A63">
      <w:pPr>
        <w:pStyle w:val="Default"/>
        <w:rPr>
          <w:rFonts w:ascii="Arial" w:hAnsi="Arial" w:cs="Arial"/>
          <w:color w:val="auto"/>
        </w:rPr>
      </w:pPr>
    </w:p>
    <w:p w14:paraId="4037803B" w14:textId="141EDE59" w:rsidR="00B90239" w:rsidRPr="00823F3B" w:rsidRDefault="00C32B76" w:rsidP="006306E9">
      <w:pPr>
        <w:pStyle w:val="Default"/>
        <w:numPr>
          <w:ilvl w:val="0"/>
          <w:numId w:val="25"/>
        </w:numPr>
        <w:rPr>
          <w:rFonts w:ascii="Arial" w:hAnsi="Arial" w:cs="Arial"/>
          <w:color w:val="auto"/>
        </w:rPr>
      </w:pPr>
      <w:r w:rsidRPr="00823F3B">
        <w:rPr>
          <w:rFonts w:ascii="Arial" w:hAnsi="Arial" w:cs="Arial"/>
          <w:color w:val="auto"/>
        </w:rPr>
        <w:t xml:space="preserve">Our </w:t>
      </w:r>
      <w:r w:rsidR="00B90239" w:rsidRPr="00823F3B">
        <w:rPr>
          <w:rFonts w:ascii="Arial" w:hAnsi="Arial" w:cs="Arial"/>
          <w:color w:val="auto"/>
        </w:rPr>
        <w:t xml:space="preserve">job </w:t>
      </w:r>
      <w:r w:rsidRPr="00823F3B">
        <w:rPr>
          <w:rFonts w:ascii="Arial" w:hAnsi="Arial" w:cs="Arial"/>
          <w:color w:val="auto"/>
        </w:rPr>
        <w:t>adverts will include safeguarding requirements</w:t>
      </w:r>
      <w:r w:rsidR="00B90239" w:rsidRPr="00823F3B">
        <w:rPr>
          <w:rFonts w:ascii="Arial" w:hAnsi="Arial" w:cs="Arial"/>
          <w:color w:val="auto"/>
        </w:rPr>
        <w:t xml:space="preserve"> and the schools /colleges commitment to safeguarding and promoting t</w:t>
      </w:r>
      <w:r w:rsidR="00383B22">
        <w:rPr>
          <w:rFonts w:ascii="Arial" w:hAnsi="Arial" w:cs="Arial"/>
          <w:color w:val="auto"/>
        </w:rPr>
        <w:t xml:space="preserve">he </w:t>
      </w:r>
      <w:r w:rsidR="00B90239" w:rsidRPr="00823F3B">
        <w:rPr>
          <w:rFonts w:ascii="Arial" w:hAnsi="Arial" w:cs="Arial"/>
          <w:color w:val="auto"/>
        </w:rPr>
        <w:t xml:space="preserve">welfare of children </w:t>
      </w:r>
    </w:p>
    <w:p w14:paraId="2C3F1DF1" w14:textId="77777777" w:rsidR="00B90239" w:rsidRPr="00823F3B" w:rsidRDefault="00B90239" w:rsidP="00947A63">
      <w:pPr>
        <w:pStyle w:val="Default"/>
        <w:rPr>
          <w:rFonts w:ascii="Arial" w:hAnsi="Arial" w:cs="Arial"/>
          <w:color w:val="auto"/>
        </w:rPr>
      </w:pPr>
      <w:bookmarkStart w:id="8" w:name="_Hlk107222591"/>
    </w:p>
    <w:p w14:paraId="0C6C7D79" w14:textId="06973EFA" w:rsidR="00C32B76" w:rsidRPr="00383B22" w:rsidRDefault="00B90239" w:rsidP="006306E9">
      <w:pPr>
        <w:pStyle w:val="Default"/>
        <w:numPr>
          <w:ilvl w:val="0"/>
          <w:numId w:val="25"/>
        </w:numPr>
        <w:rPr>
          <w:rFonts w:ascii="Arial" w:hAnsi="Arial" w:cs="Arial"/>
          <w:color w:val="0070C0"/>
        </w:rPr>
      </w:pPr>
      <w:r w:rsidRPr="00823F3B">
        <w:rPr>
          <w:rFonts w:ascii="Arial" w:hAnsi="Arial" w:cs="Arial"/>
          <w:color w:val="auto"/>
        </w:rPr>
        <w:t xml:space="preserve">Our </w:t>
      </w:r>
      <w:r w:rsidRPr="00E212AB">
        <w:rPr>
          <w:rFonts w:ascii="Arial" w:hAnsi="Arial" w:cs="Arial"/>
          <w:color w:val="auto"/>
        </w:rPr>
        <w:t>job adverts will make clear that safeguarding checks will be undertaken</w:t>
      </w:r>
      <w:r w:rsidR="00383B22" w:rsidRPr="00E212AB">
        <w:rPr>
          <w:rFonts w:ascii="Arial" w:hAnsi="Arial" w:cs="Arial"/>
          <w:color w:val="auto"/>
        </w:rPr>
        <w:t xml:space="preserve">, including online </w:t>
      </w:r>
      <w:r w:rsidR="00383B22" w:rsidRPr="001040FA">
        <w:rPr>
          <w:rFonts w:ascii="Arial" w:hAnsi="Arial" w:cs="Arial"/>
          <w:color w:val="auto"/>
        </w:rPr>
        <w:t>checks</w:t>
      </w:r>
      <w:r w:rsidRPr="001040FA">
        <w:rPr>
          <w:rFonts w:ascii="Arial" w:hAnsi="Arial" w:cs="Arial"/>
          <w:color w:val="auto"/>
        </w:rPr>
        <w:t xml:space="preserve"> </w:t>
      </w:r>
      <w:r w:rsidR="00EF7B9C" w:rsidRPr="001040FA">
        <w:rPr>
          <w:rFonts w:ascii="Arial" w:hAnsi="Arial" w:cs="Arial"/>
          <w:color w:val="auto"/>
        </w:rPr>
        <w:t>for shortlisted candidates</w:t>
      </w:r>
    </w:p>
    <w:bookmarkEnd w:id="8"/>
    <w:p w14:paraId="3916330B" w14:textId="77777777" w:rsidR="00B90239" w:rsidRPr="00823F3B" w:rsidRDefault="00B90239" w:rsidP="00947A63">
      <w:pPr>
        <w:pStyle w:val="Default"/>
        <w:rPr>
          <w:rFonts w:ascii="Arial" w:hAnsi="Arial" w:cs="Arial"/>
          <w:color w:val="auto"/>
        </w:rPr>
      </w:pPr>
    </w:p>
    <w:p w14:paraId="23B10DA8"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understand the process around filtering offences</w:t>
      </w:r>
    </w:p>
    <w:p w14:paraId="5A65A5A5" w14:textId="77777777" w:rsidR="00B90239" w:rsidRPr="00823F3B" w:rsidRDefault="00B90239" w:rsidP="00947A63">
      <w:pPr>
        <w:pStyle w:val="Default"/>
        <w:rPr>
          <w:rFonts w:ascii="Arial" w:hAnsi="Arial" w:cs="Arial"/>
          <w:color w:val="auto"/>
        </w:rPr>
      </w:pPr>
    </w:p>
    <w:p w14:paraId="08908CF4"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Our application form will include the statement that it is an offence to apply for the role if an applicant is barred from engaging in regulated activity.</w:t>
      </w:r>
    </w:p>
    <w:p w14:paraId="2C7C103C" w14:textId="77777777" w:rsidR="00B90239" w:rsidRPr="00823F3B" w:rsidRDefault="00B90239" w:rsidP="00B90239">
      <w:pPr>
        <w:pStyle w:val="Default"/>
        <w:ind w:left="720" w:hanging="720"/>
        <w:rPr>
          <w:rFonts w:ascii="Arial" w:hAnsi="Arial" w:cs="Arial"/>
          <w:color w:val="auto"/>
        </w:rPr>
      </w:pPr>
    </w:p>
    <w:p w14:paraId="2E878BFD"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do not accept CVs in place of an application form.</w:t>
      </w:r>
    </w:p>
    <w:p w14:paraId="2112399C" w14:textId="77777777" w:rsidR="00B90239" w:rsidRPr="00823F3B" w:rsidRDefault="00B90239" w:rsidP="00B90239">
      <w:pPr>
        <w:pStyle w:val="Default"/>
        <w:ind w:left="720" w:hanging="720"/>
        <w:rPr>
          <w:rFonts w:ascii="Arial" w:hAnsi="Arial" w:cs="Arial"/>
          <w:color w:val="auto"/>
        </w:rPr>
      </w:pPr>
    </w:p>
    <w:p w14:paraId="5338E133"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Shortlisted applicants will be asked to complete a self -declaration of their criminal record or information that would make them unsuitable to work with children</w:t>
      </w:r>
    </w:p>
    <w:p w14:paraId="48243EF6" w14:textId="77777777" w:rsidR="006306E9" w:rsidRPr="00823F3B" w:rsidRDefault="006306E9" w:rsidP="006306E9">
      <w:pPr>
        <w:pStyle w:val="ListParagraph"/>
        <w:rPr>
          <w:rFonts w:ascii="Arial" w:hAnsi="Arial" w:cs="Arial"/>
        </w:rPr>
      </w:pPr>
    </w:p>
    <w:p w14:paraId="3190509D"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Applicants must sign a declaration confirming information given is true</w:t>
      </w:r>
    </w:p>
    <w:p w14:paraId="08716A6F" w14:textId="77777777" w:rsidR="006306E9" w:rsidRPr="00823F3B" w:rsidRDefault="006306E9" w:rsidP="006306E9">
      <w:pPr>
        <w:pStyle w:val="ListParagraph"/>
        <w:rPr>
          <w:rFonts w:ascii="Arial" w:hAnsi="Arial" w:cs="Arial"/>
        </w:rPr>
      </w:pPr>
    </w:p>
    <w:p w14:paraId="020CDE2C"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References are obtained by the school/college before interview and open references are not acceptable</w:t>
      </w:r>
    </w:p>
    <w:p w14:paraId="42B3FA27" w14:textId="77777777" w:rsidR="006306E9" w:rsidRPr="00823F3B" w:rsidRDefault="006306E9" w:rsidP="006306E9">
      <w:pPr>
        <w:pStyle w:val="ListParagraph"/>
        <w:rPr>
          <w:rFonts w:ascii="Arial" w:hAnsi="Arial" w:cs="Arial"/>
        </w:rPr>
      </w:pPr>
    </w:p>
    <w:p w14:paraId="0D907E8B" w14:textId="40E0F4C6"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Our selection techniques are pre-arranged and questions structured to understand suitability, skills and motivation for the role</w:t>
      </w:r>
    </w:p>
    <w:p w14:paraId="5A7A3819" w14:textId="77777777" w:rsidR="00383B22" w:rsidRPr="00E212AB" w:rsidRDefault="00383B22" w:rsidP="00383B22">
      <w:pPr>
        <w:pStyle w:val="ListParagraph"/>
        <w:rPr>
          <w:rFonts w:ascii="Arial" w:hAnsi="Arial" w:cs="Arial"/>
        </w:rPr>
      </w:pPr>
      <w:bookmarkStart w:id="9" w:name="_Hlk107223170"/>
    </w:p>
    <w:p w14:paraId="111B2C2B" w14:textId="62C85EFF" w:rsidR="00383B22" w:rsidRPr="00E212AB" w:rsidRDefault="00383B22" w:rsidP="006306E9">
      <w:pPr>
        <w:pStyle w:val="Default"/>
        <w:numPr>
          <w:ilvl w:val="0"/>
          <w:numId w:val="25"/>
        </w:numPr>
        <w:rPr>
          <w:rFonts w:ascii="Arial" w:hAnsi="Arial" w:cs="Arial"/>
          <w:color w:val="auto"/>
        </w:rPr>
      </w:pPr>
      <w:r w:rsidRPr="00E212AB">
        <w:rPr>
          <w:rFonts w:ascii="Arial" w:hAnsi="Arial" w:cs="Arial"/>
          <w:color w:val="auto"/>
        </w:rPr>
        <w:t xml:space="preserve">We will investigate at interview if any concerns have come to light about the candidate through </w:t>
      </w:r>
      <w:r w:rsidR="001B31CE" w:rsidRPr="00E212AB">
        <w:rPr>
          <w:rFonts w:ascii="Arial" w:hAnsi="Arial" w:cs="Arial"/>
          <w:color w:val="auto"/>
        </w:rPr>
        <w:t xml:space="preserve">the </w:t>
      </w:r>
      <w:r w:rsidR="003A16B5" w:rsidRPr="00E212AB">
        <w:rPr>
          <w:rFonts w:ascii="Arial" w:hAnsi="Arial" w:cs="Arial"/>
          <w:color w:val="auto"/>
        </w:rPr>
        <w:t>self</w:t>
      </w:r>
      <w:r w:rsidR="00543573" w:rsidRPr="00E212AB">
        <w:rPr>
          <w:rFonts w:ascii="Arial" w:hAnsi="Arial" w:cs="Arial"/>
          <w:color w:val="auto"/>
        </w:rPr>
        <w:t>-</w:t>
      </w:r>
      <w:r w:rsidR="003A16B5" w:rsidRPr="00E212AB">
        <w:rPr>
          <w:rFonts w:ascii="Arial" w:hAnsi="Arial" w:cs="Arial"/>
          <w:color w:val="auto"/>
        </w:rPr>
        <w:t>declaration</w:t>
      </w:r>
      <w:r w:rsidRPr="00E212AB">
        <w:rPr>
          <w:rFonts w:ascii="Arial" w:hAnsi="Arial" w:cs="Arial"/>
          <w:color w:val="auto"/>
        </w:rPr>
        <w:t xml:space="preserve"> or online checks.</w:t>
      </w:r>
    </w:p>
    <w:bookmarkEnd w:id="9"/>
    <w:p w14:paraId="7B5352D7" w14:textId="77777777" w:rsidR="006306E9" w:rsidRPr="00E212AB" w:rsidRDefault="006306E9" w:rsidP="006306E9">
      <w:pPr>
        <w:pStyle w:val="ListParagraph"/>
        <w:rPr>
          <w:rFonts w:ascii="Arial" w:hAnsi="Arial" w:cs="Arial"/>
        </w:rPr>
      </w:pPr>
    </w:p>
    <w:p w14:paraId="469DF2B9" w14:textId="77777777"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We involve pupils/students in the process in a meaningful way</w:t>
      </w:r>
    </w:p>
    <w:p w14:paraId="34757D59" w14:textId="77777777" w:rsidR="006306E9" w:rsidRDefault="006306E9" w:rsidP="006306E9">
      <w:pPr>
        <w:pStyle w:val="ListParagraph"/>
        <w:rPr>
          <w:rFonts w:ascii="Arial" w:hAnsi="Arial" w:cs="Arial"/>
          <w:color w:val="7030A0"/>
        </w:rPr>
      </w:pPr>
    </w:p>
    <w:p w14:paraId="1A568684"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All information in the decision-making process is recorded along with the decisions made</w:t>
      </w:r>
    </w:p>
    <w:p w14:paraId="04733EDD" w14:textId="77777777" w:rsidR="006306E9" w:rsidRPr="00823F3B" w:rsidRDefault="006306E9" w:rsidP="006306E9">
      <w:pPr>
        <w:pStyle w:val="ListParagraph"/>
        <w:rPr>
          <w:rFonts w:ascii="Arial" w:hAnsi="Arial" w:cs="Arial"/>
        </w:rPr>
      </w:pPr>
    </w:p>
    <w:p w14:paraId="543F4DA5"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Correct pre-employment checks are carried out and appropriately stored on the single central record</w:t>
      </w:r>
    </w:p>
    <w:p w14:paraId="1B9296F9" w14:textId="77777777" w:rsidR="006306E9" w:rsidRPr="00823F3B" w:rsidRDefault="006306E9" w:rsidP="006306E9">
      <w:pPr>
        <w:pStyle w:val="ListParagraph"/>
        <w:rPr>
          <w:rFonts w:ascii="Arial" w:hAnsi="Arial" w:cs="Arial"/>
        </w:rPr>
      </w:pPr>
    </w:p>
    <w:p w14:paraId="61B694BD" w14:textId="0079E2D9" w:rsidR="006306E9" w:rsidRPr="00823F3B" w:rsidRDefault="006306E9" w:rsidP="000966EE">
      <w:pPr>
        <w:pStyle w:val="Default"/>
        <w:numPr>
          <w:ilvl w:val="0"/>
          <w:numId w:val="25"/>
        </w:numPr>
        <w:rPr>
          <w:rFonts w:ascii="Arial" w:hAnsi="Arial" w:cs="Arial"/>
          <w:color w:val="auto"/>
        </w:rPr>
      </w:pPr>
      <w:r w:rsidRPr="00823F3B">
        <w:rPr>
          <w:rFonts w:ascii="Arial" w:hAnsi="Arial" w:cs="Arial"/>
          <w:color w:val="auto"/>
        </w:rPr>
        <w:t xml:space="preserve">We understand and </w:t>
      </w:r>
      <w:r w:rsidR="00F97951">
        <w:rPr>
          <w:rFonts w:ascii="Arial" w:hAnsi="Arial" w:cs="Arial"/>
          <w:color w:val="auto"/>
        </w:rPr>
        <w:t>complete appropriate</w:t>
      </w:r>
      <w:r w:rsidRPr="00823F3B">
        <w:rPr>
          <w:rFonts w:ascii="Arial" w:hAnsi="Arial" w:cs="Arial"/>
          <w:color w:val="auto"/>
        </w:rPr>
        <w:t xml:space="preserve"> processes to determine</w:t>
      </w:r>
      <w:r w:rsidR="000966EE" w:rsidRPr="00823F3B">
        <w:rPr>
          <w:rFonts w:ascii="Arial" w:hAnsi="Arial" w:cs="Arial"/>
          <w:color w:val="auto"/>
        </w:rPr>
        <w:t xml:space="preserve"> if there are any prohibitions, directions, sanctions disqualifications or restrictions related to the candidate</w:t>
      </w:r>
    </w:p>
    <w:p w14:paraId="3474FF09" w14:textId="77777777" w:rsidR="000966EE" w:rsidRPr="00823F3B" w:rsidRDefault="000966EE" w:rsidP="000966EE">
      <w:pPr>
        <w:pStyle w:val="ListParagraph"/>
        <w:rPr>
          <w:rFonts w:ascii="Arial" w:hAnsi="Arial" w:cs="Arial"/>
        </w:rPr>
      </w:pPr>
    </w:p>
    <w:p w14:paraId="0768D716" w14:textId="01F84F43"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understand the check which need</w:t>
      </w:r>
      <w:r w:rsidR="008B1AD1">
        <w:rPr>
          <w:rFonts w:ascii="Arial" w:hAnsi="Arial" w:cs="Arial"/>
          <w:color w:val="auto"/>
        </w:rPr>
        <w:t>s</w:t>
      </w:r>
      <w:r w:rsidRPr="00823F3B">
        <w:rPr>
          <w:rFonts w:ascii="Arial" w:hAnsi="Arial" w:cs="Arial"/>
          <w:color w:val="auto"/>
        </w:rPr>
        <w:t xml:space="preserve"> to be made for individuals who have lived or worked outside the UK</w:t>
      </w:r>
    </w:p>
    <w:p w14:paraId="5C102029" w14:textId="77777777" w:rsidR="000966EE" w:rsidRPr="00823F3B" w:rsidRDefault="000966EE" w:rsidP="000966EE">
      <w:pPr>
        <w:pStyle w:val="ListParagraph"/>
        <w:rPr>
          <w:rFonts w:ascii="Arial" w:hAnsi="Arial" w:cs="Arial"/>
        </w:rPr>
      </w:pPr>
    </w:p>
    <w:p w14:paraId="71AEB56F"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adhere to duties which must be performed in relation to agency and third party staff, contractors, trainees or student teachers, visitors and volunteers</w:t>
      </w:r>
    </w:p>
    <w:p w14:paraId="56735CC8" w14:textId="77777777" w:rsidR="000966EE" w:rsidRPr="00823F3B" w:rsidRDefault="000966EE" w:rsidP="000966EE">
      <w:pPr>
        <w:pStyle w:val="ListParagraph"/>
        <w:rPr>
          <w:rFonts w:ascii="Arial" w:hAnsi="Arial" w:cs="Arial"/>
        </w:rPr>
      </w:pPr>
    </w:p>
    <w:p w14:paraId="22BB4F6E"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remain vigilant about safeguarding beyond the recruitment process and ensure commitment is evident to the saf</w:t>
      </w:r>
      <w:r w:rsidR="00433127" w:rsidRPr="00823F3B">
        <w:rPr>
          <w:rFonts w:ascii="Arial" w:hAnsi="Arial" w:cs="Arial"/>
          <w:color w:val="auto"/>
        </w:rPr>
        <w:t>e</w:t>
      </w:r>
      <w:r w:rsidRPr="00823F3B">
        <w:rPr>
          <w:rFonts w:ascii="Arial" w:hAnsi="Arial" w:cs="Arial"/>
          <w:color w:val="auto"/>
        </w:rPr>
        <w:t>ty and welfare of our children as enshrined in our ethos</w:t>
      </w:r>
    </w:p>
    <w:p w14:paraId="06E30296" w14:textId="77777777" w:rsidR="00B90239" w:rsidRDefault="00B90239" w:rsidP="00947A63">
      <w:pPr>
        <w:pStyle w:val="Default"/>
        <w:rPr>
          <w:rFonts w:ascii="Arial" w:hAnsi="Arial" w:cs="Arial"/>
          <w:color w:val="auto"/>
        </w:rPr>
      </w:pPr>
    </w:p>
    <w:p w14:paraId="4DE6DCE1" w14:textId="77777777" w:rsidR="00B90239" w:rsidRPr="00947A63" w:rsidRDefault="00B90239" w:rsidP="00947A63">
      <w:pPr>
        <w:pStyle w:val="Default"/>
        <w:rPr>
          <w:rFonts w:ascii="Arial" w:hAnsi="Arial" w:cs="Arial"/>
          <w:color w:val="auto"/>
        </w:rPr>
      </w:pPr>
    </w:p>
    <w:p w14:paraId="2CB479E8" w14:textId="77777777" w:rsid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3</w:t>
      </w:r>
      <w:r w:rsidRPr="00947A63">
        <w:rPr>
          <w:rFonts w:ascii="Arial" w:hAnsi="Arial" w:cs="Arial"/>
          <w:color w:val="auto"/>
        </w:rPr>
        <w:t xml:space="preserve">    </w:t>
      </w:r>
      <w:r>
        <w:rPr>
          <w:rFonts w:ascii="Arial" w:hAnsi="Arial" w:cs="Arial"/>
          <w:color w:val="auto"/>
        </w:rPr>
        <w:t xml:space="preserve">The Headteacher and Governing body will ensure that all external staff </w:t>
      </w:r>
    </w:p>
    <w:p w14:paraId="22B58EC7" w14:textId="77777777" w:rsidR="00947A63" w:rsidRDefault="00947A63" w:rsidP="00947A63">
      <w:pPr>
        <w:pStyle w:val="Default"/>
        <w:rPr>
          <w:rFonts w:ascii="Arial" w:hAnsi="Arial" w:cs="Arial"/>
          <w:color w:val="auto"/>
        </w:rPr>
      </w:pPr>
      <w:r>
        <w:rPr>
          <w:rFonts w:ascii="Arial" w:hAnsi="Arial" w:cs="Arial"/>
          <w:color w:val="auto"/>
        </w:rPr>
        <w:t xml:space="preserve">          and volunteers, including out of hours organisations using our school </w:t>
      </w:r>
    </w:p>
    <w:p w14:paraId="2A332570" w14:textId="76B27436" w:rsidR="00947A63" w:rsidRDefault="00947A63" w:rsidP="00947A63">
      <w:pPr>
        <w:pStyle w:val="Default"/>
        <w:rPr>
          <w:rFonts w:ascii="Arial" w:hAnsi="Arial" w:cs="Arial"/>
          <w:color w:val="auto"/>
        </w:rPr>
      </w:pPr>
      <w:r>
        <w:rPr>
          <w:rFonts w:ascii="Arial" w:hAnsi="Arial" w:cs="Arial"/>
          <w:color w:val="auto"/>
        </w:rPr>
        <w:t xml:space="preserve">          site have been recruited safely, including DBS checks as appropriate.</w:t>
      </w:r>
    </w:p>
    <w:p w14:paraId="5B3B925A" w14:textId="35D68ADA" w:rsidR="00D537FF" w:rsidRPr="0022034B" w:rsidRDefault="00D537FF" w:rsidP="00FE42B3">
      <w:pPr>
        <w:pStyle w:val="ListParagraph"/>
        <w:numPr>
          <w:ilvl w:val="0"/>
          <w:numId w:val="33"/>
        </w:numPr>
        <w:spacing w:beforeAutospacing="1" w:afterAutospacing="1"/>
        <w:rPr>
          <w:rFonts w:ascii="Arial" w:eastAsia="Times New Roman" w:hAnsi="Arial" w:cs="Arial"/>
          <w:color w:val="000000"/>
          <w:bdr w:val="none" w:sz="0" w:space="0" w:color="auto" w:frame="1"/>
          <w:lang w:eastAsia="en-GB"/>
        </w:rPr>
      </w:pPr>
      <w:bookmarkStart w:id="10" w:name="_Hlk143763302"/>
      <w:r w:rsidRPr="0022034B">
        <w:rPr>
          <w:rFonts w:ascii="Arial" w:eastAsia="Times New Roman" w:hAnsi="Arial" w:cs="Arial"/>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0"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22034B">
          <w:rPr>
            <w:rFonts w:ascii="Arial" w:eastAsia="Times New Roman" w:hAnsi="Arial" w:cs="Arial"/>
            <w:color w:val="0000FF"/>
            <w:u w:val="single"/>
            <w:bdr w:val="none" w:sz="0" w:space="0" w:color="auto" w:frame="1"/>
            <w:lang w:eastAsia="en-GB"/>
          </w:rPr>
          <w:t>Keeping Children Safe in Out of School Settings</w:t>
        </w:r>
      </w:hyperlink>
      <w:r w:rsidRPr="0022034B">
        <w:rPr>
          <w:rFonts w:ascii="Arial" w:eastAsia="Times New Roman" w:hAnsi="Arial" w:cs="Arial"/>
          <w:color w:val="000000"/>
          <w:bdr w:val="none" w:sz="0" w:space="0" w:color="auto" w:frame="1"/>
          <w:lang w:eastAsia="en-GB"/>
        </w:rPr>
        <w:t> (KCSIE, Part 2, 16</w:t>
      </w:r>
      <w:r w:rsidR="00440A3E" w:rsidRPr="0022034B">
        <w:rPr>
          <w:rFonts w:ascii="Arial" w:eastAsia="Times New Roman" w:hAnsi="Arial" w:cs="Arial"/>
          <w:color w:val="000000"/>
          <w:bdr w:val="none" w:sz="0" w:space="0" w:color="auto" w:frame="1"/>
          <w:lang w:eastAsia="en-GB"/>
        </w:rPr>
        <w:t>9</w:t>
      </w:r>
      <w:r w:rsidRPr="0022034B">
        <w:rPr>
          <w:rFonts w:ascii="Arial" w:eastAsia="Times New Roman" w:hAnsi="Arial" w:cs="Arial"/>
          <w:color w:val="000000"/>
          <w:bdr w:val="none" w:sz="0" w:space="0" w:color="auto" w:frame="1"/>
          <w:lang w:eastAsia="en-GB"/>
        </w:rPr>
        <w:t xml:space="preserve">). </w:t>
      </w:r>
    </w:p>
    <w:p w14:paraId="0D32E48D" w14:textId="495AC381" w:rsidR="00D537FF" w:rsidRPr="0022034B" w:rsidRDefault="00D537FF" w:rsidP="00D537FF">
      <w:pPr>
        <w:numPr>
          <w:ilvl w:val="0"/>
          <w:numId w:val="33"/>
        </w:numPr>
        <w:spacing w:beforeAutospacing="1" w:afterAutospacing="1"/>
        <w:rPr>
          <w:rFonts w:ascii="Arial" w:eastAsia="Times New Roman" w:hAnsi="Arial" w:cs="Arial"/>
          <w:color w:val="000000"/>
          <w:lang w:eastAsia="en-GB"/>
        </w:rPr>
      </w:pPr>
      <w:r w:rsidRPr="0022034B">
        <w:rPr>
          <w:rFonts w:ascii="Arial" w:eastAsia="Times New Roman" w:hAnsi="Arial" w:cs="Arial"/>
          <w:color w:val="000000"/>
          <w:bdr w:val="none" w:sz="0" w:space="0" w:color="auto" w:frame="1"/>
          <w:lang w:eastAsia="en-GB"/>
        </w:rPr>
        <w:t xml:space="preserve">If we receive </w:t>
      </w:r>
      <w:r w:rsidR="00FE42B3" w:rsidRPr="0022034B">
        <w:rPr>
          <w:rFonts w:ascii="Arial" w:eastAsia="Times New Roman" w:hAnsi="Arial" w:cs="Arial"/>
          <w:color w:val="000000"/>
          <w:bdr w:val="none" w:sz="0" w:space="0" w:color="auto" w:frame="1"/>
          <w:lang w:eastAsia="en-GB"/>
        </w:rPr>
        <w:t xml:space="preserve">an </w:t>
      </w:r>
      <w:r w:rsidRPr="0022034B">
        <w:rPr>
          <w:rFonts w:ascii="Arial" w:eastAsia="Times New Roman" w:hAnsi="Arial" w:cs="Arial"/>
          <w:color w:val="000000"/>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22034B">
        <w:rPr>
          <w:rFonts w:ascii="Arial" w:eastAsia="Times New Roman" w:hAnsi="Arial" w:cs="Arial"/>
          <w:color w:val="000000"/>
          <w:bdr w:val="none" w:sz="0" w:space="0" w:color="auto" w:frame="1"/>
          <w:lang w:eastAsia="en-GB"/>
        </w:rPr>
        <w:t>Part 4</w:t>
      </w:r>
      <w:r w:rsidRPr="0022034B">
        <w:rPr>
          <w:rFonts w:ascii="Arial" w:eastAsia="Times New Roman" w:hAnsi="Arial" w:cs="Arial"/>
          <w:color w:val="000000"/>
          <w:bdr w:val="none" w:sz="0" w:space="0" w:color="auto" w:frame="1"/>
          <w:lang w:eastAsia="en-GB"/>
        </w:rPr>
        <w:t>)</w:t>
      </w:r>
    </w:p>
    <w:bookmarkEnd w:id="10"/>
    <w:p w14:paraId="135EA1E0" w14:textId="77777777" w:rsidR="00D537FF" w:rsidRDefault="00D537FF" w:rsidP="00947A63">
      <w:pPr>
        <w:pStyle w:val="Default"/>
        <w:rPr>
          <w:rFonts w:ascii="Arial" w:hAnsi="Arial" w:cs="Arial"/>
          <w:color w:val="auto"/>
        </w:rPr>
      </w:pPr>
    </w:p>
    <w:p w14:paraId="4E66C421" w14:textId="55EF743B" w:rsidR="00392931" w:rsidRPr="00947A63" w:rsidRDefault="008E6ACC" w:rsidP="008E6ACC">
      <w:pPr>
        <w:pStyle w:val="Default"/>
        <w:ind w:left="720" w:hanging="720"/>
        <w:rPr>
          <w:rFonts w:ascii="Arial" w:hAnsi="Arial" w:cs="Arial"/>
          <w:color w:val="auto"/>
        </w:rPr>
      </w:pPr>
      <w:r>
        <w:rPr>
          <w:rFonts w:ascii="Arial" w:hAnsi="Arial" w:cs="Arial"/>
          <w:color w:val="auto"/>
        </w:rPr>
        <w:t>8.4</w:t>
      </w:r>
      <w:r>
        <w:rPr>
          <w:rFonts w:ascii="Arial" w:hAnsi="Arial" w:cs="Arial"/>
          <w:color w:val="auto"/>
        </w:rPr>
        <w:tab/>
      </w:r>
      <w:r w:rsidR="00DF0CB6" w:rsidRPr="001040FA">
        <w:rPr>
          <w:rFonts w:ascii="Arial" w:hAnsi="Arial" w:cs="Arial"/>
        </w:rPr>
        <w:t xml:space="preserve">The school maintains a single central record of </w:t>
      </w:r>
      <w:r w:rsidR="005D1E34" w:rsidRPr="001040FA">
        <w:rPr>
          <w:rFonts w:ascii="Arial" w:hAnsi="Arial" w:cs="Arial"/>
        </w:rPr>
        <w:t xml:space="preserve">all </w:t>
      </w:r>
      <w:r w:rsidR="00DF0CB6" w:rsidRPr="001040FA">
        <w:rPr>
          <w:rFonts w:ascii="Arial" w:hAnsi="Arial" w:cs="Arial"/>
        </w:rPr>
        <w:t>recruitment checks</w:t>
      </w:r>
      <w:r w:rsidR="008B1AD1" w:rsidRPr="001040FA">
        <w:rPr>
          <w:rFonts w:ascii="Arial" w:hAnsi="Arial" w:cs="Arial"/>
        </w:rPr>
        <w:t>,</w:t>
      </w:r>
      <w:r w:rsidR="00DF0CB6" w:rsidRPr="001040FA">
        <w:rPr>
          <w:rFonts w:ascii="Arial" w:hAnsi="Arial" w:cs="Arial"/>
        </w:rPr>
        <w:t xml:space="preserve"> </w:t>
      </w:r>
      <w:r w:rsidRPr="001040FA">
        <w:rPr>
          <w:rFonts w:ascii="Arial" w:hAnsi="Arial" w:cs="Arial"/>
        </w:rPr>
        <w:t>updated and monitored at least termly</w:t>
      </w:r>
      <w:r w:rsidR="008B1AD1" w:rsidRPr="001040FA">
        <w:rPr>
          <w:rFonts w:ascii="Arial" w:hAnsi="Arial" w:cs="Arial"/>
        </w:rPr>
        <w:t>, by senior leadership and governor.</w:t>
      </w:r>
    </w:p>
    <w:p w14:paraId="577F0D50" w14:textId="77777777" w:rsidR="00DF0CB6" w:rsidRPr="00947A63" w:rsidRDefault="007624CF" w:rsidP="00DF0CB6">
      <w:pPr>
        <w:pStyle w:val="Default"/>
        <w:rPr>
          <w:rFonts w:ascii="Arial" w:hAnsi="Arial" w:cs="Arial"/>
        </w:rPr>
      </w:pPr>
      <w:r w:rsidRPr="00947A63">
        <w:rPr>
          <w:rFonts w:ascii="Arial" w:hAnsi="Arial" w:cs="Arial"/>
        </w:rPr>
        <w:t xml:space="preserve">         </w:t>
      </w:r>
    </w:p>
    <w:p w14:paraId="402EA269" w14:textId="77777777" w:rsidR="00947A63" w:rsidRPr="00947A63" w:rsidRDefault="00947A63" w:rsidP="00DF0CB6">
      <w:pPr>
        <w:pStyle w:val="Default"/>
        <w:rPr>
          <w:rFonts w:ascii="Arial" w:hAnsi="Arial" w:cs="Arial"/>
        </w:rPr>
      </w:pPr>
    </w:p>
    <w:p w14:paraId="581962A5" w14:textId="77777777" w:rsidR="00947A63" w:rsidRPr="00947A63" w:rsidRDefault="00947A63" w:rsidP="00947A63">
      <w:pPr>
        <w:pStyle w:val="Default"/>
        <w:rPr>
          <w:rFonts w:ascii="Arial" w:hAnsi="Arial" w:cs="Arial"/>
          <w:color w:val="auto"/>
        </w:rPr>
      </w:pPr>
      <w:r w:rsidRPr="00947A63">
        <w:rPr>
          <w:rFonts w:ascii="Arial" w:hAnsi="Arial" w:cs="Arial"/>
        </w:rPr>
        <w:t>8</w:t>
      </w:r>
      <w:r w:rsidR="008E6ACC">
        <w:rPr>
          <w:rFonts w:ascii="Arial" w:hAnsi="Arial" w:cs="Arial"/>
        </w:rPr>
        <w:t xml:space="preserve">.5   </w:t>
      </w:r>
      <w:r w:rsidRPr="00947A63">
        <w:rPr>
          <w:rFonts w:ascii="Arial" w:hAnsi="Arial" w:cs="Arial"/>
        </w:rPr>
        <w:t xml:space="preserve">  </w:t>
      </w:r>
      <w:r w:rsidRPr="00947A63">
        <w:rPr>
          <w:rFonts w:ascii="Arial" w:hAnsi="Arial" w:cs="Arial"/>
          <w:color w:val="auto"/>
        </w:rPr>
        <w:t xml:space="preserve">Trainee teachers will be checked either by the school or by the training </w:t>
      </w:r>
    </w:p>
    <w:p w14:paraId="60EA3F3D" w14:textId="77777777" w:rsidR="00947A63" w:rsidRPr="00947A63" w:rsidRDefault="00947A63" w:rsidP="00947A63">
      <w:pPr>
        <w:pStyle w:val="Default"/>
        <w:rPr>
          <w:rFonts w:ascii="Arial" w:hAnsi="Arial" w:cs="Arial"/>
          <w:color w:val="auto"/>
        </w:rPr>
      </w:pPr>
      <w:r w:rsidRPr="00947A63">
        <w:rPr>
          <w:rFonts w:ascii="Arial" w:hAnsi="Arial" w:cs="Arial"/>
          <w:color w:val="auto"/>
        </w:rPr>
        <w:t xml:space="preserve">         provider, from whom written confirmation will be obtained.</w:t>
      </w:r>
    </w:p>
    <w:p w14:paraId="1588E533" w14:textId="77777777" w:rsidR="00947A63" w:rsidRPr="00947A63" w:rsidRDefault="00947A63" w:rsidP="00947A63">
      <w:pPr>
        <w:pStyle w:val="Default"/>
        <w:rPr>
          <w:rFonts w:ascii="Arial" w:hAnsi="Arial" w:cs="Arial"/>
          <w:color w:val="auto"/>
        </w:rPr>
      </w:pPr>
    </w:p>
    <w:p w14:paraId="3FCD876E" w14:textId="77777777" w:rsidR="00947A63" w:rsidRP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6</w:t>
      </w:r>
      <w:r w:rsidRPr="00947A63">
        <w:rPr>
          <w:rFonts w:ascii="Arial" w:hAnsi="Arial" w:cs="Arial"/>
          <w:color w:val="auto"/>
        </w:rPr>
        <w:t xml:space="preserve">    </w:t>
      </w:r>
      <w:r w:rsidRPr="00947A63">
        <w:rPr>
          <w:rFonts w:ascii="Arial" w:hAnsi="Arial" w:cs="Arial"/>
          <w:bCs/>
        </w:rPr>
        <w:t xml:space="preserve">Written notification will be requested from any agency or third party </w:t>
      </w:r>
    </w:p>
    <w:p w14:paraId="4AD15FC0" w14:textId="77777777" w:rsidR="00947A63" w:rsidRPr="00947A63" w:rsidRDefault="00947A63" w:rsidP="00947A63">
      <w:pPr>
        <w:pStyle w:val="CM4"/>
        <w:spacing w:line="240" w:lineRule="auto"/>
        <w:ind w:right="117"/>
        <w:rPr>
          <w:bCs/>
        </w:rPr>
      </w:pPr>
      <w:r w:rsidRPr="00947A63">
        <w:rPr>
          <w:bCs/>
        </w:rPr>
        <w:t xml:space="preserve">         organisation used by us to confirm that the organisation has carried out </w:t>
      </w:r>
    </w:p>
    <w:p w14:paraId="0A87C874" w14:textId="77777777" w:rsidR="00383B22" w:rsidRDefault="00947A63" w:rsidP="00947A63">
      <w:pPr>
        <w:pStyle w:val="CM4"/>
        <w:spacing w:line="240" w:lineRule="auto"/>
        <w:ind w:right="117"/>
        <w:rPr>
          <w:bCs/>
        </w:rPr>
      </w:pPr>
      <w:r w:rsidRPr="00947A63">
        <w:rPr>
          <w:bCs/>
        </w:rPr>
        <w:t xml:space="preserve">         the statutory recruitment checks</w:t>
      </w:r>
      <w:r w:rsidR="00383B22">
        <w:rPr>
          <w:bCs/>
        </w:rPr>
        <w:t xml:space="preserve">.  </w:t>
      </w:r>
    </w:p>
    <w:p w14:paraId="26B0B0DE" w14:textId="77777777" w:rsidR="00383B22" w:rsidRPr="00E212AB" w:rsidRDefault="00383B22" w:rsidP="00947A63">
      <w:pPr>
        <w:pStyle w:val="CM4"/>
        <w:spacing w:line="240" w:lineRule="auto"/>
        <w:ind w:right="117"/>
        <w:rPr>
          <w:bCs/>
        </w:rPr>
      </w:pPr>
      <w:bookmarkStart w:id="11" w:name="_Hlk107223288"/>
    </w:p>
    <w:p w14:paraId="73DF428F" w14:textId="77777777" w:rsidR="00E212AB" w:rsidRDefault="00383B22" w:rsidP="00947A63">
      <w:pPr>
        <w:pStyle w:val="CM4"/>
        <w:spacing w:line="240" w:lineRule="auto"/>
        <w:ind w:right="117"/>
        <w:rPr>
          <w:bCs/>
        </w:rPr>
      </w:pPr>
      <w:r w:rsidRPr="00E212AB">
        <w:rPr>
          <w:bCs/>
        </w:rPr>
        <w:t xml:space="preserve">8.7    We will not </w:t>
      </w:r>
      <w:r w:rsidR="00D67CEC" w:rsidRPr="00E212AB">
        <w:rPr>
          <w:bCs/>
        </w:rPr>
        <w:t xml:space="preserve">routinely </w:t>
      </w:r>
      <w:r w:rsidRPr="00E212AB">
        <w:rPr>
          <w:bCs/>
        </w:rPr>
        <w:t xml:space="preserve">keep copies of DBS certificates, either </w:t>
      </w:r>
    </w:p>
    <w:p w14:paraId="1DED9D81" w14:textId="77777777" w:rsidR="00E212AB" w:rsidRDefault="00383B22" w:rsidP="00E212AB">
      <w:pPr>
        <w:pStyle w:val="CM4"/>
        <w:spacing w:line="240" w:lineRule="auto"/>
        <w:ind w:right="117" w:firstLine="720"/>
        <w:rPr>
          <w:bCs/>
        </w:rPr>
      </w:pPr>
      <w:r w:rsidRPr="00E212AB">
        <w:rPr>
          <w:bCs/>
        </w:rPr>
        <w:t>electronically or in</w:t>
      </w:r>
      <w:r w:rsidR="00D67CEC" w:rsidRPr="00E212AB">
        <w:rPr>
          <w:bCs/>
        </w:rPr>
        <w:t xml:space="preserve"> </w:t>
      </w:r>
      <w:r w:rsidRPr="00E212AB">
        <w:rPr>
          <w:bCs/>
        </w:rPr>
        <w:t xml:space="preserve">paper files </w:t>
      </w:r>
      <w:r w:rsidR="00D67CEC" w:rsidRPr="00E212AB">
        <w:rPr>
          <w:bCs/>
        </w:rPr>
        <w:t xml:space="preserve">but if we have good reason to do so, </w:t>
      </w:r>
    </w:p>
    <w:p w14:paraId="5D532BF4" w14:textId="5709617B" w:rsidR="00947A63" w:rsidRPr="00E212AB" w:rsidRDefault="00D67CEC" w:rsidP="00E212AB">
      <w:pPr>
        <w:pStyle w:val="CM4"/>
        <w:spacing w:line="240" w:lineRule="auto"/>
        <w:ind w:right="117" w:firstLine="720"/>
        <w:rPr>
          <w:bCs/>
        </w:rPr>
      </w:pPr>
      <w:r w:rsidRPr="00E212AB">
        <w:rPr>
          <w:bCs/>
        </w:rPr>
        <w:t>these will not be kept for longer than six months</w:t>
      </w:r>
    </w:p>
    <w:bookmarkEnd w:id="11"/>
    <w:p w14:paraId="5ACA1C5C" w14:textId="77777777" w:rsidR="00947A63" w:rsidRPr="00947A63" w:rsidRDefault="00947A63" w:rsidP="00947A63">
      <w:pPr>
        <w:pStyle w:val="Default"/>
        <w:rPr>
          <w:rFonts w:ascii="Arial" w:hAnsi="Arial" w:cs="Arial"/>
          <w:lang w:eastAsia="en-GB"/>
        </w:rPr>
      </w:pPr>
    </w:p>
    <w:p w14:paraId="16AEE4C5" w14:textId="77777777" w:rsidR="00947A63" w:rsidRDefault="00947A63" w:rsidP="00947A63">
      <w:pPr>
        <w:pStyle w:val="Default"/>
        <w:rPr>
          <w:rFonts w:ascii="Arial" w:hAnsi="Arial" w:cs="Arial"/>
          <w:lang w:eastAsia="en-GB"/>
        </w:rPr>
      </w:pPr>
      <w:r>
        <w:rPr>
          <w:rFonts w:ascii="Arial" w:hAnsi="Arial" w:cs="Arial"/>
          <w:lang w:eastAsia="en-GB"/>
        </w:rPr>
        <w:t>8.</w:t>
      </w:r>
      <w:r w:rsidR="008E6ACC">
        <w:rPr>
          <w:rFonts w:ascii="Arial" w:hAnsi="Arial" w:cs="Arial"/>
          <w:lang w:eastAsia="en-GB"/>
        </w:rPr>
        <w:t>7</w:t>
      </w:r>
      <w:r>
        <w:rPr>
          <w:rFonts w:ascii="Arial" w:hAnsi="Arial" w:cs="Arial"/>
          <w:lang w:eastAsia="en-GB"/>
        </w:rPr>
        <w:t xml:space="preserve">    </w:t>
      </w:r>
      <w:r w:rsidRPr="00947A63">
        <w:rPr>
          <w:rFonts w:ascii="Arial" w:hAnsi="Arial" w:cs="Arial"/>
          <w:lang w:eastAsia="en-GB"/>
        </w:rPr>
        <w:t>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t xml:space="preserve">   </w:t>
      </w:r>
    </w:p>
    <w:p w14:paraId="2C4C459D" w14:textId="77777777" w:rsidR="00EA5AC1" w:rsidRPr="00823F3B" w:rsidRDefault="00EA5AC1" w:rsidP="000966EE">
      <w:pPr>
        <w:pStyle w:val="BodyText"/>
        <w:numPr>
          <w:ilvl w:val="0"/>
          <w:numId w:val="13"/>
        </w:numPr>
        <w:tabs>
          <w:tab w:val="left" w:pos="600"/>
        </w:tabs>
        <w:autoSpaceDE/>
        <w:autoSpaceDN/>
        <w:adjustRightInd/>
        <w:spacing w:line="264" w:lineRule="auto"/>
        <w:rPr>
          <w:color w:val="auto"/>
          <w:sz w:val="32"/>
          <w:szCs w:val="32"/>
        </w:rPr>
      </w:pPr>
      <w:r w:rsidRPr="00823F3B">
        <w:rPr>
          <w:b/>
          <w:color w:val="auto"/>
          <w:sz w:val="32"/>
          <w:szCs w:val="32"/>
        </w:rPr>
        <w:t>MANAGING ALLEGATIONS AND CONCERNS AGAINST STAFF</w:t>
      </w:r>
      <w:r w:rsidR="00FF226F" w:rsidRPr="00823F3B">
        <w:rPr>
          <w:b/>
          <w:color w:val="auto"/>
          <w:sz w:val="32"/>
          <w:szCs w:val="32"/>
        </w:rPr>
        <w:t xml:space="preserve">, SUPPLY STAFF, </w:t>
      </w:r>
      <w:r w:rsidRPr="00823F3B">
        <w:rPr>
          <w:b/>
          <w:color w:val="auto"/>
          <w:sz w:val="32"/>
          <w:szCs w:val="32"/>
        </w:rPr>
        <w:t>VOLUNTEERS</w:t>
      </w:r>
      <w:r w:rsidR="00FF226F" w:rsidRPr="00823F3B">
        <w:rPr>
          <w:b/>
          <w:color w:val="auto"/>
          <w:sz w:val="32"/>
          <w:szCs w:val="32"/>
        </w:rPr>
        <w:t xml:space="preserve"> AND CONTRACTORS</w:t>
      </w:r>
    </w:p>
    <w:p w14:paraId="05176CB5" w14:textId="77777777" w:rsidR="00EA5AC1" w:rsidRPr="00823F3B" w:rsidRDefault="00EA5AC1" w:rsidP="00E42955">
      <w:pPr>
        <w:pStyle w:val="BodyText"/>
        <w:spacing w:line="264" w:lineRule="auto"/>
        <w:ind w:left="567" w:hanging="567"/>
        <w:rPr>
          <w:bCs w:val="0"/>
          <w:color w:val="auto"/>
          <w:sz w:val="24"/>
        </w:rPr>
      </w:pPr>
    </w:p>
    <w:p w14:paraId="6EB218F8" w14:textId="68333CA7" w:rsidR="00947A63" w:rsidRPr="00823F3B" w:rsidRDefault="00EA5AC1" w:rsidP="00C84CA5">
      <w:pPr>
        <w:pStyle w:val="BodyText"/>
        <w:numPr>
          <w:ilvl w:val="1"/>
          <w:numId w:val="13"/>
        </w:numPr>
        <w:spacing w:line="264" w:lineRule="auto"/>
        <w:rPr>
          <w:bCs w:val="0"/>
          <w:color w:val="auto"/>
          <w:sz w:val="24"/>
        </w:rPr>
      </w:pPr>
      <w:r w:rsidRPr="00823F3B">
        <w:rPr>
          <w:bCs w:val="0"/>
          <w:color w:val="auto"/>
          <w:sz w:val="24"/>
        </w:rPr>
        <w:t>We follow the DfE guidance</w:t>
      </w:r>
      <w:r w:rsidR="00B44273" w:rsidRPr="00823F3B">
        <w:rPr>
          <w:bCs w:val="0"/>
          <w:color w:val="auto"/>
          <w:sz w:val="24"/>
        </w:rPr>
        <w:t xml:space="preserve"> KCS</w:t>
      </w:r>
      <w:r w:rsidR="00905739">
        <w:rPr>
          <w:bCs w:val="0"/>
          <w:color w:val="auto"/>
          <w:sz w:val="24"/>
        </w:rPr>
        <w:t>i</w:t>
      </w:r>
      <w:r w:rsidR="00B44273" w:rsidRPr="00823F3B">
        <w:rPr>
          <w:bCs w:val="0"/>
          <w:color w:val="auto"/>
          <w:sz w:val="24"/>
        </w:rPr>
        <w:t>E</w:t>
      </w:r>
      <w:r w:rsidRPr="00823F3B">
        <w:rPr>
          <w:bCs w:val="0"/>
          <w:color w:val="auto"/>
          <w:sz w:val="24"/>
        </w:rPr>
        <w:t>, Section 4, when dealing with allegations made against staff</w:t>
      </w:r>
      <w:r w:rsidR="00FF226F" w:rsidRPr="00823F3B">
        <w:rPr>
          <w:bCs w:val="0"/>
          <w:color w:val="auto"/>
          <w:sz w:val="24"/>
        </w:rPr>
        <w:t>, supply staff,</w:t>
      </w:r>
      <w:r w:rsidRPr="00823F3B">
        <w:rPr>
          <w:bCs w:val="0"/>
          <w:color w:val="auto"/>
          <w:sz w:val="24"/>
        </w:rPr>
        <w:t xml:space="preserve"> volunteers</w:t>
      </w:r>
      <w:r w:rsidR="00FF226F" w:rsidRPr="00823F3B">
        <w:rPr>
          <w:bCs w:val="0"/>
          <w:color w:val="auto"/>
          <w:sz w:val="24"/>
        </w:rPr>
        <w:t xml:space="preserve"> and contractors applying the appropriate level of concern criteria and managing accordingly</w:t>
      </w:r>
    </w:p>
    <w:p w14:paraId="4174CB4B" w14:textId="77777777" w:rsidR="009F7391" w:rsidRPr="00823F3B" w:rsidRDefault="009F7391" w:rsidP="009F7391">
      <w:pPr>
        <w:pStyle w:val="BodyText"/>
        <w:spacing w:line="264" w:lineRule="auto"/>
        <w:ind w:left="900"/>
        <w:rPr>
          <w:bCs w:val="0"/>
          <w:color w:val="auto"/>
          <w:sz w:val="24"/>
        </w:rPr>
      </w:pPr>
    </w:p>
    <w:p w14:paraId="38A7D6FC" w14:textId="77777777"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 xml:space="preserve">We work closely with </w:t>
      </w:r>
      <w:r w:rsidR="00ED3630" w:rsidRPr="00823F3B">
        <w:rPr>
          <w:bCs w:val="0"/>
          <w:color w:val="auto"/>
          <w:sz w:val="24"/>
        </w:rPr>
        <w:t xml:space="preserve">the police, children’s social care and </w:t>
      </w:r>
      <w:r w:rsidRPr="00823F3B">
        <w:rPr>
          <w:bCs w:val="0"/>
          <w:color w:val="auto"/>
          <w:sz w:val="24"/>
        </w:rPr>
        <w:t>MCC LADO when a risk of harm is indicated</w:t>
      </w:r>
    </w:p>
    <w:p w14:paraId="19EF5A1D" w14:textId="77777777" w:rsidR="00ED3630" w:rsidRPr="00823F3B" w:rsidRDefault="00ED3630" w:rsidP="00ED3630">
      <w:pPr>
        <w:pStyle w:val="ListParagraph"/>
        <w:rPr>
          <w:bCs/>
        </w:rPr>
      </w:pPr>
    </w:p>
    <w:p w14:paraId="0E60D8D7" w14:textId="028E3C07" w:rsidR="00ED3630" w:rsidRPr="00823F3B" w:rsidRDefault="00ED3630" w:rsidP="00C84CA5">
      <w:pPr>
        <w:pStyle w:val="BodyText"/>
        <w:numPr>
          <w:ilvl w:val="1"/>
          <w:numId w:val="13"/>
        </w:numPr>
        <w:spacing w:line="264" w:lineRule="auto"/>
        <w:rPr>
          <w:bCs w:val="0"/>
          <w:color w:val="auto"/>
          <w:sz w:val="24"/>
        </w:rPr>
      </w:pPr>
      <w:r w:rsidRPr="00823F3B">
        <w:rPr>
          <w:bCs w:val="0"/>
          <w:color w:val="auto"/>
          <w:sz w:val="24"/>
        </w:rPr>
        <w:t>The welfare of the child/ren is paramount when considering an allegation and before contacting the LADO we make careful enquiries to help determine facts and foundation to the allegation, aware of not jeopardi</w:t>
      </w:r>
      <w:r w:rsidR="00905739">
        <w:rPr>
          <w:bCs w:val="0"/>
          <w:color w:val="auto"/>
          <w:sz w:val="24"/>
        </w:rPr>
        <w:t>s</w:t>
      </w:r>
      <w:r w:rsidRPr="00823F3B">
        <w:rPr>
          <w:bCs w:val="0"/>
          <w:color w:val="auto"/>
          <w:sz w:val="24"/>
        </w:rPr>
        <w:t>ing any future police investigation</w:t>
      </w:r>
    </w:p>
    <w:p w14:paraId="346B5C77" w14:textId="77777777" w:rsidR="009F7391" w:rsidRPr="00823F3B" w:rsidRDefault="009F7391" w:rsidP="009F7391">
      <w:pPr>
        <w:pStyle w:val="BodyText"/>
        <w:spacing w:line="264" w:lineRule="auto"/>
        <w:ind w:left="900"/>
        <w:rPr>
          <w:bCs w:val="0"/>
          <w:color w:val="auto"/>
          <w:sz w:val="24"/>
        </w:rPr>
      </w:pPr>
    </w:p>
    <w:p w14:paraId="15C70917" w14:textId="5D65008D"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We consider allegations that may meet the harms threshold and those allegations/concerns that do not, referred to as ‘low level concerns’</w:t>
      </w:r>
      <w:r w:rsidR="008B1AD1" w:rsidRPr="00440A3E">
        <w:rPr>
          <w:bCs w:val="0"/>
          <w:color w:val="auto"/>
          <w:sz w:val="24"/>
        </w:rPr>
        <w:t>. These are outlined in our Low Level Concerns Policy</w:t>
      </w:r>
    </w:p>
    <w:p w14:paraId="0FB47241" w14:textId="77777777" w:rsidR="009F7391" w:rsidRPr="00823F3B" w:rsidRDefault="009F7391" w:rsidP="009F7391">
      <w:pPr>
        <w:pStyle w:val="ListParagraph"/>
        <w:rPr>
          <w:bCs/>
        </w:rPr>
      </w:pPr>
    </w:p>
    <w:p w14:paraId="188FD240" w14:textId="43C2F2F9" w:rsidR="009F7391" w:rsidRPr="00DA0266" w:rsidRDefault="009F7391" w:rsidP="009F7391">
      <w:pPr>
        <w:pStyle w:val="BodyText"/>
        <w:numPr>
          <w:ilvl w:val="1"/>
          <w:numId w:val="13"/>
        </w:numPr>
        <w:spacing w:line="264" w:lineRule="auto"/>
        <w:rPr>
          <w:bCs w:val="0"/>
          <w:color w:val="auto"/>
          <w:sz w:val="24"/>
        </w:rPr>
      </w:pPr>
      <w:r w:rsidRPr="00DA0266">
        <w:rPr>
          <w:bCs w:val="0"/>
          <w:color w:val="auto"/>
          <w:sz w:val="24"/>
        </w:rPr>
        <w:t xml:space="preserve">The harms threshold indicates </w:t>
      </w:r>
      <w:r w:rsidR="00905739">
        <w:rPr>
          <w:bCs w:val="0"/>
          <w:color w:val="auto"/>
          <w:sz w:val="24"/>
        </w:rPr>
        <w:t xml:space="preserve">that </w:t>
      </w:r>
      <w:r w:rsidRPr="00DA0266">
        <w:rPr>
          <w:bCs w:val="0"/>
          <w:color w:val="auto"/>
          <w:sz w:val="24"/>
        </w:rPr>
        <w:t>a person would pose a risk of harm if they have-</w:t>
      </w:r>
    </w:p>
    <w:p w14:paraId="6081A249" w14:textId="77777777" w:rsidR="009F7391" w:rsidRPr="00DA0266" w:rsidRDefault="009F7391" w:rsidP="009F7391">
      <w:pPr>
        <w:pStyle w:val="ListParagraph"/>
        <w:rPr>
          <w:bCs/>
        </w:rPr>
      </w:pPr>
    </w:p>
    <w:p w14:paraId="683BBDD5"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in a way that has harmed a child or may have harmed a child</w:t>
      </w:r>
    </w:p>
    <w:p w14:paraId="56EE831F"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Possibly committed a criminal offence against or related to a child</w:t>
      </w:r>
    </w:p>
    <w:p w14:paraId="172927F0"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towards a child or children in a way that indicates he or she may pose a risk of harm to children</w:t>
      </w:r>
    </w:p>
    <w:p w14:paraId="20EDD657" w14:textId="77777777" w:rsidR="009F7391" w:rsidRPr="00DA0266" w:rsidRDefault="009F7391" w:rsidP="00ED3630">
      <w:pPr>
        <w:pStyle w:val="BodyText"/>
        <w:numPr>
          <w:ilvl w:val="0"/>
          <w:numId w:val="26"/>
        </w:numPr>
        <w:spacing w:line="264" w:lineRule="auto"/>
        <w:rPr>
          <w:bCs w:val="0"/>
          <w:color w:val="auto"/>
          <w:sz w:val="24"/>
        </w:rPr>
      </w:pPr>
      <w:r w:rsidRPr="00DA0266">
        <w:rPr>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DA0266" w:rsidRDefault="00C6585F" w:rsidP="00C6585F">
      <w:pPr>
        <w:pStyle w:val="BodyText"/>
        <w:spacing w:line="264" w:lineRule="auto"/>
        <w:rPr>
          <w:bCs w:val="0"/>
          <w:color w:val="auto"/>
          <w:sz w:val="24"/>
        </w:rPr>
      </w:pPr>
    </w:p>
    <w:p w14:paraId="639F8A5D" w14:textId="6D53719B" w:rsidR="00C6585F" w:rsidRPr="00DA0266" w:rsidRDefault="00C6585F" w:rsidP="00C6585F">
      <w:pPr>
        <w:pStyle w:val="BodyText"/>
        <w:numPr>
          <w:ilvl w:val="1"/>
          <w:numId w:val="13"/>
        </w:numPr>
        <w:spacing w:line="264" w:lineRule="auto"/>
        <w:rPr>
          <w:bCs w:val="0"/>
          <w:color w:val="auto"/>
          <w:sz w:val="24"/>
        </w:rPr>
      </w:pPr>
      <w:r w:rsidRPr="00DA0266">
        <w:rPr>
          <w:bCs w:val="0"/>
          <w:color w:val="auto"/>
          <w:sz w:val="24"/>
        </w:rPr>
        <w:t>Our Managing Allegations Policy details the processes and responses to reporting harm threshold cases and also managing their conclusion</w:t>
      </w:r>
      <w:r w:rsidR="008130D2">
        <w:rPr>
          <w:bCs w:val="0"/>
          <w:color w:val="auto"/>
          <w:sz w:val="24"/>
        </w:rPr>
        <w:t>s.</w:t>
      </w:r>
    </w:p>
    <w:p w14:paraId="7A8C09BE" w14:textId="77777777" w:rsidR="00040030" w:rsidRPr="00DA0266" w:rsidRDefault="00040030" w:rsidP="00040030">
      <w:pPr>
        <w:pStyle w:val="BodyText"/>
        <w:spacing w:line="264" w:lineRule="auto"/>
        <w:ind w:left="900"/>
        <w:rPr>
          <w:bCs w:val="0"/>
          <w:color w:val="auto"/>
          <w:sz w:val="24"/>
        </w:rPr>
      </w:pPr>
    </w:p>
    <w:p w14:paraId="695EB6CE" w14:textId="353A31DC" w:rsidR="00C6585F" w:rsidRDefault="00C6585F" w:rsidP="00C6585F">
      <w:pPr>
        <w:pStyle w:val="BodyText"/>
        <w:numPr>
          <w:ilvl w:val="1"/>
          <w:numId w:val="13"/>
        </w:numPr>
        <w:spacing w:line="264" w:lineRule="auto"/>
        <w:rPr>
          <w:bCs w:val="0"/>
          <w:color w:val="auto"/>
          <w:sz w:val="24"/>
        </w:rPr>
      </w:pPr>
      <w:r w:rsidRPr="00DA0266">
        <w:rPr>
          <w:bCs w:val="0"/>
          <w:color w:val="auto"/>
          <w:sz w:val="24"/>
        </w:rPr>
        <w:t>Concerns that do not meet the harm threshold may include</w:t>
      </w:r>
    </w:p>
    <w:p w14:paraId="13A79F12" w14:textId="77777777" w:rsidR="008130D2" w:rsidRDefault="008130D2" w:rsidP="008130D2">
      <w:pPr>
        <w:pStyle w:val="ListParagraph"/>
        <w:rPr>
          <w:bCs/>
        </w:rPr>
      </w:pPr>
    </w:p>
    <w:p w14:paraId="149783CA" w14:textId="77777777" w:rsidR="008130D2" w:rsidRPr="00DA0266" w:rsidRDefault="008130D2" w:rsidP="008130D2">
      <w:pPr>
        <w:pStyle w:val="BodyText"/>
        <w:spacing w:line="264" w:lineRule="auto"/>
        <w:ind w:left="900"/>
        <w:rPr>
          <w:bCs w:val="0"/>
          <w:color w:val="auto"/>
          <w:sz w:val="24"/>
        </w:rPr>
      </w:pPr>
    </w:p>
    <w:p w14:paraId="7197F58B"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Suspicions or nagging doubts about a member of staff</w:t>
      </w:r>
    </w:p>
    <w:p w14:paraId="6DB3C73C"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lastRenderedPageBreak/>
        <w:t>Complaints</w:t>
      </w:r>
    </w:p>
    <w:p w14:paraId="24EF3ED0"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Disclosures made by child, parent/carer or another adult  within or outside of school/college</w:t>
      </w:r>
    </w:p>
    <w:p w14:paraId="09496857"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Inappropriate conduct outside of work</w:t>
      </w:r>
    </w:p>
    <w:p w14:paraId="60347C9D"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Those raised during recruitment and vetting processes</w:t>
      </w:r>
    </w:p>
    <w:p w14:paraId="589D76EA" w14:textId="77777777" w:rsidR="00C6585F" w:rsidRPr="008130D2" w:rsidRDefault="00C6585F" w:rsidP="00C6585F">
      <w:pPr>
        <w:pStyle w:val="BodyText"/>
        <w:spacing w:line="264" w:lineRule="auto"/>
        <w:rPr>
          <w:bCs w:val="0"/>
          <w:color w:val="auto"/>
          <w:sz w:val="24"/>
        </w:rPr>
      </w:pPr>
    </w:p>
    <w:p w14:paraId="2BE7CDB8" w14:textId="66E24763" w:rsidR="00C6585F" w:rsidRPr="008130D2" w:rsidRDefault="00C6585F" w:rsidP="00C6585F">
      <w:pPr>
        <w:pStyle w:val="BodyText"/>
        <w:numPr>
          <w:ilvl w:val="1"/>
          <w:numId w:val="13"/>
        </w:numPr>
        <w:spacing w:line="264" w:lineRule="auto"/>
        <w:rPr>
          <w:bCs w:val="0"/>
          <w:color w:val="auto"/>
          <w:sz w:val="24"/>
        </w:rPr>
      </w:pPr>
      <w:r w:rsidRPr="008130D2">
        <w:rPr>
          <w:bCs w:val="0"/>
          <w:color w:val="auto"/>
          <w:sz w:val="24"/>
        </w:rPr>
        <w:t>Our open and transparent culture enables us to identify concerning, problematic or inappropriate behavior early thus minimi</w:t>
      </w:r>
      <w:r w:rsidR="008B1AD1">
        <w:rPr>
          <w:bCs w:val="0"/>
          <w:color w:val="auto"/>
          <w:sz w:val="24"/>
        </w:rPr>
        <w:t>s</w:t>
      </w:r>
      <w:r w:rsidRPr="008130D2">
        <w:rPr>
          <w:bCs w:val="0"/>
          <w:color w:val="auto"/>
          <w:sz w:val="24"/>
        </w:rPr>
        <w:t>ing the risk of abuse</w:t>
      </w:r>
    </w:p>
    <w:p w14:paraId="76CBD618" w14:textId="77777777" w:rsidR="00C6585F" w:rsidRPr="008130D2" w:rsidRDefault="00C6585F" w:rsidP="00C6585F">
      <w:pPr>
        <w:pStyle w:val="BodyText"/>
        <w:spacing w:line="264" w:lineRule="auto"/>
        <w:ind w:left="900"/>
        <w:rPr>
          <w:bCs w:val="0"/>
          <w:color w:val="auto"/>
          <w:sz w:val="24"/>
        </w:rPr>
      </w:pPr>
    </w:p>
    <w:p w14:paraId="53D90D2B" w14:textId="01D02480" w:rsidR="00C6585F" w:rsidRDefault="00C6585F" w:rsidP="008130D2">
      <w:pPr>
        <w:pStyle w:val="BodyText"/>
        <w:numPr>
          <w:ilvl w:val="1"/>
          <w:numId w:val="13"/>
        </w:numPr>
        <w:spacing w:line="264" w:lineRule="auto"/>
        <w:rPr>
          <w:bCs w:val="0"/>
          <w:color w:val="auto"/>
          <w:sz w:val="24"/>
        </w:rPr>
      </w:pPr>
      <w:r w:rsidRPr="008130D2">
        <w:rPr>
          <w:bCs w:val="0"/>
          <w:color w:val="auto"/>
          <w:sz w:val="24"/>
        </w:rPr>
        <w:t>A</w:t>
      </w:r>
      <w:r w:rsidR="008130D2">
        <w:rPr>
          <w:bCs w:val="0"/>
          <w:color w:val="auto"/>
          <w:sz w:val="24"/>
        </w:rPr>
        <w:t xml:space="preserve">lthough low level concerns may </w:t>
      </w:r>
      <w:r w:rsidR="008130D2" w:rsidRPr="008130D2">
        <w:rPr>
          <w:bCs w:val="0"/>
          <w:color w:val="auto"/>
          <w:sz w:val="24"/>
        </w:rPr>
        <w:t>not meet the harm threshold</w:t>
      </w:r>
      <w:r w:rsidR="008130D2">
        <w:rPr>
          <w:bCs w:val="0"/>
          <w:color w:val="auto"/>
          <w:sz w:val="24"/>
        </w:rPr>
        <w:t>, they are</w:t>
      </w:r>
      <w:r w:rsidRPr="008130D2">
        <w:rPr>
          <w:bCs w:val="0"/>
          <w:color w:val="auto"/>
          <w:sz w:val="24"/>
        </w:rPr>
        <w:t xml:space="preserve"> not insignificant</w:t>
      </w:r>
      <w:r w:rsidR="008130D2">
        <w:rPr>
          <w:bCs w:val="0"/>
          <w:color w:val="auto"/>
          <w:sz w:val="24"/>
        </w:rPr>
        <w:t>.</w:t>
      </w:r>
    </w:p>
    <w:p w14:paraId="1B2DFF5B" w14:textId="77777777" w:rsidR="008130D2" w:rsidRPr="008130D2" w:rsidRDefault="008130D2" w:rsidP="008130D2">
      <w:pPr>
        <w:pStyle w:val="BodyText"/>
        <w:spacing w:line="264" w:lineRule="auto"/>
        <w:rPr>
          <w:bCs w:val="0"/>
          <w:color w:val="auto"/>
          <w:sz w:val="24"/>
        </w:rPr>
      </w:pPr>
    </w:p>
    <w:p w14:paraId="48DB0595" w14:textId="78D1B180" w:rsidR="00C6585F" w:rsidRPr="00E212AB" w:rsidRDefault="008130D2" w:rsidP="00C6585F">
      <w:pPr>
        <w:pStyle w:val="BodyText"/>
        <w:numPr>
          <w:ilvl w:val="1"/>
          <w:numId w:val="13"/>
        </w:numPr>
        <w:spacing w:line="264" w:lineRule="auto"/>
        <w:rPr>
          <w:bCs w:val="0"/>
          <w:color w:val="auto"/>
          <w:sz w:val="24"/>
        </w:rPr>
      </w:pPr>
      <w:bookmarkStart w:id="12" w:name="_Hlk107223919"/>
      <w:r w:rsidRPr="00E212AB">
        <w:rPr>
          <w:bCs w:val="0"/>
          <w:color w:val="auto"/>
          <w:sz w:val="24"/>
        </w:rPr>
        <w:t>All l</w:t>
      </w:r>
      <w:r w:rsidR="00040030" w:rsidRPr="00E212AB">
        <w:rPr>
          <w:bCs w:val="0"/>
          <w:color w:val="auto"/>
          <w:sz w:val="24"/>
        </w:rPr>
        <w:t>ow level concerns are reported to the headteacher/principal and may also be self-referred</w:t>
      </w:r>
      <w:r w:rsidR="009F681F" w:rsidRPr="00E212AB">
        <w:rPr>
          <w:bCs w:val="0"/>
          <w:color w:val="auto"/>
          <w:sz w:val="24"/>
        </w:rPr>
        <w:t xml:space="preserve"> (KCSiE </w:t>
      </w:r>
      <w:r w:rsidR="00F22F69" w:rsidRPr="00E212AB">
        <w:rPr>
          <w:bCs w:val="0"/>
          <w:color w:val="auto"/>
          <w:sz w:val="24"/>
        </w:rPr>
        <w:t xml:space="preserve">provides </w:t>
      </w:r>
      <w:r w:rsidR="009F681F" w:rsidRPr="00E212AB">
        <w:rPr>
          <w:bCs w:val="0"/>
          <w:color w:val="auto"/>
          <w:sz w:val="24"/>
        </w:rPr>
        <w:t xml:space="preserve">further clarity on </w:t>
      </w:r>
      <w:r w:rsidR="009F681F" w:rsidRPr="0022034B">
        <w:rPr>
          <w:bCs w:val="0"/>
          <w:color w:val="auto"/>
          <w:sz w:val="24"/>
        </w:rPr>
        <w:t>processes</w:t>
      </w:r>
      <w:r w:rsidR="00F22F69" w:rsidRPr="0022034B">
        <w:rPr>
          <w:bCs w:val="0"/>
          <w:color w:val="auto"/>
          <w:sz w:val="24"/>
        </w:rPr>
        <w:t>-</w:t>
      </w:r>
      <w:r w:rsidR="009F681F" w:rsidRPr="0022034B">
        <w:rPr>
          <w:bCs w:val="0"/>
          <w:color w:val="auto"/>
          <w:sz w:val="24"/>
        </w:rPr>
        <w:t xml:space="preserve"> 4</w:t>
      </w:r>
      <w:r w:rsidR="00440A3E" w:rsidRPr="0022034B">
        <w:rPr>
          <w:bCs w:val="0"/>
          <w:color w:val="auto"/>
          <w:sz w:val="24"/>
        </w:rPr>
        <w:t>30</w:t>
      </w:r>
      <w:r w:rsidR="009F681F" w:rsidRPr="0022034B">
        <w:rPr>
          <w:bCs w:val="0"/>
          <w:color w:val="auto"/>
          <w:sz w:val="24"/>
        </w:rPr>
        <w:t>-4</w:t>
      </w:r>
      <w:r w:rsidR="00440A3E" w:rsidRPr="0022034B">
        <w:rPr>
          <w:bCs w:val="0"/>
          <w:color w:val="auto"/>
          <w:sz w:val="24"/>
        </w:rPr>
        <w:t>36</w:t>
      </w:r>
      <w:r w:rsidR="009F681F" w:rsidRPr="0022034B">
        <w:rPr>
          <w:bCs w:val="0"/>
          <w:color w:val="auto"/>
          <w:sz w:val="24"/>
        </w:rPr>
        <w:t>)</w:t>
      </w:r>
    </w:p>
    <w:bookmarkEnd w:id="12"/>
    <w:p w14:paraId="1572129A" w14:textId="77777777" w:rsidR="00040030" w:rsidRPr="009F681F" w:rsidRDefault="00040030" w:rsidP="00040030">
      <w:pPr>
        <w:pStyle w:val="ListParagraph"/>
        <w:rPr>
          <w:bCs/>
          <w:color w:val="FF0000"/>
        </w:rPr>
      </w:pPr>
    </w:p>
    <w:p w14:paraId="54405FE2" w14:textId="08B3C24F" w:rsidR="00040030" w:rsidRPr="008130D2" w:rsidRDefault="00040030" w:rsidP="00C6585F">
      <w:pPr>
        <w:pStyle w:val="BodyText"/>
        <w:numPr>
          <w:ilvl w:val="1"/>
          <w:numId w:val="13"/>
        </w:numPr>
        <w:spacing w:line="264" w:lineRule="auto"/>
        <w:rPr>
          <w:bCs w:val="0"/>
          <w:color w:val="auto"/>
          <w:sz w:val="24"/>
        </w:rPr>
      </w:pPr>
      <w:r w:rsidRPr="0022034B">
        <w:rPr>
          <w:bCs w:val="0"/>
          <w:color w:val="auto"/>
          <w:sz w:val="24"/>
        </w:rPr>
        <w:t xml:space="preserve">Our </w:t>
      </w:r>
      <w:r w:rsidR="008B1AD1" w:rsidRPr="0022034B">
        <w:rPr>
          <w:bCs w:val="0"/>
          <w:color w:val="auto"/>
          <w:sz w:val="24"/>
        </w:rPr>
        <w:t>Low Level Concerns</w:t>
      </w:r>
      <w:r w:rsidRPr="008130D2">
        <w:rPr>
          <w:bCs w:val="0"/>
          <w:color w:val="auto"/>
          <w:sz w:val="24"/>
        </w:rPr>
        <w:t xml:space="preserve"> Policy details the processes and conclusion of low level concerns and guidance about including information in references.</w:t>
      </w:r>
    </w:p>
    <w:p w14:paraId="44AB34F2" w14:textId="77777777" w:rsidR="009F7391" w:rsidRPr="008130D2" w:rsidRDefault="009F7391" w:rsidP="00040030">
      <w:pPr>
        <w:pStyle w:val="BodyText"/>
        <w:spacing w:line="264" w:lineRule="auto"/>
        <w:rPr>
          <w:bCs w:val="0"/>
          <w:color w:val="auto"/>
          <w:sz w:val="24"/>
        </w:rPr>
      </w:pPr>
    </w:p>
    <w:p w14:paraId="771B0B91" w14:textId="77777777" w:rsidR="00EA5AC1" w:rsidRDefault="00EA5AC1" w:rsidP="00C84CA5">
      <w:pPr>
        <w:pStyle w:val="BodyText"/>
        <w:numPr>
          <w:ilvl w:val="1"/>
          <w:numId w:val="13"/>
        </w:numPr>
        <w:spacing w:line="264" w:lineRule="auto"/>
        <w:rPr>
          <w:bCs w:val="0"/>
          <w:sz w:val="24"/>
        </w:rPr>
      </w:pPr>
      <w:r w:rsidRPr="008130D2">
        <w:rPr>
          <w:bCs w:val="0"/>
          <w:color w:val="auto"/>
          <w:sz w:val="24"/>
        </w:rPr>
        <w:t>All allegations made against a member of staff</w:t>
      </w:r>
      <w:r w:rsidR="008D1450" w:rsidRPr="008130D2">
        <w:rPr>
          <w:bCs w:val="0"/>
          <w:color w:val="auto"/>
          <w:sz w:val="24"/>
        </w:rPr>
        <w:t>, including supply staff</w:t>
      </w:r>
      <w:r w:rsidR="00ED3630" w:rsidRPr="008130D2">
        <w:rPr>
          <w:bCs w:val="0"/>
          <w:color w:val="auto"/>
          <w:sz w:val="24"/>
        </w:rPr>
        <w:t xml:space="preserve">, </w:t>
      </w:r>
      <w:r w:rsidRPr="008130D2">
        <w:rPr>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3846B6">
        <w:rPr>
          <w:bCs w:val="0"/>
          <w:sz w:val="24"/>
        </w:rPr>
        <w:t>against whom the allegation is made.</w:t>
      </w:r>
    </w:p>
    <w:p w14:paraId="6397A9D7" w14:textId="77777777" w:rsidR="005D1E34" w:rsidRPr="00040030" w:rsidRDefault="005D1E34" w:rsidP="00040030">
      <w:pPr>
        <w:rPr>
          <w:bCs/>
        </w:rPr>
      </w:pPr>
    </w:p>
    <w:p w14:paraId="4C5B9A29" w14:textId="27A9FC45" w:rsidR="00EA5AC1" w:rsidRPr="0022034B" w:rsidRDefault="00EA5AC1" w:rsidP="00C84CA5">
      <w:pPr>
        <w:pStyle w:val="BodyText"/>
        <w:numPr>
          <w:ilvl w:val="1"/>
          <w:numId w:val="13"/>
        </w:numPr>
        <w:spacing w:line="264" w:lineRule="auto"/>
        <w:rPr>
          <w:bCs w:val="0"/>
          <w:color w:val="auto"/>
          <w:sz w:val="24"/>
        </w:rPr>
      </w:pPr>
      <w:r w:rsidRPr="005D1E34">
        <w:rPr>
          <w:bCs w:val="0"/>
          <w:sz w:val="24"/>
        </w:rPr>
        <w:t>We ensure that all staff are aware of how to raise a concern, including anonymously as a whistleblower</w:t>
      </w:r>
      <w:r w:rsidR="0022034B" w:rsidRPr="0022034B">
        <w:rPr>
          <w:bCs w:val="0"/>
          <w:color w:val="auto"/>
          <w:sz w:val="24"/>
        </w:rPr>
        <w:t xml:space="preserve">. The </w:t>
      </w:r>
      <w:r w:rsidR="0022034B">
        <w:rPr>
          <w:bCs w:val="0"/>
          <w:color w:val="auto"/>
          <w:sz w:val="24"/>
        </w:rPr>
        <w:t>whis</w:t>
      </w:r>
      <w:r w:rsidR="00334B8C">
        <w:rPr>
          <w:bCs w:val="0"/>
          <w:color w:val="auto"/>
          <w:sz w:val="24"/>
        </w:rPr>
        <w:t xml:space="preserve">tleblower policy is displayed in the staffroom so that all staff have access and are aware of how to raise concerns. </w:t>
      </w:r>
    </w:p>
    <w:p w14:paraId="7135F6CD" w14:textId="77777777" w:rsidR="005D1E34" w:rsidRDefault="005D1E34" w:rsidP="005D1E34">
      <w:pPr>
        <w:pStyle w:val="ListParagraph"/>
        <w:rPr>
          <w:bCs/>
        </w:rPr>
      </w:pPr>
    </w:p>
    <w:p w14:paraId="3E4A037E" w14:textId="77777777" w:rsidR="0022788A" w:rsidRPr="001E7DE1" w:rsidRDefault="0022788A" w:rsidP="00C84CA5">
      <w:pPr>
        <w:pStyle w:val="BodyText"/>
        <w:numPr>
          <w:ilvl w:val="1"/>
          <w:numId w:val="13"/>
        </w:numPr>
        <w:spacing w:line="264" w:lineRule="auto"/>
        <w:rPr>
          <w:bCs w:val="0"/>
          <w:sz w:val="24"/>
        </w:rPr>
      </w:pPr>
      <w:r w:rsidRPr="005D1E34">
        <w:rPr>
          <w:sz w:val="24"/>
          <w:szCs w:val="24"/>
        </w:rPr>
        <w:t>Historic allegations will be referred to the police.</w:t>
      </w:r>
    </w:p>
    <w:p w14:paraId="3874DDB4" w14:textId="77777777" w:rsidR="001E7DE1" w:rsidRDefault="001E7DE1" w:rsidP="001E7DE1">
      <w:pPr>
        <w:pStyle w:val="ListParagraph"/>
        <w:rPr>
          <w:bCs/>
        </w:rPr>
      </w:pPr>
    </w:p>
    <w:p w14:paraId="766A0F90" w14:textId="77777777" w:rsidR="001E7DE1" w:rsidRPr="005D1E34" w:rsidRDefault="001E7DE1" w:rsidP="001E7DE1">
      <w:pPr>
        <w:pStyle w:val="BodyText"/>
        <w:spacing w:line="264" w:lineRule="auto"/>
        <w:ind w:left="900"/>
        <w:rPr>
          <w:bCs w:val="0"/>
          <w:sz w:val="24"/>
        </w:rPr>
      </w:pPr>
    </w:p>
    <w:p w14:paraId="6FB2587C" w14:textId="77777777" w:rsidR="004E7980" w:rsidRDefault="004E7980" w:rsidP="00E42955">
      <w:pPr>
        <w:pStyle w:val="BodyText"/>
        <w:spacing w:line="264" w:lineRule="auto"/>
        <w:rPr>
          <w:b/>
          <w:sz w:val="32"/>
          <w:szCs w:val="32"/>
        </w:rPr>
      </w:pPr>
    </w:p>
    <w:p w14:paraId="27F9914C" w14:textId="77777777" w:rsidR="00EA5AC1" w:rsidRPr="002F616D" w:rsidRDefault="00A2416A" w:rsidP="00E42955">
      <w:pPr>
        <w:pStyle w:val="BodyText"/>
        <w:spacing w:line="264" w:lineRule="auto"/>
        <w:rPr>
          <w:b/>
          <w:bCs w:val="0"/>
          <w:sz w:val="32"/>
          <w:szCs w:val="32"/>
        </w:rPr>
      </w:pPr>
      <w:r>
        <w:rPr>
          <w:b/>
          <w:sz w:val="32"/>
          <w:szCs w:val="32"/>
        </w:rPr>
        <w:t>10.</w:t>
      </w:r>
      <w:r w:rsidRPr="002F616D">
        <w:rPr>
          <w:b/>
          <w:bCs w:val="0"/>
          <w:sz w:val="32"/>
          <w:szCs w:val="32"/>
        </w:rPr>
        <w:t>SAFETY ON &amp; OFF SITE</w:t>
      </w:r>
    </w:p>
    <w:p w14:paraId="2C47DB04" w14:textId="77777777" w:rsidR="00EA5AC1" w:rsidRPr="00C014C3" w:rsidRDefault="00EA5AC1" w:rsidP="00E42955">
      <w:pPr>
        <w:pStyle w:val="BodyText"/>
        <w:spacing w:line="264" w:lineRule="auto"/>
        <w:ind w:left="567" w:hanging="567"/>
        <w:rPr>
          <w:b/>
          <w:bCs w:val="0"/>
          <w:sz w:val="24"/>
        </w:rPr>
      </w:pPr>
    </w:p>
    <w:p w14:paraId="5BA9EA17" w14:textId="77777777" w:rsidR="00382794" w:rsidRPr="008130D2" w:rsidRDefault="00EA5AC1" w:rsidP="00E42955">
      <w:pPr>
        <w:pStyle w:val="BodyText"/>
        <w:spacing w:line="264" w:lineRule="auto"/>
        <w:ind w:left="567" w:hanging="567"/>
        <w:rPr>
          <w:bCs w:val="0"/>
          <w:color w:val="auto"/>
          <w:sz w:val="24"/>
        </w:rPr>
      </w:pPr>
      <w:r>
        <w:rPr>
          <w:bCs w:val="0"/>
          <w:sz w:val="24"/>
        </w:rPr>
        <w:t>10</w:t>
      </w:r>
      <w:r w:rsidRPr="008130D2">
        <w:rPr>
          <w:bCs w:val="0"/>
          <w:color w:val="auto"/>
          <w:sz w:val="24"/>
        </w:rPr>
        <w:t>.1</w:t>
      </w:r>
      <w:r w:rsidR="00382794" w:rsidRPr="008130D2">
        <w:rPr>
          <w:bCs w:val="0"/>
          <w:color w:val="auto"/>
          <w:sz w:val="24"/>
        </w:rPr>
        <w:t xml:space="preserve"> Our site is secure with safeguards in place to preven</w:t>
      </w:r>
      <w:r w:rsidR="005D1E34" w:rsidRPr="008130D2">
        <w:rPr>
          <w:bCs w:val="0"/>
          <w:color w:val="auto"/>
          <w:sz w:val="24"/>
        </w:rPr>
        <w:t>t any unauthoris</w:t>
      </w:r>
      <w:r w:rsidR="00382794" w:rsidRPr="008130D2">
        <w:rPr>
          <w:bCs w:val="0"/>
          <w:color w:val="auto"/>
          <w:sz w:val="24"/>
        </w:rPr>
        <w:t>ed access and also to prevent children leaving the site unsupervised.</w:t>
      </w:r>
    </w:p>
    <w:p w14:paraId="208652B1" w14:textId="77777777" w:rsidR="00CC4DD4" w:rsidRPr="008130D2" w:rsidRDefault="00CC4DD4" w:rsidP="00E42955">
      <w:pPr>
        <w:pStyle w:val="BodyText"/>
        <w:spacing w:line="264" w:lineRule="auto"/>
        <w:ind w:left="567" w:hanging="567"/>
        <w:rPr>
          <w:bCs w:val="0"/>
          <w:color w:val="auto"/>
          <w:sz w:val="24"/>
        </w:rPr>
      </w:pPr>
    </w:p>
    <w:p w14:paraId="5C1F1E13" w14:textId="77777777" w:rsidR="00CC4DD4" w:rsidRPr="00CC4DD4" w:rsidRDefault="00CC4DD4" w:rsidP="00E42955">
      <w:pPr>
        <w:pStyle w:val="BodyText"/>
        <w:spacing w:line="264" w:lineRule="auto"/>
        <w:ind w:left="567" w:hanging="567"/>
        <w:rPr>
          <w:bCs w:val="0"/>
          <w:color w:val="FF0000"/>
          <w:sz w:val="24"/>
        </w:rPr>
      </w:pPr>
      <w:r w:rsidRPr="008130D2">
        <w:rPr>
          <w:bCs w:val="0"/>
          <w:color w:val="auto"/>
          <w:sz w:val="24"/>
        </w:rPr>
        <w:t>10.2 We have good up to date knowledge of our local area and any safeguarding risks to the wider community</w:t>
      </w:r>
      <w:r>
        <w:rPr>
          <w:bCs w:val="0"/>
          <w:color w:val="FF0000"/>
          <w:sz w:val="24"/>
        </w:rPr>
        <w:t>.</w:t>
      </w:r>
    </w:p>
    <w:p w14:paraId="30D1AD93" w14:textId="77777777" w:rsidR="00382794" w:rsidRDefault="00382794" w:rsidP="00E42955">
      <w:pPr>
        <w:pStyle w:val="BodyText"/>
        <w:spacing w:line="264" w:lineRule="auto"/>
        <w:ind w:left="567" w:hanging="567"/>
        <w:rPr>
          <w:bCs w:val="0"/>
          <w:sz w:val="24"/>
        </w:rPr>
      </w:pPr>
    </w:p>
    <w:p w14:paraId="76FC9EBD" w14:textId="19B0C722" w:rsidR="00382794" w:rsidRPr="008130D2" w:rsidRDefault="00CC4DD4" w:rsidP="00382794">
      <w:pPr>
        <w:pStyle w:val="BodyText"/>
        <w:spacing w:line="264" w:lineRule="auto"/>
        <w:ind w:left="567" w:hanging="567"/>
        <w:rPr>
          <w:bCs w:val="0"/>
          <w:color w:val="auto"/>
          <w:sz w:val="24"/>
        </w:rPr>
      </w:pPr>
      <w:r w:rsidRPr="008130D2">
        <w:rPr>
          <w:bCs w:val="0"/>
          <w:color w:val="auto"/>
          <w:sz w:val="24"/>
        </w:rPr>
        <w:lastRenderedPageBreak/>
        <w:t>10.3</w:t>
      </w:r>
      <w:r w:rsidR="00382794" w:rsidRPr="008130D2">
        <w:rPr>
          <w:bCs w:val="0"/>
          <w:color w:val="auto"/>
          <w:sz w:val="24"/>
        </w:rPr>
        <w:t xml:space="preserve"> </w:t>
      </w:r>
      <w:r w:rsidR="00EA5AC1" w:rsidRPr="008130D2">
        <w:rPr>
          <w:bCs w:val="0"/>
          <w:color w:val="auto"/>
          <w:sz w:val="24"/>
        </w:rPr>
        <w:t xml:space="preserve">All visitors, including visiting speakers, are subject to </w:t>
      </w:r>
      <w:r w:rsidR="000C7B2A" w:rsidRPr="008130D2">
        <w:rPr>
          <w:bCs w:val="0"/>
          <w:color w:val="auto"/>
          <w:sz w:val="24"/>
        </w:rPr>
        <w:t xml:space="preserve">our </w:t>
      </w:r>
      <w:r w:rsidR="00EA5AC1" w:rsidRPr="008130D2">
        <w:rPr>
          <w:bCs w:val="0"/>
          <w:color w:val="auto"/>
          <w:sz w:val="24"/>
        </w:rPr>
        <w:t xml:space="preserve">safeguarding protocols while on site. </w:t>
      </w:r>
      <w:r w:rsidR="008B1AD1" w:rsidRPr="00440A3E">
        <w:rPr>
          <w:bCs w:val="0"/>
          <w:color w:val="auto"/>
          <w:sz w:val="24"/>
        </w:rPr>
        <w:t>We will</w:t>
      </w:r>
      <w:r w:rsidR="00E87A0F" w:rsidRPr="00440A3E">
        <w:rPr>
          <w:bCs w:val="0"/>
          <w:color w:val="auto"/>
          <w:sz w:val="24"/>
        </w:rPr>
        <w:t xml:space="preserve"> undertake</w:t>
      </w:r>
      <w:r w:rsidR="00E87A0F" w:rsidRPr="008130D2">
        <w:rPr>
          <w:bCs w:val="0"/>
          <w:color w:val="auto"/>
          <w:sz w:val="24"/>
        </w:rPr>
        <w:t xml:space="preserve"> an assessment of the education value, age appropriateness and content of the visitors itinerary. </w:t>
      </w:r>
    </w:p>
    <w:p w14:paraId="5462BDA8" w14:textId="77777777" w:rsidR="00040030" w:rsidRPr="008130D2" w:rsidRDefault="00040030" w:rsidP="00382794">
      <w:pPr>
        <w:pStyle w:val="BodyText"/>
        <w:spacing w:line="264" w:lineRule="auto"/>
        <w:ind w:left="567" w:hanging="567"/>
        <w:rPr>
          <w:bCs w:val="0"/>
          <w:color w:val="auto"/>
          <w:sz w:val="24"/>
        </w:rPr>
      </w:pPr>
    </w:p>
    <w:p w14:paraId="6B12BFC1" w14:textId="77777777" w:rsidR="00040030" w:rsidRPr="008130D2" w:rsidRDefault="00040030" w:rsidP="00382794">
      <w:pPr>
        <w:pStyle w:val="BodyText"/>
        <w:spacing w:line="264" w:lineRule="auto"/>
        <w:ind w:left="567" w:hanging="567"/>
        <w:rPr>
          <w:bCs w:val="0"/>
          <w:color w:val="auto"/>
          <w:sz w:val="24"/>
        </w:rPr>
      </w:pPr>
      <w:r w:rsidRPr="008130D2">
        <w:rPr>
          <w:bCs w:val="0"/>
          <w:color w:val="auto"/>
          <w:sz w:val="24"/>
        </w:rPr>
        <w:t>10.4</w:t>
      </w:r>
      <w:r w:rsidRPr="008130D2">
        <w:rPr>
          <w:bCs w:val="0"/>
          <w:color w:val="auto"/>
          <w:sz w:val="24"/>
        </w:rPr>
        <w:tab/>
        <w:t>Visitors who are in school/college in a professional capacity</w:t>
      </w:r>
      <w:r w:rsidR="00E87A0F" w:rsidRPr="008130D2">
        <w:rPr>
          <w:bCs w:val="0"/>
          <w:color w:val="auto"/>
          <w:sz w:val="24"/>
        </w:rPr>
        <w:t xml:space="preserve"> will have their ID checked and assurance sought that they have an appropriate DBS check</w:t>
      </w:r>
    </w:p>
    <w:p w14:paraId="49533444" w14:textId="77777777" w:rsidR="00E87A0F" w:rsidRPr="00E87A0F" w:rsidRDefault="00E87A0F" w:rsidP="00382794">
      <w:pPr>
        <w:pStyle w:val="BodyText"/>
        <w:spacing w:line="264" w:lineRule="auto"/>
        <w:ind w:left="567" w:hanging="567"/>
        <w:rPr>
          <w:bCs w:val="0"/>
          <w:color w:val="7030A0"/>
          <w:sz w:val="24"/>
        </w:rPr>
      </w:pPr>
    </w:p>
    <w:p w14:paraId="1808F6F0" w14:textId="77777777" w:rsidR="00382794" w:rsidRPr="008130D2" w:rsidRDefault="00CC4DD4" w:rsidP="00382794">
      <w:pPr>
        <w:pStyle w:val="BodyText"/>
        <w:spacing w:line="264" w:lineRule="auto"/>
        <w:ind w:left="567" w:hanging="567"/>
        <w:rPr>
          <w:bCs w:val="0"/>
          <w:color w:val="auto"/>
          <w:sz w:val="24"/>
        </w:rPr>
      </w:pPr>
      <w:r>
        <w:rPr>
          <w:bCs w:val="0"/>
          <w:color w:val="auto"/>
          <w:sz w:val="24"/>
        </w:rPr>
        <w:t>10.</w:t>
      </w:r>
      <w:r w:rsidR="00E87A0F">
        <w:rPr>
          <w:bCs w:val="0"/>
          <w:color w:val="auto"/>
          <w:sz w:val="24"/>
        </w:rPr>
        <w:t>5</w:t>
      </w:r>
      <w:r w:rsidR="00382794" w:rsidRPr="007A7E53">
        <w:rPr>
          <w:bCs w:val="0"/>
          <w:color w:val="auto"/>
          <w:sz w:val="24"/>
        </w:rPr>
        <w:t xml:space="preserve">  We will ensure that any contractor, or any employee of a contractor, who is </w:t>
      </w:r>
      <w:r w:rsidR="00382794" w:rsidRPr="008130D2">
        <w:rPr>
          <w:bCs w:val="0"/>
          <w:color w:val="auto"/>
          <w:sz w:val="24"/>
        </w:rPr>
        <w:t>to work in our school, has been subject to the appropriate level of DBS check.  We are responsible for determining the appropriate level of supervision depending on the circumstances</w:t>
      </w:r>
      <w:r w:rsidR="00E87A0F" w:rsidRPr="008130D2">
        <w:rPr>
          <w:bCs w:val="0"/>
          <w:color w:val="auto"/>
          <w:sz w:val="24"/>
        </w:rPr>
        <w:t xml:space="preserve"> and set out our safeguarding requirements in any contacts between school/college and the contractor’s organisation</w:t>
      </w:r>
      <w:r w:rsidR="00382794" w:rsidRPr="008130D2">
        <w:rPr>
          <w:bCs w:val="0"/>
          <w:color w:val="auto"/>
          <w:sz w:val="24"/>
        </w:rPr>
        <w:t>.  We will always check the identities of contractors and their staff on arrival.</w:t>
      </w:r>
    </w:p>
    <w:p w14:paraId="2AF60DAF" w14:textId="77777777" w:rsidR="00382794" w:rsidRPr="007A7E53" w:rsidRDefault="00382794" w:rsidP="00382794">
      <w:pPr>
        <w:pStyle w:val="BodyText"/>
        <w:spacing w:line="264" w:lineRule="auto"/>
        <w:ind w:left="567" w:hanging="567"/>
        <w:rPr>
          <w:bCs w:val="0"/>
          <w:color w:val="auto"/>
          <w:sz w:val="24"/>
        </w:rPr>
      </w:pPr>
    </w:p>
    <w:p w14:paraId="3C77CAC4" w14:textId="72995723" w:rsidR="000C7B2A" w:rsidRDefault="00CC4DD4" w:rsidP="00382794">
      <w:pPr>
        <w:pStyle w:val="BodyText"/>
        <w:spacing w:line="264" w:lineRule="auto"/>
        <w:ind w:left="567" w:hanging="567"/>
        <w:rPr>
          <w:bCs w:val="0"/>
          <w:color w:val="00B050"/>
          <w:sz w:val="24"/>
        </w:rPr>
      </w:pPr>
      <w:r>
        <w:rPr>
          <w:bCs w:val="0"/>
          <w:color w:val="auto"/>
          <w:sz w:val="24"/>
        </w:rPr>
        <w:t>10.</w:t>
      </w:r>
      <w:r w:rsidR="008B0A17">
        <w:rPr>
          <w:bCs w:val="0"/>
          <w:color w:val="auto"/>
          <w:sz w:val="24"/>
        </w:rPr>
        <w:t>6</w:t>
      </w:r>
      <w:r w:rsidR="00382794" w:rsidRPr="007A7E53">
        <w:rPr>
          <w:bCs w:val="0"/>
          <w:color w:val="auto"/>
          <w:sz w:val="24"/>
        </w:rPr>
        <w:t xml:space="preserve"> </w:t>
      </w:r>
      <w:r w:rsidR="000C7B2A" w:rsidRPr="007A7E53">
        <w:rPr>
          <w:bCs w:val="0"/>
          <w:color w:val="auto"/>
          <w:sz w:val="24"/>
        </w:rPr>
        <w:t>We operate</w:t>
      </w:r>
      <w:r w:rsidR="00EA5AC1" w:rsidRPr="007A7E53">
        <w:rPr>
          <w:bCs w:val="0"/>
          <w:color w:val="auto"/>
          <w:sz w:val="24"/>
        </w:rPr>
        <w:t xml:space="preserve"> a responsible booking protocol and will </w:t>
      </w:r>
      <w:r w:rsidR="000C7B2A" w:rsidRPr="007A7E53">
        <w:rPr>
          <w:bCs w:val="0"/>
          <w:color w:val="auto"/>
          <w:sz w:val="24"/>
        </w:rPr>
        <w:t>carry out appropriate checks</w:t>
      </w:r>
      <w:r w:rsidR="007A7E53" w:rsidRPr="007A7E53">
        <w:rPr>
          <w:bCs w:val="0"/>
          <w:color w:val="auto"/>
          <w:sz w:val="24"/>
        </w:rPr>
        <w:t xml:space="preserve"> on all organisations which request to hire our facilities</w:t>
      </w:r>
      <w:r w:rsidR="000C7B2A" w:rsidRPr="007A7E53">
        <w:rPr>
          <w:bCs w:val="0"/>
          <w:color w:val="auto"/>
          <w:sz w:val="24"/>
        </w:rPr>
        <w:t xml:space="preserve">.  </w:t>
      </w:r>
    </w:p>
    <w:p w14:paraId="5AAA9306" w14:textId="77777777" w:rsidR="00E87A0F" w:rsidRPr="008130D2" w:rsidRDefault="00E87A0F" w:rsidP="00382794">
      <w:pPr>
        <w:pStyle w:val="BodyText"/>
        <w:spacing w:line="264" w:lineRule="auto"/>
        <w:ind w:left="567" w:hanging="567"/>
        <w:rPr>
          <w:bCs w:val="0"/>
          <w:color w:val="auto"/>
          <w:sz w:val="24"/>
        </w:rPr>
      </w:pPr>
    </w:p>
    <w:p w14:paraId="5CD73481" w14:textId="3F3FA5C1" w:rsidR="00E87A0F" w:rsidRPr="008130D2" w:rsidRDefault="00E87A0F" w:rsidP="00382794">
      <w:pPr>
        <w:pStyle w:val="BodyText"/>
        <w:spacing w:line="264" w:lineRule="auto"/>
        <w:ind w:left="567" w:hanging="567"/>
        <w:rPr>
          <w:bCs w:val="0"/>
          <w:color w:val="auto"/>
          <w:sz w:val="24"/>
        </w:rPr>
      </w:pPr>
      <w:r w:rsidRPr="008130D2">
        <w:rPr>
          <w:bCs w:val="0"/>
          <w:color w:val="auto"/>
          <w:sz w:val="24"/>
        </w:rPr>
        <w:t xml:space="preserve">10.7 When the school/college is let, if services or activities </w:t>
      </w:r>
      <w:r w:rsidR="00334B8C">
        <w:rPr>
          <w:bCs w:val="0"/>
          <w:color w:val="auto"/>
          <w:sz w:val="24"/>
        </w:rPr>
        <w:t>a</w:t>
      </w:r>
      <w:r w:rsidRPr="008130D2">
        <w:rPr>
          <w:bCs w:val="0"/>
          <w:color w:val="auto"/>
          <w:sz w:val="24"/>
        </w:rPr>
        <w:t>re provided by the governing body or proprietor, under the direct supervision or management of school/college staff, the school/college arrangements for child protection will apply.</w:t>
      </w:r>
    </w:p>
    <w:p w14:paraId="47062536" w14:textId="77777777" w:rsidR="008B0A17" w:rsidRPr="008130D2" w:rsidRDefault="008B0A17" w:rsidP="00382794">
      <w:pPr>
        <w:pStyle w:val="BodyText"/>
        <w:spacing w:line="264" w:lineRule="auto"/>
        <w:ind w:left="567" w:hanging="567"/>
        <w:rPr>
          <w:bCs w:val="0"/>
          <w:color w:val="auto"/>
          <w:sz w:val="24"/>
        </w:rPr>
      </w:pPr>
    </w:p>
    <w:p w14:paraId="3D2BECCD" w14:textId="55D68FF3" w:rsidR="008B1AD1" w:rsidRDefault="00E87A0F" w:rsidP="00382794">
      <w:pPr>
        <w:pStyle w:val="BodyText"/>
        <w:spacing w:line="264" w:lineRule="auto"/>
        <w:ind w:left="567" w:hanging="567"/>
        <w:rPr>
          <w:bCs w:val="0"/>
          <w:color w:val="00B050"/>
          <w:sz w:val="24"/>
        </w:rPr>
      </w:pPr>
      <w:r w:rsidRPr="008130D2">
        <w:rPr>
          <w:bCs w:val="0"/>
          <w:color w:val="auto"/>
          <w:sz w:val="24"/>
        </w:rPr>
        <w:t xml:space="preserve">10.8 </w:t>
      </w:r>
      <w:r w:rsidR="008B0A17" w:rsidRPr="008130D2">
        <w:rPr>
          <w:bCs w:val="0"/>
          <w:color w:val="auto"/>
          <w:sz w:val="24"/>
        </w:rPr>
        <w:t>W</w:t>
      </w:r>
      <w:r w:rsidRPr="008130D2">
        <w:rPr>
          <w:bCs w:val="0"/>
          <w:color w:val="auto"/>
          <w:sz w:val="24"/>
        </w:rPr>
        <w:t xml:space="preserve">hen the school/college is let and services or activities are provided by another body, </w:t>
      </w:r>
      <w:r w:rsidR="00905739">
        <w:rPr>
          <w:bCs w:val="0"/>
          <w:color w:val="auto"/>
          <w:sz w:val="24"/>
        </w:rPr>
        <w:t xml:space="preserve">we </w:t>
      </w:r>
      <w:r w:rsidRPr="008130D2">
        <w:rPr>
          <w:bCs w:val="0"/>
          <w:color w:val="auto"/>
          <w:sz w:val="24"/>
        </w:rPr>
        <w:t>seek assurance that the body concerned has appropriate safeguarding and child protection policies and procedures in place (including inspecting these as needed) and ensure there are arrangements in place to liaise with school/college on these matters where appropriate</w:t>
      </w:r>
      <w:r w:rsidR="008B0A17" w:rsidRPr="008130D2">
        <w:rPr>
          <w:bCs w:val="0"/>
          <w:color w:val="auto"/>
          <w:sz w:val="24"/>
        </w:rPr>
        <w:t>.</w:t>
      </w:r>
      <w:r w:rsidR="00905739">
        <w:rPr>
          <w:bCs w:val="0"/>
          <w:color w:val="auto"/>
          <w:sz w:val="24"/>
        </w:rPr>
        <w:t xml:space="preserve"> </w:t>
      </w:r>
      <w:r w:rsidR="00334B8C">
        <w:rPr>
          <w:bCs w:val="0"/>
          <w:color w:val="auto"/>
          <w:sz w:val="24"/>
        </w:rPr>
        <w:t xml:space="preserve">This is overseen by the School Business Manager, in liaison with the Headteacher and governors. </w:t>
      </w:r>
    </w:p>
    <w:p w14:paraId="39D65A02" w14:textId="77777777" w:rsidR="00A851D1" w:rsidRDefault="00A851D1" w:rsidP="00382794">
      <w:pPr>
        <w:pStyle w:val="BodyText"/>
        <w:spacing w:line="264" w:lineRule="auto"/>
        <w:ind w:left="567" w:hanging="567"/>
        <w:rPr>
          <w:bCs w:val="0"/>
          <w:color w:val="auto"/>
          <w:sz w:val="24"/>
        </w:rPr>
      </w:pPr>
    </w:p>
    <w:p w14:paraId="77126A1B" w14:textId="61D52C87" w:rsidR="008B1AD1" w:rsidRPr="008130D2" w:rsidRDefault="008B1AD1" w:rsidP="00382794">
      <w:pPr>
        <w:pStyle w:val="BodyText"/>
        <w:spacing w:line="264" w:lineRule="auto"/>
        <w:ind w:left="567" w:hanging="567"/>
        <w:rPr>
          <w:bCs w:val="0"/>
          <w:color w:val="auto"/>
          <w:sz w:val="24"/>
        </w:rPr>
      </w:pPr>
      <w:r>
        <w:rPr>
          <w:bCs w:val="0"/>
          <w:color w:val="auto"/>
          <w:sz w:val="24"/>
        </w:rPr>
        <w:t xml:space="preserve">10.9 </w:t>
      </w:r>
      <w:r w:rsidRPr="00334B8C">
        <w:rPr>
          <w:bCs w:val="0"/>
          <w:color w:val="auto"/>
          <w:sz w:val="24"/>
        </w:rPr>
        <w:t>Should we receive an allegation relating to an incident that happened when an individual or organi</w:t>
      </w:r>
      <w:r w:rsidR="00440A3E" w:rsidRPr="00334B8C">
        <w:rPr>
          <w:bCs w:val="0"/>
          <w:color w:val="auto"/>
          <w:sz w:val="24"/>
        </w:rPr>
        <w:t>s</w:t>
      </w:r>
      <w:r w:rsidRPr="00334B8C">
        <w:rPr>
          <w:bCs w:val="0"/>
          <w:color w:val="auto"/>
          <w:sz w:val="24"/>
        </w:rPr>
        <w:t xml:space="preserve">ation were using our premises for the purpose of running activities for children, </w:t>
      </w:r>
      <w:r w:rsidR="006F16F4" w:rsidRPr="00334B8C">
        <w:rPr>
          <w:bCs w:val="0"/>
          <w:color w:val="auto"/>
          <w:sz w:val="24"/>
        </w:rPr>
        <w:t>we will follo</w:t>
      </w:r>
      <w:r w:rsidR="00A25D8E" w:rsidRPr="00334B8C">
        <w:rPr>
          <w:bCs w:val="0"/>
          <w:color w:val="auto"/>
          <w:sz w:val="24"/>
        </w:rPr>
        <w:t>w</w:t>
      </w:r>
      <w:r w:rsidR="006F16F4" w:rsidRPr="00334B8C">
        <w:rPr>
          <w:bCs w:val="0"/>
          <w:color w:val="auto"/>
          <w:sz w:val="24"/>
        </w:rPr>
        <w:t xml:space="preserve"> our safeguarding policies and procedures including informing the LADO</w:t>
      </w:r>
      <w:r w:rsidR="00440A3E" w:rsidRPr="00334B8C">
        <w:rPr>
          <w:bCs w:val="0"/>
          <w:color w:val="auto"/>
          <w:sz w:val="24"/>
        </w:rPr>
        <w:t xml:space="preserve"> (if it meets the harm threshold)</w:t>
      </w:r>
      <w:r w:rsidR="006F16F4" w:rsidRPr="00334B8C">
        <w:rPr>
          <w:bCs w:val="0"/>
          <w:color w:val="auto"/>
          <w:sz w:val="24"/>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8130D2" w:rsidRDefault="008B0A17" w:rsidP="00382794">
      <w:pPr>
        <w:pStyle w:val="BodyText"/>
        <w:spacing w:line="264" w:lineRule="auto"/>
        <w:ind w:left="567" w:hanging="567"/>
        <w:rPr>
          <w:bCs w:val="0"/>
          <w:color w:val="auto"/>
          <w:sz w:val="24"/>
        </w:rPr>
      </w:pPr>
      <w:r w:rsidRPr="008130D2">
        <w:rPr>
          <w:bCs w:val="0"/>
          <w:color w:val="auto"/>
          <w:sz w:val="24"/>
        </w:rPr>
        <w:t>10.</w:t>
      </w:r>
      <w:r w:rsidR="00A25D8E">
        <w:rPr>
          <w:bCs w:val="0"/>
          <w:color w:val="auto"/>
          <w:sz w:val="24"/>
        </w:rPr>
        <w:t>10</w:t>
      </w:r>
      <w:r w:rsidRPr="008130D2">
        <w:rPr>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Default="000C7B2A" w:rsidP="008130D2">
      <w:pPr>
        <w:pStyle w:val="BodyText"/>
        <w:spacing w:line="264" w:lineRule="auto"/>
        <w:rPr>
          <w:bCs w:val="0"/>
          <w:sz w:val="24"/>
        </w:rPr>
      </w:pPr>
    </w:p>
    <w:p w14:paraId="616CF75C" w14:textId="37504D48" w:rsidR="00EA5AC1" w:rsidRDefault="00CC4DD4" w:rsidP="00E42955">
      <w:pPr>
        <w:pStyle w:val="BodyText"/>
        <w:spacing w:line="264" w:lineRule="auto"/>
        <w:ind w:left="567" w:hanging="567"/>
        <w:rPr>
          <w:bCs w:val="0"/>
          <w:color w:val="00B050"/>
          <w:sz w:val="24"/>
        </w:rPr>
      </w:pPr>
      <w:r>
        <w:rPr>
          <w:bCs w:val="0"/>
          <w:sz w:val="24"/>
        </w:rPr>
        <w:lastRenderedPageBreak/>
        <w:t>10</w:t>
      </w:r>
      <w:r w:rsidR="008B0A17">
        <w:rPr>
          <w:bCs w:val="0"/>
          <w:sz w:val="24"/>
        </w:rPr>
        <w:t>.1</w:t>
      </w:r>
      <w:r w:rsidR="00A25D8E">
        <w:rPr>
          <w:bCs w:val="0"/>
          <w:sz w:val="24"/>
        </w:rPr>
        <w:t>1</w:t>
      </w:r>
      <w:r w:rsidR="000C7B2A">
        <w:rPr>
          <w:bCs w:val="0"/>
          <w:sz w:val="24"/>
        </w:rPr>
        <w:t xml:space="preserve"> We </w:t>
      </w:r>
      <w:r w:rsidR="00EA5AC1" w:rsidRPr="00C014C3">
        <w:rPr>
          <w:bCs w:val="0"/>
          <w:sz w:val="24"/>
        </w:rPr>
        <w:t>exercise due diligence to prevent an</w:t>
      </w:r>
      <w:r w:rsidR="000C7B2A">
        <w:rPr>
          <w:bCs w:val="0"/>
          <w:sz w:val="24"/>
        </w:rPr>
        <w:t>y</w:t>
      </w:r>
      <w:r w:rsidR="00EA5AC1" w:rsidRPr="00C014C3">
        <w:rPr>
          <w:bCs w:val="0"/>
          <w:sz w:val="24"/>
        </w:rPr>
        <w:t xml:space="preserve"> organisation or speaker from using</w:t>
      </w:r>
      <w:r w:rsidR="000C7B2A">
        <w:rPr>
          <w:bCs w:val="0"/>
          <w:sz w:val="24"/>
        </w:rPr>
        <w:t xml:space="preserve"> our </w:t>
      </w:r>
      <w:r w:rsidR="00EA5AC1" w:rsidRPr="00C014C3">
        <w:rPr>
          <w:bCs w:val="0"/>
          <w:sz w:val="24"/>
        </w:rPr>
        <w:t>facilities to dissemin</w:t>
      </w:r>
      <w:r w:rsidR="00EA5AC1">
        <w:rPr>
          <w:bCs w:val="0"/>
          <w:sz w:val="24"/>
        </w:rPr>
        <w:t>ate extremist views or radicalis</w:t>
      </w:r>
      <w:r w:rsidR="00EA5AC1" w:rsidRPr="00C014C3">
        <w:rPr>
          <w:bCs w:val="0"/>
          <w:sz w:val="24"/>
        </w:rPr>
        <w:t>e pupils or staff.</w:t>
      </w:r>
      <w:r w:rsidR="000C7B2A">
        <w:rPr>
          <w:bCs w:val="0"/>
          <w:sz w:val="24"/>
        </w:rPr>
        <w:t xml:space="preserve"> </w:t>
      </w:r>
    </w:p>
    <w:p w14:paraId="2C5A7890" w14:textId="77777777" w:rsidR="007A7E53" w:rsidRPr="007A7E53" w:rsidRDefault="007A7E53" w:rsidP="00E42955">
      <w:pPr>
        <w:pStyle w:val="BodyText"/>
        <w:spacing w:line="264" w:lineRule="auto"/>
        <w:ind w:left="567" w:hanging="567"/>
        <w:rPr>
          <w:bCs w:val="0"/>
          <w:color w:val="auto"/>
          <w:sz w:val="24"/>
        </w:rPr>
      </w:pPr>
    </w:p>
    <w:p w14:paraId="25CFF49F" w14:textId="7D03779D" w:rsidR="007A7E53" w:rsidRPr="007A7E53" w:rsidRDefault="00CC4DD4" w:rsidP="008B0A17">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2</w:t>
      </w:r>
      <w:r w:rsidR="007A7E53" w:rsidRPr="007A7E53">
        <w:rPr>
          <w:bCs w:val="0"/>
          <w:color w:val="auto"/>
          <w:sz w:val="24"/>
        </w:rPr>
        <w:t xml:space="preserve">  We have a work experience placement policy and procedures in place.  We will ensure that any person supervising a child on a placement has been subject to the appropriate level of DBS check</w:t>
      </w:r>
      <w:r w:rsidR="00334B8C">
        <w:rPr>
          <w:bCs w:val="0"/>
          <w:color w:val="auto"/>
          <w:sz w:val="24"/>
        </w:rPr>
        <w:t xml:space="preserve"> and are linked to a key member of staff to support them. </w:t>
      </w:r>
    </w:p>
    <w:p w14:paraId="35E8361A" w14:textId="77777777" w:rsidR="007A7E53" w:rsidRPr="007A7E53" w:rsidRDefault="007A7E53" w:rsidP="00E42955">
      <w:pPr>
        <w:pStyle w:val="BodyText"/>
        <w:spacing w:line="264" w:lineRule="auto"/>
        <w:ind w:left="567" w:hanging="567"/>
        <w:rPr>
          <w:bCs w:val="0"/>
          <w:color w:val="auto"/>
          <w:sz w:val="24"/>
        </w:rPr>
      </w:pPr>
    </w:p>
    <w:p w14:paraId="28706215" w14:textId="54726A8F"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3</w:t>
      </w:r>
      <w:r w:rsidR="005D1E34">
        <w:rPr>
          <w:bCs w:val="0"/>
          <w:color w:val="auto"/>
          <w:sz w:val="24"/>
        </w:rPr>
        <w:t xml:space="preserve">  All school visits</w:t>
      </w:r>
      <w:r w:rsidR="007A7E53" w:rsidRPr="007A7E53">
        <w:rPr>
          <w:bCs w:val="0"/>
          <w:color w:val="auto"/>
          <w:sz w:val="24"/>
        </w:rPr>
        <w:t xml:space="preserve"> are fully risk-assessed and no child will be taken off-site without parental permission.</w:t>
      </w:r>
    </w:p>
    <w:p w14:paraId="7A6F82E9" w14:textId="77777777" w:rsidR="007A7E53" w:rsidRPr="007A7E53" w:rsidRDefault="007A7E53" w:rsidP="00E42955">
      <w:pPr>
        <w:pStyle w:val="BodyText"/>
        <w:spacing w:line="264" w:lineRule="auto"/>
        <w:ind w:left="567" w:hanging="567"/>
        <w:rPr>
          <w:bCs w:val="0"/>
          <w:color w:val="auto"/>
          <w:sz w:val="24"/>
        </w:rPr>
      </w:pPr>
    </w:p>
    <w:p w14:paraId="22FE2932" w14:textId="69C4561A"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4</w:t>
      </w:r>
      <w:r w:rsidR="007A7E53" w:rsidRPr="007A7E53">
        <w:rPr>
          <w:bCs w:val="0"/>
          <w:color w:val="auto"/>
          <w:sz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A7E53" w:rsidRDefault="007A7E53" w:rsidP="00E42955">
      <w:pPr>
        <w:pStyle w:val="BodyText"/>
        <w:spacing w:line="264" w:lineRule="auto"/>
        <w:ind w:left="567" w:hanging="567"/>
        <w:rPr>
          <w:bCs w:val="0"/>
          <w:color w:val="auto"/>
          <w:sz w:val="24"/>
        </w:rPr>
      </w:pPr>
    </w:p>
    <w:p w14:paraId="7111F7BF" w14:textId="1B3165E0" w:rsidR="008B0A17" w:rsidRDefault="00CC4DD4" w:rsidP="00371C55">
      <w:pPr>
        <w:pStyle w:val="BodyText"/>
        <w:spacing w:line="264" w:lineRule="auto"/>
        <w:ind w:left="567" w:hanging="567"/>
        <w:rPr>
          <w:bCs w:val="0"/>
          <w:color w:val="00B050"/>
          <w:sz w:val="24"/>
        </w:rPr>
      </w:pPr>
      <w:r>
        <w:rPr>
          <w:bCs w:val="0"/>
          <w:color w:val="auto"/>
          <w:sz w:val="24"/>
        </w:rPr>
        <w:t>10.1</w:t>
      </w:r>
      <w:r w:rsidR="00A25D8E">
        <w:rPr>
          <w:bCs w:val="0"/>
          <w:color w:val="auto"/>
          <w:sz w:val="24"/>
        </w:rPr>
        <w:t>5</w:t>
      </w:r>
      <w:r w:rsidR="007A7E53" w:rsidRPr="007A7E53">
        <w:rPr>
          <w:bCs w:val="0"/>
          <w:color w:val="auto"/>
          <w:sz w:val="24"/>
        </w:rPr>
        <w:t xml:space="preserve"> We have a Health &amp; Safety policy </w:t>
      </w:r>
      <w:r w:rsidR="007A7E53" w:rsidRPr="00334B8C">
        <w:rPr>
          <w:bCs w:val="0"/>
          <w:color w:val="auto"/>
          <w:sz w:val="24"/>
        </w:rPr>
        <w:t>eg for contacting parents and for reporting to the emergency services, including police and hospitals.</w:t>
      </w:r>
    </w:p>
    <w:p w14:paraId="30DC14E7" w14:textId="77777777" w:rsidR="00A851D1" w:rsidRDefault="00A851D1" w:rsidP="00371C55">
      <w:pPr>
        <w:pStyle w:val="BodyText"/>
        <w:spacing w:line="264" w:lineRule="auto"/>
        <w:ind w:left="567" w:hanging="567"/>
        <w:rPr>
          <w:bCs w:val="0"/>
          <w:color w:val="00B050"/>
          <w:sz w:val="24"/>
        </w:rPr>
      </w:pPr>
    </w:p>
    <w:p w14:paraId="07C922B6" w14:textId="65A02527" w:rsidR="00A25D8E" w:rsidRPr="00E058E1" w:rsidRDefault="00A25D8E" w:rsidP="00371C55">
      <w:pPr>
        <w:pStyle w:val="BodyText"/>
        <w:spacing w:line="264" w:lineRule="auto"/>
        <w:ind w:left="567" w:hanging="567"/>
        <w:rPr>
          <w:bCs w:val="0"/>
          <w:color w:val="auto"/>
          <w:sz w:val="24"/>
        </w:rPr>
      </w:pPr>
      <w:r w:rsidRPr="00E058E1">
        <w:rPr>
          <w:bCs w:val="0"/>
          <w:color w:val="auto"/>
          <w:sz w:val="24"/>
        </w:rPr>
        <w:t xml:space="preserve">10.16 We have read and considered the </w:t>
      </w:r>
      <w:r w:rsidR="00E058E1" w:rsidRPr="00E058E1">
        <w:rPr>
          <w:bCs w:val="0"/>
          <w:color w:val="auto"/>
          <w:sz w:val="24"/>
        </w:rPr>
        <w:t xml:space="preserve">MCC/One Education </w:t>
      </w:r>
      <w:r w:rsidRPr="00E058E1">
        <w:rPr>
          <w:bCs w:val="0"/>
          <w:color w:val="auto"/>
          <w:sz w:val="24"/>
        </w:rPr>
        <w:t>Critical Incident guidance</w:t>
      </w:r>
      <w:r w:rsidR="00E058E1" w:rsidRPr="00E058E1">
        <w:rPr>
          <w:bCs w:val="0"/>
          <w:color w:val="auto"/>
          <w:sz w:val="24"/>
        </w:rPr>
        <w:t>,</w:t>
      </w:r>
      <w:r w:rsidRPr="00E058E1">
        <w:rPr>
          <w:bCs w:val="0"/>
          <w:color w:val="auto"/>
          <w:sz w:val="24"/>
        </w:rPr>
        <w:t xml:space="preserve"> the DfE Emergency planning and response for education, childcare</w:t>
      </w:r>
      <w:r w:rsidR="00E058E1" w:rsidRPr="00E058E1">
        <w:rPr>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Default="00F20FC8" w:rsidP="00F20FC8">
      <w:pPr>
        <w:pStyle w:val="BodyText"/>
        <w:numPr>
          <w:ilvl w:val="0"/>
          <w:numId w:val="32"/>
        </w:numPr>
        <w:spacing w:line="264" w:lineRule="auto"/>
        <w:rPr>
          <w:b/>
          <w:bCs w:val="0"/>
          <w:sz w:val="32"/>
          <w:szCs w:val="32"/>
        </w:rPr>
      </w:pPr>
      <w:r>
        <w:rPr>
          <w:b/>
          <w:bCs w:val="0"/>
          <w:sz w:val="32"/>
          <w:szCs w:val="32"/>
        </w:rPr>
        <w:t xml:space="preserve">. </w:t>
      </w:r>
      <w:r w:rsidR="00371C55">
        <w:rPr>
          <w:b/>
          <w:bCs w:val="0"/>
          <w:sz w:val="32"/>
          <w:szCs w:val="32"/>
        </w:rPr>
        <w:t>COMPLEX SAFEGUARDI</w:t>
      </w:r>
      <w:r w:rsidR="00A25D8E">
        <w:rPr>
          <w:b/>
          <w:bCs w:val="0"/>
          <w:sz w:val="32"/>
          <w:szCs w:val="32"/>
        </w:rPr>
        <w:t>NG</w:t>
      </w:r>
    </w:p>
    <w:p w14:paraId="7B7BD381" w14:textId="77777777" w:rsidR="008A0AAC" w:rsidRPr="006B40B2" w:rsidRDefault="008A0AAC" w:rsidP="008228BF">
      <w:pPr>
        <w:rPr>
          <w:rFonts w:ascii="Arial" w:hAnsi="Arial" w:cs="Arial"/>
        </w:rPr>
      </w:pPr>
    </w:p>
    <w:p w14:paraId="586DF7D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Serious violence</w:t>
      </w:r>
    </w:p>
    <w:p w14:paraId="0DCAF12B" w14:textId="77777777" w:rsidR="00480AA3" w:rsidRPr="006B40B2" w:rsidRDefault="00480AA3" w:rsidP="00480AA3">
      <w:pPr>
        <w:pStyle w:val="BodyText"/>
        <w:autoSpaceDE/>
        <w:autoSpaceDN/>
        <w:adjustRightInd/>
        <w:spacing w:line="264" w:lineRule="auto"/>
        <w:rPr>
          <w:b/>
          <w:color w:val="auto"/>
          <w:sz w:val="24"/>
        </w:rPr>
      </w:pPr>
    </w:p>
    <w:p w14:paraId="3D92B937" w14:textId="0807003C" w:rsidR="00480AA3" w:rsidRPr="00334B8C" w:rsidRDefault="00480AA3" w:rsidP="00440A3E">
      <w:pPr>
        <w:pStyle w:val="BodyText"/>
        <w:numPr>
          <w:ilvl w:val="1"/>
          <w:numId w:val="32"/>
        </w:numPr>
        <w:autoSpaceDE/>
        <w:autoSpaceDN/>
        <w:adjustRightInd/>
        <w:spacing w:line="264" w:lineRule="auto"/>
        <w:rPr>
          <w:bCs w:val="0"/>
          <w:color w:val="auto"/>
          <w:sz w:val="24"/>
        </w:rPr>
      </w:pPr>
      <w:r w:rsidRPr="006B40B2">
        <w:rPr>
          <w:bCs w:val="0"/>
          <w:color w:val="auto"/>
          <w:sz w:val="24"/>
        </w:rPr>
        <w:t xml:space="preserve">We are aware of the indicators and risk factors which may signal that children are at risk from, or are involved with serious violent </w:t>
      </w:r>
      <w:r w:rsidRPr="00334B8C">
        <w:rPr>
          <w:bCs w:val="0"/>
          <w:color w:val="auto"/>
          <w:sz w:val="24"/>
        </w:rPr>
        <w:t>crime</w:t>
      </w:r>
    </w:p>
    <w:p w14:paraId="1C9E215E" w14:textId="0910ACA9" w:rsidR="006F16F4" w:rsidRDefault="006F16F4" w:rsidP="006F16F4">
      <w:pPr>
        <w:pStyle w:val="BodyText"/>
        <w:numPr>
          <w:ilvl w:val="1"/>
          <w:numId w:val="32"/>
        </w:numPr>
        <w:autoSpaceDE/>
        <w:autoSpaceDN/>
        <w:adjustRightInd/>
        <w:spacing w:line="264" w:lineRule="auto"/>
        <w:rPr>
          <w:bCs w:val="0"/>
          <w:color w:val="auto"/>
          <w:sz w:val="24"/>
        </w:rPr>
      </w:pPr>
      <w:r w:rsidRPr="00334B8C">
        <w:rPr>
          <w:bCs w:val="0"/>
          <w:color w:val="auto"/>
          <w:sz w:val="24"/>
        </w:rPr>
        <w:t>We will support referrals to Engage panels by providing information about concerns and worries for children involved in ASB and on the edge of criminality</w:t>
      </w:r>
      <w:r w:rsidR="00644C8A" w:rsidRPr="00334B8C">
        <w:rPr>
          <w:bCs w:val="0"/>
          <w:color w:val="auto"/>
          <w:sz w:val="24"/>
        </w:rPr>
        <w:t>, including whether interventions have already been put in place and their success or not.</w:t>
      </w:r>
    </w:p>
    <w:p w14:paraId="5FBC9527" w14:textId="649DEB11" w:rsidR="00334B8C" w:rsidRDefault="00334B8C" w:rsidP="00334B8C">
      <w:pPr>
        <w:pStyle w:val="BodyText"/>
        <w:autoSpaceDE/>
        <w:autoSpaceDN/>
        <w:adjustRightInd/>
        <w:spacing w:line="264" w:lineRule="auto"/>
        <w:rPr>
          <w:bCs w:val="0"/>
          <w:color w:val="auto"/>
          <w:sz w:val="24"/>
        </w:rPr>
      </w:pPr>
    </w:p>
    <w:p w14:paraId="194FCCA9" w14:textId="256B2EF0" w:rsidR="00334B8C" w:rsidRDefault="00334B8C" w:rsidP="00334B8C">
      <w:pPr>
        <w:pStyle w:val="BodyText"/>
        <w:autoSpaceDE/>
        <w:autoSpaceDN/>
        <w:adjustRightInd/>
        <w:spacing w:line="264" w:lineRule="auto"/>
        <w:rPr>
          <w:bCs w:val="0"/>
          <w:color w:val="auto"/>
          <w:sz w:val="24"/>
        </w:rPr>
      </w:pPr>
    </w:p>
    <w:p w14:paraId="1BF461DD" w14:textId="77777777" w:rsidR="00334B8C" w:rsidRPr="00334B8C" w:rsidRDefault="00334B8C" w:rsidP="00334B8C">
      <w:pPr>
        <w:pStyle w:val="BodyText"/>
        <w:autoSpaceDE/>
        <w:autoSpaceDN/>
        <w:adjustRightInd/>
        <w:spacing w:line="264" w:lineRule="auto"/>
        <w:rPr>
          <w:bCs w:val="0"/>
          <w:color w:val="auto"/>
          <w:sz w:val="24"/>
        </w:rPr>
      </w:pPr>
    </w:p>
    <w:p w14:paraId="40D84E78" w14:textId="77777777" w:rsidR="00480AA3" w:rsidRPr="006B40B2" w:rsidRDefault="00480AA3" w:rsidP="00480AA3">
      <w:pPr>
        <w:pStyle w:val="BodyText"/>
        <w:autoSpaceDE/>
        <w:autoSpaceDN/>
        <w:adjustRightInd/>
        <w:spacing w:line="264" w:lineRule="auto"/>
        <w:rPr>
          <w:b/>
          <w:color w:val="auto"/>
          <w:sz w:val="24"/>
        </w:rPr>
      </w:pPr>
    </w:p>
    <w:p w14:paraId="4547231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lastRenderedPageBreak/>
        <w:t>Child Criminal Exploitation and Child Sexual Exploitation</w:t>
      </w:r>
    </w:p>
    <w:p w14:paraId="551B015A" w14:textId="77777777" w:rsidR="00480AA3" w:rsidRPr="006B40B2" w:rsidRDefault="00480AA3" w:rsidP="00480AA3">
      <w:pPr>
        <w:pStyle w:val="BodyText"/>
        <w:autoSpaceDE/>
        <w:autoSpaceDN/>
        <w:adjustRightInd/>
        <w:spacing w:line="264" w:lineRule="auto"/>
        <w:rPr>
          <w:b/>
          <w:color w:val="auto"/>
          <w:sz w:val="24"/>
        </w:rPr>
      </w:pPr>
    </w:p>
    <w:p w14:paraId="080FB02B" w14:textId="2DB9D219" w:rsidR="00480AA3" w:rsidRPr="00440A3E" w:rsidRDefault="00480AA3" w:rsidP="00480AA3">
      <w:pPr>
        <w:pStyle w:val="BodyText"/>
        <w:numPr>
          <w:ilvl w:val="2"/>
          <w:numId w:val="30"/>
        </w:numPr>
        <w:autoSpaceDE/>
        <w:autoSpaceDN/>
        <w:adjustRightInd/>
        <w:spacing w:line="264" w:lineRule="auto"/>
        <w:rPr>
          <w:bCs w:val="0"/>
          <w:color w:val="auto"/>
          <w:sz w:val="24"/>
        </w:rPr>
      </w:pPr>
      <w:r w:rsidRPr="00440A3E">
        <w:rPr>
          <w:bCs w:val="0"/>
          <w:color w:val="auto"/>
          <w:sz w:val="24"/>
        </w:rPr>
        <w:t>Children’s Social Care will refer cases of child exploitation, criminal or sexual, to the Complex Safeguarding Hub and we will contact the professionals</w:t>
      </w:r>
      <w:r w:rsidR="008C2D7B" w:rsidRPr="00440A3E">
        <w:rPr>
          <w:bCs w:val="0"/>
          <w:color w:val="auto"/>
          <w:sz w:val="24"/>
        </w:rPr>
        <w:t>’</w:t>
      </w:r>
      <w:r w:rsidRPr="00440A3E">
        <w:rPr>
          <w:bCs w:val="0"/>
          <w:color w:val="auto"/>
          <w:sz w:val="24"/>
        </w:rPr>
        <w:t xml:space="preserve"> advice line for further support</w:t>
      </w:r>
      <w:r w:rsidR="006F16F4" w:rsidRPr="00440A3E">
        <w:rPr>
          <w:bCs w:val="0"/>
          <w:color w:val="auto"/>
          <w:sz w:val="24"/>
        </w:rPr>
        <w:t xml:space="preserve"> to hasten this process or seek guidance, as appropriate</w:t>
      </w:r>
      <w:r w:rsidRPr="00440A3E">
        <w:rPr>
          <w:bCs w:val="0"/>
          <w:color w:val="auto"/>
          <w:sz w:val="24"/>
        </w:rPr>
        <w:t>.</w:t>
      </w:r>
    </w:p>
    <w:p w14:paraId="5CE60642" w14:textId="77777777" w:rsidR="00480AA3" w:rsidRPr="006B40B2" w:rsidRDefault="00480AA3" w:rsidP="00480AA3">
      <w:pPr>
        <w:pStyle w:val="BodyText"/>
        <w:autoSpaceDE/>
        <w:autoSpaceDN/>
        <w:adjustRightInd/>
        <w:spacing w:line="264" w:lineRule="auto"/>
        <w:rPr>
          <w:bCs w:val="0"/>
          <w:color w:val="auto"/>
          <w:sz w:val="24"/>
        </w:rPr>
      </w:pPr>
    </w:p>
    <w:p w14:paraId="7F8B0B5B" w14:textId="7E7A163F" w:rsidR="00480AA3" w:rsidRDefault="00480AA3" w:rsidP="00480AA3">
      <w:pPr>
        <w:pStyle w:val="BodyText"/>
        <w:numPr>
          <w:ilvl w:val="2"/>
          <w:numId w:val="30"/>
        </w:numPr>
        <w:autoSpaceDE/>
        <w:autoSpaceDN/>
        <w:adjustRightInd/>
        <w:spacing w:line="264" w:lineRule="auto"/>
        <w:rPr>
          <w:bCs w:val="0"/>
          <w:color w:val="auto"/>
          <w:sz w:val="24"/>
        </w:rPr>
      </w:pPr>
      <w:r w:rsidRPr="006B40B2">
        <w:rPr>
          <w:bCs w:val="0"/>
          <w:color w:val="auto"/>
          <w:sz w:val="24"/>
        </w:rPr>
        <w:t>We understand that schools are one of many locations where children can be targeted and recruited into county lines and recognise additional specific indicators that may be present when a child is criminally exploited through involvement in county lines</w:t>
      </w:r>
      <w:r w:rsidRPr="00536EC0">
        <w:rPr>
          <w:bCs w:val="0"/>
          <w:color w:val="auto"/>
          <w:sz w:val="24"/>
        </w:rPr>
        <w:t>.</w:t>
      </w:r>
      <w:r w:rsidR="00536EC0">
        <w:rPr>
          <w:bCs w:val="0"/>
          <w:color w:val="auto"/>
          <w:sz w:val="24"/>
        </w:rPr>
        <w:t xml:space="preserve"> </w:t>
      </w:r>
      <w:r w:rsidRPr="00536EC0">
        <w:rPr>
          <w:bCs w:val="0"/>
          <w:color w:val="auto"/>
          <w:sz w:val="24"/>
        </w:rPr>
        <w:t>(KCSiE,</w:t>
      </w:r>
      <w:r w:rsidR="00536EC0">
        <w:rPr>
          <w:bCs w:val="0"/>
          <w:color w:val="auto"/>
          <w:sz w:val="24"/>
        </w:rPr>
        <w:t xml:space="preserve"> </w:t>
      </w:r>
      <w:r w:rsidR="00536EC0" w:rsidRPr="00536EC0">
        <w:rPr>
          <w:bCs w:val="0"/>
          <w:color w:val="auto"/>
          <w:sz w:val="24"/>
        </w:rPr>
        <w:t>Annex B</w:t>
      </w:r>
      <w:r w:rsidRPr="00536EC0">
        <w:rPr>
          <w:bCs w:val="0"/>
          <w:color w:val="auto"/>
          <w:sz w:val="24"/>
        </w:rPr>
        <w:t>)</w:t>
      </w:r>
    </w:p>
    <w:p w14:paraId="0086514C" w14:textId="77777777" w:rsidR="006F16F4" w:rsidRDefault="006F16F4" w:rsidP="006F16F4">
      <w:pPr>
        <w:pStyle w:val="ListParagraph"/>
        <w:rPr>
          <w:bCs/>
        </w:rPr>
      </w:pPr>
    </w:p>
    <w:p w14:paraId="2A5E58ED" w14:textId="43954DB8" w:rsidR="006F16F4" w:rsidRPr="00334B8C" w:rsidRDefault="006F16F4" w:rsidP="00480AA3">
      <w:pPr>
        <w:pStyle w:val="BodyText"/>
        <w:numPr>
          <w:ilvl w:val="2"/>
          <w:numId w:val="30"/>
        </w:numPr>
        <w:autoSpaceDE/>
        <w:autoSpaceDN/>
        <w:adjustRightInd/>
        <w:spacing w:line="264" w:lineRule="auto"/>
        <w:rPr>
          <w:bCs w:val="0"/>
          <w:color w:val="auto"/>
          <w:sz w:val="24"/>
        </w:rPr>
      </w:pPr>
      <w:r w:rsidRPr="00334B8C">
        <w:rPr>
          <w:bCs w:val="0"/>
          <w:color w:val="auto"/>
          <w:sz w:val="24"/>
        </w:rPr>
        <w:t>We are aware of the significantly low numbers of reported CCE/CSE cases for girls locally and remain vigilant in recognising the signs of involvement for both boys and girls</w:t>
      </w:r>
    </w:p>
    <w:p w14:paraId="560C77FA" w14:textId="77777777" w:rsidR="006F16F4" w:rsidRDefault="006F16F4" w:rsidP="006F16F4">
      <w:pPr>
        <w:pStyle w:val="ListParagraph"/>
        <w:rPr>
          <w:bCs/>
        </w:rPr>
      </w:pPr>
    </w:p>
    <w:p w14:paraId="6293AACD" w14:textId="449BA8ED" w:rsidR="006F16F4" w:rsidRPr="00334B8C" w:rsidRDefault="006F16F4" w:rsidP="00480AA3">
      <w:pPr>
        <w:pStyle w:val="BodyText"/>
        <w:numPr>
          <w:ilvl w:val="2"/>
          <w:numId w:val="30"/>
        </w:numPr>
        <w:autoSpaceDE/>
        <w:autoSpaceDN/>
        <w:adjustRightInd/>
        <w:spacing w:line="264" w:lineRule="auto"/>
        <w:rPr>
          <w:bCs w:val="0"/>
          <w:color w:val="auto"/>
          <w:sz w:val="24"/>
        </w:rPr>
      </w:pPr>
      <w:r w:rsidRPr="00334B8C">
        <w:rPr>
          <w:bCs w:val="0"/>
          <w:color w:val="auto"/>
          <w:sz w:val="24"/>
        </w:rPr>
        <w:t>We are mindful of the language and descriptors used when discussing or referring CCE and CSE instances and avoid all victim blaming language.</w:t>
      </w:r>
    </w:p>
    <w:p w14:paraId="7BAA5A24" w14:textId="77777777" w:rsidR="00644C8A" w:rsidRPr="006F16F4" w:rsidRDefault="00644C8A" w:rsidP="00644C8A">
      <w:pPr>
        <w:pStyle w:val="BodyText"/>
        <w:autoSpaceDE/>
        <w:autoSpaceDN/>
        <w:adjustRightInd/>
        <w:spacing w:line="264" w:lineRule="auto"/>
        <w:rPr>
          <w:bCs w:val="0"/>
          <w:color w:val="auto"/>
          <w:sz w:val="24"/>
          <w:highlight w:val="yellow"/>
        </w:rPr>
      </w:pPr>
    </w:p>
    <w:p w14:paraId="2FA5429E" w14:textId="6482AB3D" w:rsidR="00644C8A" w:rsidRPr="00644C8A" w:rsidRDefault="00644C8A" w:rsidP="00644C8A">
      <w:pPr>
        <w:rPr>
          <w:rFonts w:ascii="Arial" w:hAnsi="Arial" w:cs="Arial"/>
          <w:bCs/>
        </w:rPr>
      </w:pPr>
      <w:r>
        <w:rPr>
          <w:rFonts w:ascii="Arial" w:hAnsi="Arial" w:cs="Arial"/>
          <w:bCs/>
        </w:rPr>
        <w:t xml:space="preserve">11.2.5 </w:t>
      </w:r>
      <w:r w:rsidRPr="00334B8C">
        <w:rPr>
          <w:rFonts w:ascii="Arial" w:hAnsi="Arial" w:cs="Arial"/>
          <w:bCs/>
        </w:rPr>
        <w:t>We consider the use of the term ‘gang’ and only apply it to Organised Crime Gangs, not urban or street groups, although our children may perceive that they belong to, or associate with, a named ‘gang’.</w:t>
      </w:r>
    </w:p>
    <w:p w14:paraId="4AFA97EB" w14:textId="205AD755" w:rsidR="006F16F4" w:rsidRDefault="006F16F4" w:rsidP="006F16F4">
      <w:pPr>
        <w:pStyle w:val="BodyText"/>
        <w:autoSpaceDE/>
        <w:autoSpaceDN/>
        <w:adjustRightInd/>
        <w:spacing w:line="264" w:lineRule="auto"/>
        <w:rPr>
          <w:bCs w:val="0"/>
          <w:color w:val="auto"/>
          <w:sz w:val="24"/>
        </w:rPr>
      </w:pPr>
    </w:p>
    <w:p w14:paraId="2EC32D18" w14:textId="0A091565" w:rsidR="00644C8A" w:rsidRPr="003F691A" w:rsidRDefault="00644C8A" w:rsidP="006F16F4">
      <w:pPr>
        <w:pStyle w:val="BodyText"/>
        <w:autoSpaceDE/>
        <w:autoSpaceDN/>
        <w:adjustRightInd/>
        <w:spacing w:line="264" w:lineRule="auto"/>
        <w:rPr>
          <w:bCs w:val="0"/>
          <w:color w:val="00B050"/>
          <w:sz w:val="24"/>
        </w:rPr>
      </w:pPr>
      <w:r w:rsidRPr="00334B8C">
        <w:rPr>
          <w:bCs w:val="0"/>
          <w:color w:val="auto"/>
          <w:sz w:val="24"/>
        </w:rPr>
        <w:t>11.2.6 We will ask for help, support or recommendations with finding suitable outside presenters to deliver awareness and resilience programmes to help our children make good choices in the near and long</w:t>
      </w:r>
      <w:r w:rsidR="00334B8C" w:rsidRPr="00334B8C">
        <w:rPr>
          <w:bCs w:val="0"/>
          <w:color w:val="auto"/>
          <w:sz w:val="24"/>
        </w:rPr>
        <w:t>.</w:t>
      </w:r>
      <w:r w:rsidR="00334B8C">
        <w:rPr>
          <w:bCs w:val="0"/>
          <w:color w:val="auto"/>
          <w:sz w:val="24"/>
        </w:rPr>
        <w:t xml:space="preserve"> </w:t>
      </w:r>
    </w:p>
    <w:p w14:paraId="143FAC28" w14:textId="77777777" w:rsidR="00044FA6" w:rsidRDefault="00044FA6" w:rsidP="009B6BE4">
      <w:pPr>
        <w:pStyle w:val="Default"/>
        <w:rPr>
          <w:rFonts w:ascii="Arial" w:hAnsi="Arial" w:cs="Arial"/>
          <w:b/>
          <w:bCs/>
          <w:color w:val="FF0000"/>
          <w:sz w:val="22"/>
          <w:szCs w:val="22"/>
        </w:rPr>
      </w:pPr>
    </w:p>
    <w:p w14:paraId="33F6D302" w14:textId="5A2FCFD4" w:rsidR="006F16F4" w:rsidRPr="00644C8A" w:rsidRDefault="00644C8A" w:rsidP="009B6BE4">
      <w:pPr>
        <w:pStyle w:val="Default"/>
        <w:rPr>
          <w:rFonts w:ascii="Arial" w:hAnsi="Arial" w:cs="Arial"/>
          <w:color w:val="auto"/>
        </w:rPr>
      </w:pPr>
      <w:r w:rsidRPr="00334B8C">
        <w:rPr>
          <w:rFonts w:ascii="Arial" w:hAnsi="Arial" w:cs="Arial"/>
          <w:color w:val="auto"/>
        </w:rPr>
        <w:t>11.2.7 We are familiar with My Safety Planning approach for Child protection in extra-familial harm circumstances</w:t>
      </w:r>
    </w:p>
    <w:p w14:paraId="69BC2503" w14:textId="77777777" w:rsidR="00044FA6" w:rsidRPr="0019383C" w:rsidRDefault="00044FA6" w:rsidP="009B6BE4">
      <w:pPr>
        <w:pStyle w:val="Default"/>
        <w:rPr>
          <w:rFonts w:ascii="Arial" w:hAnsi="Arial" w:cs="Arial"/>
          <w:b/>
          <w:bCs/>
          <w:color w:val="FF0000"/>
          <w:sz w:val="22"/>
          <w:szCs w:val="22"/>
        </w:rPr>
      </w:pPr>
    </w:p>
    <w:p w14:paraId="71E4E3EA" w14:textId="77777777" w:rsidR="005D00A6" w:rsidRPr="0019383C" w:rsidRDefault="005D00A6" w:rsidP="009B6BE4">
      <w:pPr>
        <w:pStyle w:val="Default"/>
        <w:rPr>
          <w:rFonts w:ascii="Arial" w:hAnsi="Arial" w:cs="Arial"/>
          <w:b/>
          <w:bCs/>
          <w:color w:val="FF0000"/>
          <w:sz w:val="22"/>
          <w:szCs w:val="22"/>
        </w:rPr>
      </w:pPr>
    </w:p>
    <w:sectPr w:rsidR="005D00A6" w:rsidRPr="0019383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96E2" w14:textId="77777777" w:rsidR="001C5B17" w:rsidRDefault="001C5B17" w:rsidP="00B51699">
      <w:r>
        <w:separator/>
      </w:r>
    </w:p>
  </w:endnote>
  <w:endnote w:type="continuationSeparator" w:id="0">
    <w:p w14:paraId="65E7E5CE" w14:textId="77777777" w:rsidR="001C5B17" w:rsidRDefault="001C5B17"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6A8" w14:textId="77777777" w:rsidR="0089770D" w:rsidRDefault="00897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12205"/>
      <w:docPartObj>
        <w:docPartGallery w:val="Page Numbers (Bottom of Page)"/>
        <w:docPartUnique/>
      </w:docPartObj>
    </w:sdtPr>
    <w:sdtEndPr>
      <w:rPr>
        <w:noProof/>
      </w:rPr>
    </w:sdtEndPr>
    <w:sdtContent>
      <w:p w14:paraId="6FFA5DBF" w14:textId="77777777" w:rsidR="00D810DF" w:rsidRDefault="00D810D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2EB630B" w14:textId="77777777" w:rsidR="00D810DF" w:rsidRDefault="00D81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457D" w14:textId="77777777" w:rsidR="0089770D" w:rsidRDefault="0089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9C83" w14:textId="77777777" w:rsidR="001C5B17" w:rsidRDefault="001C5B17" w:rsidP="00B51699">
      <w:r>
        <w:separator/>
      </w:r>
    </w:p>
  </w:footnote>
  <w:footnote w:type="continuationSeparator" w:id="0">
    <w:p w14:paraId="36B8F61B" w14:textId="77777777" w:rsidR="001C5B17" w:rsidRDefault="001C5B17" w:rsidP="00B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4BB0" w14:textId="77777777" w:rsidR="0089770D" w:rsidRDefault="00897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1ED4" w14:textId="09DCD135" w:rsidR="0089770D" w:rsidRDefault="0089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A9C" w14:textId="77777777" w:rsidR="0089770D" w:rsidRDefault="00897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B30"/>
    <w:multiLevelType w:val="hybridMultilevel"/>
    <w:tmpl w:val="340861A8"/>
    <w:lvl w:ilvl="0" w:tplc="D7F21F3A">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1367"/>
    <w:multiLevelType w:val="hybridMultilevel"/>
    <w:tmpl w:val="FAF40E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0"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566170"/>
    <w:multiLevelType w:val="hybridMultilevel"/>
    <w:tmpl w:val="A6F6B50E"/>
    <w:lvl w:ilvl="0" w:tplc="CB4CD532">
      <w:start w:val="1"/>
      <w:numFmt w:val="bullet"/>
      <w:lvlText w:val="●"/>
      <w:lvlJc w:val="left"/>
      <w:pPr>
        <w:tabs>
          <w:tab w:val="num" w:pos="4329"/>
        </w:tabs>
        <w:ind w:left="4329"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7"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3B3102"/>
    <w:multiLevelType w:val="hybridMultilevel"/>
    <w:tmpl w:val="B6DC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7" w15:restartNumberingAfterBreak="0">
    <w:nsid w:val="704E35AF"/>
    <w:multiLevelType w:val="hybridMultilevel"/>
    <w:tmpl w:val="6198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9"/>
  </w:num>
  <w:num w:numId="2">
    <w:abstractNumId w:val="13"/>
  </w:num>
  <w:num w:numId="3">
    <w:abstractNumId w:val="6"/>
  </w:num>
  <w:num w:numId="4">
    <w:abstractNumId w:val="21"/>
  </w:num>
  <w:num w:numId="5">
    <w:abstractNumId w:val="0"/>
  </w:num>
  <w:num w:numId="6">
    <w:abstractNumId w:val="30"/>
  </w:num>
  <w:num w:numId="7">
    <w:abstractNumId w:val="1"/>
  </w:num>
  <w:num w:numId="8">
    <w:abstractNumId w:val="9"/>
  </w:num>
  <w:num w:numId="9">
    <w:abstractNumId w:val="33"/>
  </w:num>
  <w:num w:numId="10">
    <w:abstractNumId w:val="4"/>
  </w:num>
  <w:num w:numId="11">
    <w:abstractNumId w:val="18"/>
  </w:num>
  <w:num w:numId="12">
    <w:abstractNumId w:val="39"/>
  </w:num>
  <w:num w:numId="13">
    <w:abstractNumId w:val="40"/>
  </w:num>
  <w:num w:numId="14">
    <w:abstractNumId w:val="8"/>
  </w:num>
  <w:num w:numId="15">
    <w:abstractNumId w:val="17"/>
  </w:num>
  <w:num w:numId="16">
    <w:abstractNumId w:val="12"/>
  </w:num>
  <w:num w:numId="17">
    <w:abstractNumId w:val="3"/>
  </w:num>
  <w:num w:numId="18">
    <w:abstractNumId w:val="22"/>
  </w:num>
  <w:num w:numId="19">
    <w:abstractNumId w:val="31"/>
  </w:num>
  <w:num w:numId="20">
    <w:abstractNumId w:val="34"/>
  </w:num>
  <w:num w:numId="21">
    <w:abstractNumId w:val="11"/>
  </w:num>
  <w:num w:numId="22">
    <w:abstractNumId w:val="27"/>
  </w:num>
  <w:num w:numId="23">
    <w:abstractNumId w:val="20"/>
  </w:num>
  <w:num w:numId="24">
    <w:abstractNumId w:val="5"/>
  </w:num>
  <w:num w:numId="25">
    <w:abstractNumId w:val="16"/>
  </w:num>
  <w:num w:numId="26">
    <w:abstractNumId w:val="26"/>
  </w:num>
  <w:num w:numId="27">
    <w:abstractNumId w:val="36"/>
  </w:num>
  <w:num w:numId="28">
    <w:abstractNumId w:val="28"/>
  </w:num>
  <w:num w:numId="29">
    <w:abstractNumId w:val="32"/>
  </w:num>
  <w:num w:numId="30">
    <w:abstractNumId w:val="23"/>
  </w:num>
  <w:num w:numId="31">
    <w:abstractNumId w:val="14"/>
  </w:num>
  <w:num w:numId="32">
    <w:abstractNumId w:val="25"/>
  </w:num>
  <w:num w:numId="33">
    <w:abstractNumId w:val="7"/>
  </w:num>
  <w:num w:numId="34">
    <w:abstractNumId w:val="38"/>
  </w:num>
  <w:num w:numId="35">
    <w:abstractNumId w:val="15"/>
  </w:num>
  <w:num w:numId="36">
    <w:abstractNumId w:val="19"/>
  </w:num>
  <w:num w:numId="37">
    <w:abstractNumId w:val="10"/>
  </w:num>
  <w:num w:numId="38">
    <w:abstractNumId w:val="24"/>
  </w:num>
  <w:num w:numId="39">
    <w:abstractNumId w:val="2"/>
  </w:num>
  <w:num w:numId="40">
    <w:abstractNumId w:val="37"/>
  </w:num>
  <w:num w:numId="4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5ABB"/>
    <w:rsid w:val="00056D12"/>
    <w:rsid w:val="00060B50"/>
    <w:rsid w:val="000612B0"/>
    <w:rsid w:val="000668E6"/>
    <w:rsid w:val="00072CD3"/>
    <w:rsid w:val="00082B9F"/>
    <w:rsid w:val="00084D57"/>
    <w:rsid w:val="00087FF7"/>
    <w:rsid w:val="000916E2"/>
    <w:rsid w:val="00094C52"/>
    <w:rsid w:val="000966EE"/>
    <w:rsid w:val="000A3F68"/>
    <w:rsid w:val="000A648F"/>
    <w:rsid w:val="000A7C3B"/>
    <w:rsid w:val="000B0571"/>
    <w:rsid w:val="000B770F"/>
    <w:rsid w:val="000C3AD7"/>
    <w:rsid w:val="000C49CF"/>
    <w:rsid w:val="000C6B65"/>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034B"/>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97A15"/>
    <w:rsid w:val="002A3640"/>
    <w:rsid w:val="002A42E5"/>
    <w:rsid w:val="002A7208"/>
    <w:rsid w:val="002C23C4"/>
    <w:rsid w:val="002C2D75"/>
    <w:rsid w:val="002C2EEA"/>
    <w:rsid w:val="002C41E4"/>
    <w:rsid w:val="002D1F48"/>
    <w:rsid w:val="002D5D18"/>
    <w:rsid w:val="002D67AF"/>
    <w:rsid w:val="002E3D9F"/>
    <w:rsid w:val="002E6759"/>
    <w:rsid w:val="002E737E"/>
    <w:rsid w:val="002F2737"/>
    <w:rsid w:val="002F7625"/>
    <w:rsid w:val="00306C39"/>
    <w:rsid w:val="0031101E"/>
    <w:rsid w:val="00317B05"/>
    <w:rsid w:val="003204D2"/>
    <w:rsid w:val="00323D4C"/>
    <w:rsid w:val="0032470A"/>
    <w:rsid w:val="00327BAC"/>
    <w:rsid w:val="003323EA"/>
    <w:rsid w:val="00334B8C"/>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1FDA"/>
    <w:rsid w:val="003A2602"/>
    <w:rsid w:val="003A54B5"/>
    <w:rsid w:val="003B16BE"/>
    <w:rsid w:val="003B6395"/>
    <w:rsid w:val="003B731B"/>
    <w:rsid w:val="003C14CC"/>
    <w:rsid w:val="003D2500"/>
    <w:rsid w:val="003D48A3"/>
    <w:rsid w:val="003D752F"/>
    <w:rsid w:val="003E05BF"/>
    <w:rsid w:val="003E18AF"/>
    <w:rsid w:val="003F4BCE"/>
    <w:rsid w:val="003F691A"/>
    <w:rsid w:val="0040472B"/>
    <w:rsid w:val="004055D1"/>
    <w:rsid w:val="00406136"/>
    <w:rsid w:val="00414DD4"/>
    <w:rsid w:val="004179B4"/>
    <w:rsid w:val="00423776"/>
    <w:rsid w:val="00425676"/>
    <w:rsid w:val="0042705C"/>
    <w:rsid w:val="0043231C"/>
    <w:rsid w:val="00433127"/>
    <w:rsid w:val="00433F6B"/>
    <w:rsid w:val="00440990"/>
    <w:rsid w:val="00440A3E"/>
    <w:rsid w:val="00444B79"/>
    <w:rsid w:val="004511D2"/>
    <w:rsid w:val="00456A6E"/>
    <w:rsid w:val="004614B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6701"/>
    <w:rsid w:val="00531981"/>
    <w:rsid w:val="00536EC0"/>
    <w:rsid w:val="00537B53"/>
    <w:rsid w:val="00543573"/>
    <w:rsid w:val="0054512F"/>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1576"/>
    <w:rsid w:val="005C3CBC"/>
    <w:rsid w:val="005C5707"/>
    <w:rsid w:val="005D00A6"/>
    <w:rsid w:val="005D1E34"/>
    <w:rsid w:val="005D5A07"/>
    <w:rsid w:val="005E14A0"/>
    <w:rsid w:val="005E167A"/>
    <w:rsid w:val="005F1B8D"/>
    <w:rsid w:val="005F2B49"/>
    <w:rsid w:val="005F6DF4"/>
    <w:rsid w:val="00600174"/>
    <w:rsid w:val="00600A4E"/>
    <w:rsid w:val="00601D28"/>
    <w:rsid w:val="00612EFF"/>
    <w:rsid w:val="006132E1"/>
    <w:rsid w:val="00615E9A"/>
    <w:rsid w:val="006306E9"/>
    <w:rsid w:val="00634104"/>
    <w:rsid w:val="006369BA"/>
    <w:rsid w:val="00644C8A"/>
    <w:rsid w:val="0064653B"/>
    <w:rsid w:val="006475F0"/>
    <w:rsid w:val="00662AF6"/>
    <w:rsid w:val="0066621E"/>
    <w:rsid w:val="0067174A"/>
    <w:rsid w:val="00675333"/>
    <w:rsid w:val="0067747A"/>
    <w:rsid w:val="00684CFE"/>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69D"/>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2C4C"/>
    <w:rsid w:val="00835B8D"/>
    <w:rsid w:val="00836129"/>
    <w:rsid w:val="0084040A"/>
    <w:rsid w:val="0084234C"/>
    <w:rsid w:val="00851728"/>
    <w:rsid w:val="0085536F"/>
    <w:rsid w:val="00856AAA"/>
    <w:rsid w:val="00867F10"/>
    <w:rsid w:val="00874CA7"/>
    <w:rsid w:val="00877667"/>
    <w:rsid w:val="008849D6"/>
    <w:rsid w:val="00886E77"/>
    <w:rsid w:val="00892B3A"/>
    <w:rsid w:val="0089770D"/>
    <w:rsid w:val="008A0AAC"/>
    <w:rsid w:val="008B0A17"/>
    <w:rsid w:val="008B1AD1"/>
    <w:rsid w:val="008B2B8B"/>
    <w:rsid w:val="008C2D7B"/>
    <w:rsid w:val="008D1450"/>
    <w:rsid w:val="008D3A8C"/>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589"/>
    <w:rsid w:val="00967809"/>
    <w:rsid w:val="00967F1C"/>
    <w:rsid w:val="00977278"/>
    <w:rsid w:val="0098598E"/>
    <w:rsid w:val="00990117"/>
    <w:rsid w:val="00991DE1"/>
    <w:rsid w:val="00997CFF"/>
    <w:rsid w:val="009B033E"/>
    <w:rsid w:val="009B490D"/>
    <w:rsid w:val="009B6BE4"/>
    <w:rsid w:val="009C0663"/>
    <w:rsid w:val="009C5BE6"/>
    <w:rsid w:val="009D01AF"/>
    <w:rsid w:val="009D18A7"/>
    <w:rsid w:val="009E3F3F"/>
    <w:rsid w:val="009E41F3"/>
    <w:rsid w:val="009E4A4F"/>
    <w:rsid w:val="009E6CD9"/>
    <w:rsid w:val="009E765B"/>
    <w:rsid w:val="009F21EB"/>
    <w:rsid w:val="009F681F"/>
    <w:rsid w:val="009F7391"/>
    <w:rsid w:val="00A103A2"/>
    <w:rsid w:val="00A146F3"/>
    <w:rsid w:val="00A16878"/>
    <w:rsid w:val="00A2416A"/>
    <w:rsid w:val="00A2532A"/>
    <w:rsid w:val="00A25D8E"/>
    <w:rsid w:val="00A42773"/>
    <w:rsid w:val="00A45FAE"/>
    <w:rsid w:val="00A625DF"/>
    <w:rsid w:val="00A62E83"/>
    <w:rsid w:val="00A63D9E"/>
    <w:rsid w:val="00A66A7B"/>
    <w:rsid w:val="00A66D93"/>
    <w:rsid w:val="00A743A9"/>
    <w:rsid w:val="00A76E5E"/>
    <w:rsid w:val="00A84220"/>
    <w:rsid w:val="00A851D1"/>
    <w:rsid w:val="00A90D89"/>
    <w:rsid w:val="00A95870"/>
    <w:rsid w:val="00A9785B"/>
    <w:rsid w:val="00AA1152"/>
    <w:rsid w:val="00AA54FA"/>
    <w:rsid w:val="00AA6616"/>
    <w:rsid w:val="00AB6A3D"/>
    <w:rsid w:val="00AC1AC1"/>
    <w:rsid w:val="00AD567F"/>
    <w:rsid w:val="00AD5826"/>
    <w:rsid w:val="00AE7094"/>
    <w:rsid w:val="00AF1493"/>
    <w:rsid w:val="00AF15F2"/>
    <w:rsid w:val="00AF1E30"/>
    <w:rsid w:val="00AF20B8"/>
    <w:rsid w:val="00AF58E7"/>
    <w:rsid w:val="00B008C2"/>
    <w:rsid w:val="00B017A4"/>
    <w:rsid w:val="00B0783E"/>
    <w:rsid w:val="00B11A2B"/>
    <w:rsid w:val="00B1698F"/>
    <w:rsid w:val="00B247B9"/>
    <w:rsid w:val="00B277C2"/>
    <w:rsid w:val="00B3176E"/>
    <w:rsid w:val="00B31B66"/>
    <w:rsid w:val="00B32E4F"/>
    <w:rsid w:val="00B44273"/>
    <w:rsid w:val="00B51347"/>
    <w:rsid w:val="00B51699"/>
    <w:rsid w:val="00B555BB"/>
    <w:rsid w:val="00B56F5A"/>
    <w:rsid w:val="00B6038A"/>
    <w:rsid w:val="00B60CC0"/>
    <w:rsid w:val="00B62178"/>
    <w:rsid w:val="00B83344"/>
    <w:rsid w:val="00B8700A"/>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0853"/>
    <w:rsid w:val="00BD50B1"/>
    <w:rsid w:val="00BD6BCD"/>
    <w:rsid w:val="00BE1240"/>
    <w:rsid w:val="00BE158E"/>
    <w:rsid w:val="00BF1FAC"/>
    <w:rsid w:val="00BF6483"/>
    <w:rsid w:val="00C007D8"/>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75BD5"/>
    <w:rsid w:val="00C81285"/>
    <w:rsid w:val="00C833F0"/>
    <w:rsid w:val="00C84CA5"/>
    <w:rsid w:val="00C932DF"/>
    <w:rsid w:val="00C97D69"/>
    <w:rsid w:val="00CA1A02"/>
    <w:rsid w:val="00CA3B78"/>
    <w:rsid w:val="00CB0350"/>
    <w:rsid w:val="00CC3F3D"/>
    <w:rsid w:val="00CC4741"/>
    <w:rsid w:val="00CC4DD4"/>
    <w:rsid w:val="00CC7B8E"/>
    <w:rsid w:val="00CD0DBC"/>
    <w:rsid w:val="00CD23A0"/>
    <w:rsid w:val="00CD4A69"/>
    <w:rsid w:val="00CD5D57"/>
    <w:rsid w:val="00CE1DB4"/>
    <w:rsid w:val="00CE5DC9"/>
    <w:rsid w:val="00CE6438"/>
    <w:rsid w:val="00CE706A"/>
    <w:rsid w:val="00CE7560"/>
    <w:rsid w:val="00CF1C29"/>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2BFC"/>
    <w:rsid w:val="00EA4561"/>
    <w:rsid w:val="00EA4AD2"/>
    <w:rsid w:val="00EA5AC1"/>
    <w:rsid w:val="00EC16C7"/>
    <w:rsid w:val="00EC5DF3"/>
    <w:rsid w:val="00ED3630"/>
    <w:rsid w:val="00EE1D48"/>
    <w:rsid w:val="00EE2DD0"/>
    <w:rsid w:val="00EE37D5"/>
    <w:rsid w:val="00EE500C"/>
    <w:rsid w:val="00EF7B9C"/>
    <w:rsid w:val="00F00E9E"/>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468"/>
    <w:rsid w:val="00F472C9"/>
    <w:rsid w:val="00F55F62"/>
    <w:rsid w:val="00F56B40"/>
    <w:rsid w:val="00F633C1"/>
    <w:rsid w:val="00F64575"/>
    <w:rsid w:val="00F6722D"/>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character" w:styleId="CommentReference">
    <w:name w:val="annotation reference"/>
    <w:basedOn w:val="DefaultParagraphFont"/>
    <w:rsid w:val="00BD0853"/>
    <w:rPr>
      <w:sz w:val="16"/>
      <w:szCs w:val="16"/>
    </w:rPr>
  </w:style>
  <w:style w:type="paragraph" w:styleId="CommentText">
    <w:name w:val="annotation text"/>
    <w:basedOn w:val="Normal"/>
    <w:link w:val="CommentTextChar"/>
    <w:rsid w:val="00BD0853"/>
    <w:rPr>
      <w:sz w:val="20"/>
      <w:szCs w:val="20"/>
    </w:rPr>
  </w:style>
  <w:style w:type="character" w:customStyle="1" w:styleId="CommentTextChar">
    <w:name w:val="Comment Text Char"/>
    <w:basedOn w:val="DefaultParagraphFont"/>
    <w:link w:val="CommentText"/>
    <w:rsid w:val="00BD0853"/>
    <w:rPr>
      <w:lang w:eastAsia="ja-JP"/>
    </w:rPr>
  </w:style>
  <w:style w:type="paragraph" w:styleId="CommentSubject">
    <w:name w:val="annotation subject"/>
    <w:basedOn w:val="CommentText"/>
    <w:next w:val="CommentText"/>
    <w:link w:val="CommentSubjectChar"/>
    <w:semiHidden/>
    <w:unhideWhenUsed/>
    <w:rsid w:val="00BD0853"/>
    <w:rPr>
      <w:b/>
      <w:bCs/>
    </w:rPr>
  </w:style>
  <w:style w:type="character" w:customStyle="1" w:styleId="CommentSubjectChar">
    <w:name w:val="Comment Subject Char"/>
    <w:basedOn w:val="CommentTextChar"/>
    <w:link w:val="CommentSubject"/>
    <w:semiHidden/>
    <w:rsid w:val="00BD0853"/>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edu@manchester.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E117-0248-44EB-AA58-BD96CB07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11726</Words>
  <Characters>64814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76388</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Carole Partington</cp:lastModifiedBy>
  <cp:revision>2</cp:revision>
  <cp:lastPrinted>2018-01-29T07:45:00Z</cp:lastPrinted>
  <dcterms:created xsi:type="dcterms:W3CDTF">2024-10-31T12:20:00Z</dcterms:created>
  <dcterms:modified xsi:type="dcterms:W3CDTF">2024-10-31T12:20:00Z</dcterms:modified>
</cp:coreProperties>
</file>