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EC411" w14:textId="5DF17A00" w:rsidR="4A176378" w:rsidRDefault="4A176378" w:rsidP="00B06D0C">
      <w:pPr>
        <w:jc w:val="both"/>
      </w:pPr>
      <w:r>
        <w:t xml:space="preserve">                                                                                                                    </w:t>
      </w:r>
    </w:p>
    <w:p w14:paraId="4D40DE0A" w14:textId="04CBF854" w:rsidR="00B6304E" w:rsidRDefault="00B6304E" w:rsidP="00B06D0C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973562F" wp14:editId="5AB80B7F">
            <wp:extent cx="5943600" cy="198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E8D51" w14:textId="77777777" w:rsidR="00B6304E" w:rsidRDefault="00B6304E" w:rsidP="00B06D0C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7E1C8C3D" w14:textId="4C9304DE" w:rsidR="5B39DEDF" w:rsidRPr="004412F9" w:rsidRDefault="4A176378" w:rsidP="00B06D0C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4412F9">
        <w:rPr>
          <w:rFonts w:ascii="Arial" w:eastAsia="Arial" w:hAnsi="Arial" w:cs="Arial"/>
          <w:b/>
          <w:bCs/>
          <w:sz w:val="24"/>
          <w:szCs w:val="24"/>
        </w:rPr>
        <w:t>Wild World Heroes – Summer Reading Challenge 2021</w:t>
      </w:r>
    </w:p>
    <w:p w14:paraId="16AEF926" w14:textId="24D41EF4" w:rsidR="3C25BF94" w:rsidRDefault="3C25BF94" w:rsidP="00B06D0C">
      <w:pPr>
        <w:jc w:val="both"/>
        <w:rPr>
          <w:rFonts w:ascii="Arial" w:eastAsia="Arial" w:hAnsi="Arial" w:cs="Arial"/>
          <w:sz w:val="28"/>
          <w:szCs w:val="28"/>
        </w:rPr>
      </w:pPr>
    </w:p>
    <w:p w14:paraId="30A01449" w14:textId="4A78EC37" w:rsidR="00EA175F" w:rsidRDefault="00EA175F" w:rsidP="00B06D0C">
      <w:pPr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3C25BF9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What is the Summer Reading Challenge?</w:t>
      </w:r>
    </w:p>
    <w:p w14:paraId="3DE78265" w14:textId="58E69999" w:rsidR="00EA175F" w:rsidRDefault="00EA175F" w:rsidP="00B06D0C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C25BF94">
        <w:rPr>
          <w:rFonts w:ascii="Arial" w:eastAsia="Arial" w:hAnsi="Arial" w:cs="Arial"/>
          <w:color w:val="000000" w:themeColor="text1"/>
          <w:sz w:val="24"/>
          <w:szCs w:val="24"/>
        </w:rPr>
        <w:t>The Summer Reading Challenge is a challenge for children to read six library books (or more) over the holidays. It runs until 18 September in all Manchester Libraries. It is a great opportunity to share and talk about books as a family and to celebrate your child’s reading achievements. Joining a Challenge is a great way to keep motivated too.</w:t>
      </w:r>
    </w:p>
    <w:p w14:paraId="5897E1DC" w14:textId="2D86F3C8" w:rsidR="07BF766D" w:rsidRDefault="07BF766D" w:rsidP="00B06D0C">
      <w:pPr>
        <w:jc w:val="both"/>
        <w:rPr>
          <w:rFonts w:ascii="Arial" w:eastAsia="Arial" w:hAnsi="Arial" w:cs="Arial"/>
          <w:sz w:val="24"/>
          <w:szCs w:val="24"/>
        </w:rPr>
      </w:pPr>
      <w:r w:rsidRPr="3C25BF94">
        <w:rPr>
          <w:rFonts w:ascii="Arial" w:eastAsia="Arial" w:hAnsi="Arial" w:cs="Arial"/>
          <w:sz w:val="24"/>
          <w:szCs w:val="24"/>
        </w:rPr>
        <w:t>Every year there is a great theme and this year there’s a nature-themed challenge - ‘Wild World Heroes.’  With the help of your child’s school, Manchester Libraries are inviting children to come along and join up – and it’s all free!</w:t>
      </w:r>
    </w:p>
    <w:p w14:paraId="1BFE9E8E" w14:textId="57ABF762" w:rsidR="54804A0D" w:rsidRDefault="03CCDF34" w:rsidP="00B06D0C">
      <w:pPr>
        <w:jc w:val="both"/>
        <w:rPr>
          <w:rFonts w:ascii="Arial" w:eastAsia="Arial" w:hAnsi="Arial" w:cs="Arial"/>
          <w:sz w:val="24"/>
          <w:szCs w:val="24"/>
        </w:rPr>
      </w:pPr>
      <w:r w:rsidRPr="4D91B8BA">
        <w:rPr>
          <w:rFonts w:ascii="Arial" w:eastAsia="Arial" w:hAnsi="Arial" w:cs="Arial"/>
          <w:sz w:val="24"/>
          <w:szCs w:val="24"/>
        </w:rPr>
        <w:t>When children join the Challenge there are free gifts and after reading six</w:t>
      </w:r>
      <w:r w:rsidR="631F51CC" w:rsidRPr="4D91B8BA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631F51CC" w:rsidRPr="4D91B8BA">
        <w:rPr>
          <w:rFonts w:ascii="Arial" w:eastAsia="Arial" w:hAnsi="Arial" w:cs="Arial"/>
          <w:sz w:val="24"/>
          <w:szCs w:val="24"/>
        </w:rPr>
        <w:t>books</w:t>
      </w:r>
      <w:proofErr w:type="gramEnd"/>
      <w:r w:rsidR="631F51CC" w:rsidRPr="4D91B8BA">
        <w:rPr>
          <w:rFonts w:ascii="Arial" w:eastAsia="Arial" w:hAnsi="Arial" w:cs="Arial"/>
          <w:sz w:val="24"/>
          <w:szCs w:val="24"/>
        </w:rPr>
        <w:t xml:space="preserve"> they receive a medal too!</w:t>
      </w:r>
    </w:p>
    <w:p w14:paraId="7B3E58E5" w14:textId="77777777" w:rsidR="004412F9" w:rsidRDefault="004412F9" w:rsidP="00B06D0C">
      <w:pPr>
        <w:jc w:val="both"/>
        <w:rPr>
          <w:rFonts w:ascii="Arial" w:eastAsia="Arial" w:hAnsi="Arial" w:cs="Arial"/>
          <w:sz w:val="24"/>
          <w:szCs w:val="24"/>
        </w:rPr>
      </w:pPr>
    </w:p>
    <w:p w14:paraId="65C21E99" w14:textId="2C68BE7A" w:rsidR="157B3C58" w:rsidRDefault="157B3C58" w:rsidP="00B06D0C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3C25BF94">
        <w:rPr>
          <w:rFonts w:ascii="Arial" w:eastAsia="Arial" w:hAnsi="Arial" w:cs="Arial"/>
          <w:b/>
          <w:bCs/>
          <w:sz w:val="24"/>
          <w:szCs w:val="24"/>
        </w:rPr>
        <w:t xml:space="preserve">So how does your child join? </w:t>
      </w:r>
    </w:p>
    <w:p w14:paraId="29E58E47" w14:textId="07DB48E1" w:rsidR="157B3C58" w:rsidRDefault="157B3C58" w:rsidP="00B06D0C">
      <w:pPr>
        <w:pStyle w:val="ListParagraph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 w:rsidRPr="3C25BF94">
        <w:rPr>
          <w:rFonts w:ascii="Arial" w:eastAsia="Arial" w:hAnsi="Arial" w:cs="Arial"/>
          <w:sz w:val="24"/>
          <w:szCs w:val="24"/>
        </w:rPr>
        <w:t>Sign up for the Challenge at your local library</w:t>
      </w:r>
      <w:r w:rsidR="094D2FE7" w:rsidRPr="3C25BF94">
        <w:rPr>
          <w:rFonts w:ascii="Arial" w:eastAsia="Arial" w:hAnsi="Arial" w:cs="Arial"/>
          <w:sz w:val="24"/>
          <w:szCs w:val="24"/>
        </w:rPr>
        <w:t xml:space="preserve"> from 5 July</w:t>
      </w:r>
    </w:p>
    <w:p w14:paraId="5E447A98" w14:textId="74DDB396" w:rsidR="157B3C58" w:rsidRDefault="157B3C58" w:rsidP="00B06D0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3C25BF94">
        <w:rPr>
          <w:rFonts w:ascii="Arial" w:eastAsia="Arial" w:hAnsi="Arial" w:cs="Arial"/>
          <w:sz w:val="24"/>
          <w:szCs w:val="24"/>
        </w:rPr>
        <w:t xml:space="preserve">Your child will be given a special </w:t>
      </w:r>
      <w:r w:rsidR="432E5935" w:rsidRPr="3C25BF94">
        <w:rPr>
          <w:rFonts w:ascii="Arial" w:eastAsia="Arial" w:hAnsi="Arial" w:cs="Arial"/>
          <w:sz w:val="24"/>
          <w:szCs w:val="24"/>
        </w:rPr>
        <w:t>Wild World Heroes collector poster</w:t>
      </w:r>
      <w:r w:rsidRPr="3C25BF94">
        <w:rPr>
          <w:rFonts w:ascii="Arial" w:eastAsia="Arial" w:hAnsi="Arial" w:cs="Arial"/>
          <w:sz w:val="24"/>
          <w:szCs w:val="24"/>
        </w:rPr>
        <w:t xml:space="preserve"> </w:t>
      </w:r>
    </w:p>
    <w:p w14:paraId="030C02C1" w14:textId="059774C5" w:rsidR="157B3C58" w:rsidRDefault="157B3C58" w:rsidP="00B06D0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36E54499">
        <w:rPr>
          <w:rFonts w:ascii="Arial" w:eastAsia="Arial" w:hAnsi="Arial" w:cs="Arial"/>
          <w:sz w:val="24"/>
          <w:szCs w:val="24"/>
        </w:rPr>
        <w:t xml:space="preserve">Read at least six library books and collect stickers and rewards. </w:t>
      </w:r>
    </w:p>
    <w:p w14:paraId="6502E2E8" w14:textId="7D7309BB" w:rsidR="157B3C58" w:rsidRDefault="157B3C58" w:rsidP="00B06D0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36E54499">
        <w:rPr>
          <w:rFonts w:ascii="Arial" w:eastAsia="Arial" w:hAnsi="Arial" w:cs="Arial"/>
          <w:sz w:val="24"/>
          <w:szCs w:val="24"/>
        </w:rPr>
        <w:t xml:space="preserve">They receive a certificate </w:t>
      </w:r>
      <w:r w:rsidR="22486920" w:rsidRPr="36E54499">
        <w:rPr>
          <w:rFonts w:ascii="Arial" w:eastAsia="Arial" w:hAnsi="Arial" w:cs="Arial"/>
          <w:sz w:val="24"/>
          <w:szCs w:val="24"/>
        </w:rPr>
        <w:t xml:space="preserve">and medal </w:t>
      </w:r>
      <w:r w:rsidRPr="36E54499">
        <w:rPr>
          <w:rFonts w:ascii="Arial" w:eastAsia="Arial" w:hAnsi="Arial" w:cs="Arial"/>
          <w:sz w:val="24"/>
          <w:szCs w:val="24"/>
        </w:rPr>
        <w:t>when they finish - it’s fun and totally free</w:t>
      </w:r>
    </w:p>
    <w:p w14:paraId="3AF038CA" w14:textId="21E5316B" w:rsidR="36E54499" w:rsidRDefault="3D17DE8F" w:rsidP="00B06D0C">
      <w:pPr>
        <w:jc w:val="both"/>
        <w:rPr>
          <w:rFonts w:ascii="Arial" w:eastAsia="Arial" w:hAnsi="Arial" w:cs="Arial"/>
          <w:sz w:val="24"/>
          <w:szCs w:val="24"/>
        </w:rPr>
      </w:pPr>
      <w:r w:rsidRPr="4D91B8BA">
        <w:rPr>
          <w:rFonts w:ascii="Arial" w:eastAsia="Arial" w:hAnsi="Arial" w:cs="Arial"/>
          <w:sz w:val="24"/>
          <w:szCs w:val="24"/>
        </w:rPr>
        <w:t xml:space="preserve">And if they’re not already library members, it’s </w:t>
      </w:r>
      <w:r w:rsidR="672AA959" w:rsidRPr="4D91B8BA">
        <w:rPr>
          <w:rFonts w:ascii="Arial" w:eastAsia="Arial" w:hAnsi="Arial" w:cs="Arial"/>
          <w:sz w:val="24"/>
          <w:szCs w:val="24"/>
        </w:rPr>
        <w:t>easy</w:t>
      </w:r>
      <w:r w:rsidRPr="4D91B8BA">
        <w:rPr>
          <w:rFonts w:ascii="Arial" w:eastAsia="Arial" w:hAnsi="Arial" w:cs="Arial"/>
          <w:sz w:val="24"/>
          <w:szCs w:val="24"/>
        </w:rPr>
        <w:t xml:space="preserve"> to join – just</w:t>
      </w:r>
      <w:r w:rsidR="694632FC" w:rsidRPr="4D91B8BA">
        <w:rPr>
          <w:rFonts w:ascii="Arial" w:eastAsia="Arial" w:hAnsi="Arial" w:cs="Arial"/>
          <w:sz w:val="24"/>
          <w:szCs w:val="24"/>
        </w:rPr>
        <w:t xml:space="preserve"> go along to your local library or head online at </w:t>
      </w:r>
      <w:hyperlink r:id="rId6">
        <w:r w:rsidR="694632FC" w:rsidRPr="4D91B8BA">
          <w:rPr>
            <w:rStyle w:val="Hyperlink"/>
            <w:rFonts w:ascii="Arial" w:eastAsia="Arial" w:hAnsi="Arial" w:cs="Arial"/>
            <w:sz w:val="24"/>
            <w:szCs w:val="24"/>
          </w:rPr>
          <w:t>www.</w:t>
        </w:r>
        <w:r w:rsidR="6FACC960" w:rsidRPr="4D91B8BA">
          <w:rPr>
            <w:rStyle w:val="Hyperlink"/>
            <w:rFonts w:ascii="Arial" w:eastAsia="Arial" w:hAnsi="Arial" w:cs="Arial"/>
            <w:sz w:val="24"/>
            <w:szCs w:val="24"/>
          </w:rPr>
          <w:t>manchester.gov.uk/libraries</w:t>
        </w:r>
      </w:hyperlink>
      <w:r w:rsidR="66994C97" w:rsidRPr="4D91B8BA">
        <w:rPr>
          <w:rFonts w:ascii="Arial" w:eastAsia="Arial" w:hAnsi="Arial" w:cs="Arial"/>
          <w:sz w:val="24"/>
          <w:szCs w:val="24"/>
        </w:rPr>
        <w:t xml:space="preserve">. You could join too – it's all free! </w:t>
      </w:r>
      <w:r w:rsidR="4BBFEA58" w:rsidRPr="4D91B8BA">
        <w:rPr>
          <w:rFonts w:ascii="Arial" w:eastAsia="Arial" w:hAnsi="Arial" w:cs="Arial"/>
          <w:sz w:val="24"/>
          <w:szCs w:val="24"/>
        </w:rPr>
        <w:t xml:space="preserve"> </w:t>
      </w:r>
      <w:r w:rsidR="7421A0A3" w:rsidRPr="4D91B8BA">
        <w:rPr>
          <w:rFonts w:ascii="Arial" w:eastAsia="Arial" w:hAnsi="Arial" w:cs="Arial"/>
          <w:sz w:val="24"/>
          <w:szCs w:val="24"/>
        </w:rPr>
        <w:t>Our</w:t>
      </w:r>
      <w:r w:rsidR="66994C97" w:rsidRPr="4D91B8BA">
        <w:rPr>
          <w:rFonts w:ascii="Arial" w:eastAsia="Arial" w:hAnsi="Arial" w:cs="Arial"/>
          <w:sz w:val="24"/>
          <w:szCs w:val="24"/>
        </w:rPr>
        <w:t xml:space="preserve"> 22 Manchester libraries have a great selection of books, and you can borrow books online too.</w:t>
      </w:r>
    </w:p>
    <w:p w14:paraId="70A5A2D2" w14:textId="2A1FBBBB" w:rsidR="004412F9" w:rsidRDefault="004412F9" w:rsidP="00B06D0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5C70C295" w14:textId="7BF4398B" w:rsidR="41BF2E21" w:rsidRDefault="41BF2E21" w:rsidP="00B06D0C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3C25BF94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Why </w:t>
      </w:r>
      <w:r w:rsidR="39A2C48A" w:rsidRPr="3C25BF94">
        <w:rPr>
          <w:rFonts w:ascii="Arial" w:eastAsia="Arial" w:hAnsi="Arial" w:cs="Arial"/>
          <w:b/>
          <w:bCs/>
          <w:sz w:val="24"/>
          <w:szCs w:val="24"/>
        </w:rPr>
        <w:t>join the Summer Reading Challenge</w:t>
      </w:r>
      <w:r w:rsidRPr="3C25BF94"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0FA00F70" w14:textId="27AD4242" w:rsidR="6EC46198" w:rsidRDefault="59E5B9D3" w:rsidP="00B06D0C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color w:val="323232"/>
          <w:sz w:val="24"/>
          <w:szCs w:val="24"/>
        </w:rPr>
      </w:pPr>
      <w:r w:rsidRPr="3C25BF94">
        <w:rPr>
          <w:rFonts w:ascii="Arial" w:eastAsia="Arial" w:hAnsi="Arial" w:cs="Arial"/>
          <w:color w:val="323232"/>
          <w:sz w:val="24"/>
          <w:szCs w:val="24"/>
        </w:rPr>
        <w:t xml:space="preserve">It supports children’s studies. </w:t>
      </w:r>
      <w:r w:rsidR="6EC46198" w:rsidRPr="3C25BF94">
        <w:rPr>
          <w:rFonts w:ascii="Arial" w:eastAsia="Arial" w:hAnsi="Arial" w:cs="Arial"/>
          <w:color w:val="323232"/>
          <w:sz w:val="24"/>
          <w:szCs w:val="24"/>
        </w:rPr>
        <w:t>We know that reading for fun improves literacy</w:t>
      </w:r>
    </w:p>
    <w:p w14:paraId="7E897E1A" w14:textId="6394FC96" w:rsidR="6EC46198" w:rsidRDefault="6EC46198" w:rsidP="00B06D0C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color w:val="323232"/>
          <w:sz w:val="24"/>
          <w:szCs w:val="24"/>
        </w:rPr>
      </w:pPr>
      <w:r w:rsidRPr="3C25BF94">
        <w:rPr>
          <w:rFonts w:ascii="Arial" w:eastAsia="Arial" w:hAnsi="Arial" w:cs="Arial"/>
          <w:color w:val="323232"/>
          <w:sz w:val="24"/>
          <w:szCs w:val="24"/>
        </w:rPr>
        <w:t>Reading for pleasure i</w:t>
      </w:r>
      <w:r w:rsidR="72177953" w:rsidRPr="3C25BF94">
        <w:rPr>
          <w:rFonts w:ascii="Arial" w:eastAsia="Arial" w:hAnsi="Arial" w:cs="Arial"/>
          <w:color w:val="323232"/>
          <w:sz w:val="24"/>
          <w:szCs w:val="24"/>
        </w:rPr>
        <w:t xml:space="preserve">s </w:t>
      </w:r>
      <w:r w:rsidR="0CBEA623" w:rsidRPr="3C25BF94">
        <w:rPr>
          <w:rFonts w:ascii="Arial" w:eastAsia="Arial" w:hAnsi="Arial" w:cs="Arial"/>
          <w:color w:val="323232"/>
          <w:sz w:val="24"/>
          <w:szCs w:val="24"/>
        </w:rPr>
        <w:t xml:space="preserve">one of the most </w:t>
      </w:r>
      <w:r w:rsidRPr="3C25BF94">
        <w:rPr>
          <w:rFonts w:ascii="Arial" w:eastAsia="Arial" w:hAnsi="Arial" w:cs="Arial"/>
          <w:color w:val="323232"/>
          <w:sz w:val="24"/>
          <w:szCs w:val="24"/>
        </w:rPr>
        <w:t xml:space="preserve">important </w:t>
      </w:r>
      <w:r w:rsidR="6C1118BB" w:rsidRPr="3C25BF94">
        <w:rPr>
          <w:rFonts w:ascii="Arial" w:eastAsia="Arial" w:hAnsi="Arial" w:cs="Arial"/>
          <w:color w:val="323232"/>
          <w:sz w:val="24"/>
          <w:szCs w:val="24"/>
        </w:rPr>
        <w:t xml:space="preserve">factors </w:t>
      </w:r>
      <w:r w:rsidR="33AE896C" w:rsidRPr="3C25BF94">
        <w:rPr>
          <w:rFonts w:ascii="Arial" w:eastAsia="Arial" w:hAnsi="Arial" w:cs="Arial"/>
          <w:color w:val="323232"/>
          <w:sz w:val="24"/>
          <w:szCs w:val="24"/>
        </w:rPr>
        <w:t>for</w:t>
      </w:r>
      <w:r w:rsidRPr="3C25BF94">
        <w:rPr>
          <w:rFonts w:ascii="Arial" w:eastAsia="Arial" w:hAnsi="Arial" w:cs="Arial"/>
          <w:color w:val="323232"/>
          <w:sz w:val="24"/>
          <w:szCs w:val="24"/>
        </w:rPr>
        <w:t xml:space="preserve"> children’s academic success</w:t>
      </w:r>
    </w:p>
    <w:p w14:paraId="28FBB25F" w14:textId="4A576A4A" w:rsidR="57D08250" w:rsidRDefault="57D08250" w:rsidP="00B06D0C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color w:val="323232"/>
          <w:sz w:val="24"/>
          <w:szCs w:val="24"/>
        </w:rPr>
      </w:pPr>
      <w:r w:rsidRPr="3C25BF94">
        <w:rPr>
          <w:rFonts w:ascii="Arial" w:eastAsia="Arial" w:hAnsi="Arial" w:cs="Arial"/>
          <w:color w:val="323232"/>
          <w:sz w:val="24"/>
          <w:szCs w:val="24"/>
        </w:rPr>
        <w:t>Studies show that a</w:t>
      </w:r>
      <w:r w:rsidR="215C99D1" w:rsidRPr="3C25BF94">
        <w:rPr>
          <w:rFonts w:ascii="Arial" w:eastAsia="Arial" w:hAnsi="Arial" w:cs="Arial"/>
          <w:color w:val="323232"/>
          <w:sz w:val="24"/>
          <w:szCs w:val="24"/>
        </w:rPr>
        <w:t xml:space="preserve"> </w:t>
      </w:r>
      <w:r w:rsidR="6EC46198" w:rsidRPr="3C25BF94">
        <w:rPr>
          <w:rFonts w:ascii="Arial" w:eastAsia="Arial" w:hAnsi="Arial" w:cs="Arial"/>
          <w:color w:val="323232"/>
          <w:sz w:val="24"/>
          <w:szCs w:val="24"/>
        </w:rPr>
        <w:t xml:space="preserve">love of reading in children can help their wellbeing </w:t>
      </w:r>
      <w:r w:rsidR="212D4760" w:rsidRPr="3C25BF94">
        <w:rPr>
          <w:rFonts w:ascii="Arial" w:eastAsia="Arial" w:hAnsi="Arial" w:cs="Arial"/>
          <w:color w:val="323232"/>
          <w:sz w:val="24"/>
          <w:szCs w:val="24"/>
        </w:rPr>
        <w:t>and help them cope with difficult situations</w:t>
      </w:r>
    </w:p>
    <w:p w14:paraId="199D828D" w14:textId="26E5BAAF" w:rsidR="6E2C366D" w:rsidRDefault="39382C6C" w:rsidP="00B06D0C">
      <w:pPr>
        <w:pStyle w:val="ListParagraph"/>
        <w:numPr>
          <w:ilvl w:val="0"/>
          <w:numId w:val="2"/>
        </w:numPr>
        <w:jc w:val="both"/>
        <w:rPr>
          <w:color w:val="323232"/>
          <w:sz w:val="24"/>
          <w:szCs w:val="24"/>
        </w:rPr>
      </w:pPr>
      <w:r w:rsidRPr="3C25BF94">
        <w:rPr>
          <w:rFonts w:ascii="Arial" w:eastAsia="Arial" w:hAnsi="Arial" w:cs="Arial"/>
          <w:color w:val="323232"/>
          <w:sz w:val="24"/>
          <w:szCs w:val="24"/>
        </w:rPr>
        <w:t>The Challenge gives children the chance to join thousands of other children across the country, reading books, sharing ideas and taking part in some great activities</w:t>
      </w:r>
    </w:p>
    <w:p w14:paraId="42A69A57" w14:textId="0B871C9A" w:rsidR="6E2C366D" w:rsidRPr="004412F9" w:rsidRDefault="71E11357" w:rsidP="00B06D0C">
      <w:pPr>
        <w:pStyle w:val="ListParagraph"/>
        <w:numPr>
          <w:ilvl w:val="0"/>
          <w:numId w:val="2"/>
        </w:numPr>
        <w:jc w:val="both"/>
        <w:rPr>
          <w:color w:val="323232"/>
          <w:sz w:val="24"/>
          <w:szCs w:val="24"/>
        </w:rPr>
      </w:pPr>
      <w:r w:rsidRPr="3C25BF94">
        <w:rPr>
          <w:rFonts w:ascii="Arial" w:eastAsia="Arial" w:hAnsi="Arial" w:cs="Arial"/>
          <w:sz w:val="24"/>
          <w:szCs w:val="24"/>
        </w:rPr>
        <w:t>Teachers tell us that children who take part in the Challenge return to school with a new enthusiasm for reading.</w:t>
      </w:r>
    </w:p>
    <w:p w14:paraId="5960F4FE" w14:textId="77777777" w:rsidR="004412F9" w:rsidRDefault="004412F9" w:rsidP="00B06D0C">
      <w:pPr>
        <w:pStyle w:val="ListParagraph"/>
        <w:numPr>
          <w:ilvl w:val="0"/>
          <w:numId w:val="2"/>
        </w:numPr>
        <w:jc w:val="both"/>
        <w:rPr>
          <w:color w:val="323232"/>
          <w:sz w:val="24"/>
          <w:szCs w:val="24"/>
        </w:rPr>
      </w:pPr>
    </w:p>
    <w:p w14:paraId="5C051860" w14:textId="77777777" w:rsidR="004412F9" w:rsidRDefault="5B434CBD" w:rsidP="00B06D0C">
      <w:pPr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3C25BF9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Activities</w:t>
      </w:r>
    </w:p>
    <w:p w14:paraId="22C7E1CB" w14:textId="4B9443E5" w:rsidR="6E2C366D" w:rsidRDefault="5B434CBD" w:rsidP="00B06D0C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C25BF94">
        <w:rPr>
          <w:rFonts w:ascii="Arial" w:eastAsia="Arial" w:hAnsi="Arial" w:cs="Arial"/>
          <w:color w:val="000000" w:themeColor="text1"/>
          <w:sz w:val="24"/>
          <w:szCs w:val="24"/>
        </w:rPr>
        <w:t xml:space="preserve">Libraries will once again be offering free activities during the summer. To find out more about these and other activities for children, check out </w:t>
      </w:r>
      <w:hyperlink r:id="rId7" w:history="1">
        <w:proofErr w:type="spellStart"/>
        <w:r w:rsidR="00B12BD2" w:rsidRPr="00B12BD2">
          <w:rPr>
            <w:rStyle w:val="Hyperlink"/>
            <w:rFonts w:ascii="Arial" w:hAnsi="Arial" w:cs="Arial"/>
            <w:sz w:val="24"/>
            <w:szCs w:val="24"/>
          </w:rPr>
          <w:t>Loa</w:t>
        </w:r>
        <w:r w:rsidR="00B12BD2" w:rsidRPr="00B12BD2">
          <w:rPr>
            <w:rStyle w:val="Hyperlink"/>
            <w:rFonts w:ascii="Arial" w:hAnsi="Arial" w:cs="Arial"/>
            <w:sz w:val="24"/>
            <w:szCs w:val="24"/>
          </w:rPr>
          <w:t>d</w:t>
        </w:r>
        <w:r w:rsidR="00B12BD2" w:rsidRPr="00B12BD2">
          <w:rPr>
            <w:rStyle w:val="Hyperlink"/>
            <w:rFonts w:ascii="Arial" w:hAnsi="Arial" w:cs="Arial"/>
            <w:sz w:val="24"/>
            <w:szCs w:val="24"/>
          </w:rPr>
          <w:t>stoDo</w:t>
        </w:r>
        <w:proofErr w:type="spellEnd"/>
      </w:hyperlink>
    </w:p>
    <w:p w14:paraId="153D2337" w14:textId="77777777" w:rsidR="004412F9" w:rsidRDefault="004412F9" w:rsidP="00B06D0C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14:paraId="518D5763" w14:textId="77777777" w:rsidR="004412F9" w:rsidRDefault="5B434CBD" w:rsidP="00B06D0C">
      <w:pPr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D91B8B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Prizes and competitions</w:t>
      </w:r>
    </w:p>
    <w:p w14:paraId="56DA2EFF" w14:textId="15EC4D1D" w:rsidR="6E2C366D" w:rsidRDefault="5B434CBD" w:rsidP="00B06D0C">
      <w:pPr>
        <w:jc w:val="both"/>
      </w:pPr>
      <w:r w:rsidRPr="4D91B8BA">
        <w:rPr>
          <w:rFonts w:ascii="Arial" w:eastAsia="Arial" w:hAnsi="Arial" w:cs="Arial"/>
          <w:color w:val="000000" w:themeColor="text1"/>
          <w:sz w:val="24"/>
          <w:szCs w:val="24"/>
        </w:rPr>
        <w:t>When your child completes the Challenge (by reading 6+ books), they will be entered into a prize draw to win vouchers and books. There is also a book review competition to win a Kindle Fire and book bundles</w:t>
      </w:r>
      <w:r w:rsidRPr="4D91B8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4ABFC45" w14:textId="657CAE99" w:rsidR="6E2C366D" w:rsidRDefault="6E2C366D" w:rsidP="003F2E53">
      <w:pPr>
        <w:rPr>
          <w:rFonts w:ascii="Arial" w:eastAsia="Arial" w:hAnsi="Arial" w:cs="Arial"/>
          <w:sz w:val="24"/>
          <w:szCs w:val="24"/>
        </w:rPr>
      </w:pPr>
      <w:r w:rsidRPr="3C25BF94">
        <w:rPr>
          <w:rFonts w:ascii="Arial" w:eastAsia="Arial" w:hAnsi="Arial" w:cs="Arial"/>
          <w:sz w:val="24"/>
          <w:szCs w:val="24"/>
        </w:rPr>
        <w:t xml:space="preserve">Go to </w:t>
      </w:r>
      <w:hyperlink r:id="rId8">
        <w:r w:rsidRPr="3C25BF94">
          <w:rPr>
            <w:rStyle w:val="Hyperlink"/>
            <w:rFonts w:ascii="Arial" w:eastAsia="Arial" w:hAnsi="Arial" w:cs="Arial"/>
            <w:sz w:val="24"/>
            <w:szCs w:val="24"/>
          </w:rPr>
          <w:t>www.manchester.gov.uk/summerreadingchallenge</w:t>
        </w:r>
      </w:hyperlink>
      <w:r w:rsidRPr="3C25BF94">
        <w:rPr>
          <w:rFonts w:ascii="Arial" w:eastAsia="Arial" w:hAnsi="Arial" w:cs="Arial"/>
          <w:sz w:val="24"/>
          <w:szCs w:val="24"/>
        </w:rPr>
        <w:t xml:space="preserve"> </w:t>
      </w:r>
      <w:r w:rsidR="106F06EA" w:rsidRPr="3C25BF94">
        <w:rPr>
          <w:rFonts w:ascii="Arial" w:eastAsia="Arial" w:hAnsi="Arial" w:cs="Arial"/>
          <w:color w:val="000000" w:themeColor="text1"/>
          <w:sz w:val="24"/>
          <w:szCs w:val="24"/>
        </w:rPr>
        <w:t>or see Facebook @</w:t>
      </w:r>
      <w:proofErr w:type="spellStart"/>
      <w:r w:rsidR="106F06EA" w:rsidRPr="3C25BF94">
        <w:rPr>
          <w:rFonts w:ascii="Arial" w:eastAsia="Arial" w:hAnsi="Arial" w:cs="Arial"/>
          <w:color w:val="000000" w:themeColor="text1"/>
          <w:sz w:val="24"/>
          <w:szCs w:val="24"/>
        </w:rPr>
        <w:t>manchesterlibraries</w:t>
      </w:r>
      <w:proofErr w:type="spellEnd"/>
      <w:r w:rsidR="106F06EA" w:rsidRPr="3C25BF94">
        <w:rPr>
          <w:rFonts w:ascii="Arial" w:eastAsia="Arial" w:hAnsi="Arial" w:cs="Arial"/>
          <w:sz w:val="24"/>
          <w:szCs w:val="24"/>
        </w:rPr>
        <w:t xml:space="preserve"> </w:t>
      </w:r>
      <w:r w:rsidRPr="3C25BF94">
        <w:rPr>
          <w:rFonts w:ascii="Arial" w:eastAsia="Arial" w:hAnsi="Arial" w:cs="Arial"/>
          <w:sz w:val="24"/>
          <w:szCs w:val="24"/>
        </w:rPr>
        <w:t>to find out more</w:t>
      </w:r>
      <w:r w:rsidR="004412F9">
        <w:rPr>
          <w:rFonts w:ascii="Arial" w:eastAsia="Arial" w:hAnsi="Arial" w:cs="Arial"/>
          <w:sz w:val="24"/>
          <w:szCs w:val="24"/>
        </w:rPr>
        <w:t>.</w:t>
      </w:r>
    </w:p>
    <w:sectPr w:rsidR="6E2C3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504D8"/>
    <w:multiLevelType w:val="hybridMultilevel"/>
    <w:tmpl w:val="EDD0FB6C"/>
    <w:lvl w:ilvl="0" w:tplc="FFB21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54F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A02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A1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AD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5C3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7C9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2C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B0E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C2205"/>
    <w:multiLevelType w:val="hybridMultilevel"/>
    <w:tmpl w:val="B360E4C0"/>
    <w:lvl w:ilvl="0" w:tplc="196A4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005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64B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24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2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C4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6A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04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502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ABA26D"/>
    <w:rsid w:val="003F2E53"/>
    <w:rsid w:val="004412F9"/>
    <w:rsid w:val="0064676F"/>
    <w:rsid w:val="00AC7CDA"/>
    <w:rsid w:val="00B06D0C"/>
    <w:rsid w:val="00B12BD2"/>
    <w:rsid w:val="00B6304E"/>
    <w:rsid w:val="00EA175F"/>
    <w:rsid w:val="01063E7A"/>
    <w:rsid w:val="03CCDF34"/>
    <w:rsid w:val="070746F3"/>
    <w:rsid w:val="07BF766D"/>
    <w:rsid w:val="094D2FE7"/>
    <w:rsid w:val="09ADE122"/>
    <w:rsid w:val="0B055FA1"/>
    <w:rsid w:val="0B519F09"/>
    <w:rsid w:val="0BF23228"/>
    <w:rsid w:val="0C73B22D"/>
    <w:rsid w:val="0CBEA623"/>
    <w:rsid w:val="0D8E0289"/>
    <w:rsid w:val="0E8900CC"/>
    <w:rsid w:val="106F06EA"/>
    <w:rsid w:val="10E85E25"/>
    <w:rsid w:val="14C6666B"/>
    <w:rsid w:val="157B3C58"/>
    <w:rsid w:val="177A32D0"/>
    <w:rsid w:val="1AC11232"/>
    <w:rsid w:val="1DEF68A1"/>
    <w:rsid w:val="1F624227"/>
    <w:rsid w:val="212D4760"/>
    <w:rsid w:val="215C99D1"/>
    <w:rsid w:val="2237FE03"/>
    <w:rsid w:val="22486920"/>
    <w:rsid w:val="23BED23E"/>
    <w:rsid w:val="2527D219"/>
    <w:rsid w:val="2825A32F"/>
    <w:rsid w:val="2D213F94"/>
    <w:rsid w:val="2DF45194"/>
    <w:rsid w:val="2EFD8AD8"/>
    <w:rsid w:val="2F6064E9"/>
    <w:rsid w:val="3211D376"/>
    <w:rsid w:val="33AE896C"/>
    <w:rsid w:val="35FF6379"/>
    <w:rsid w:val="36E54499"/>
    <w:rsid w:val="3756E1F8"/>
    <w:rsid w:val="388EF6CD"/>
    <w:rsid w:val="39382C6C"/>
    <w:rsid w:val="39A2C48A"/>
    <w:rsid w:val="39CFDCA5"/>
    <w:rsid w:val="3A75FA6B"/>
    <w:rsid w:val="3BAD6F32"/>
    <w:rsid w:val="3C19671B"/>
    <w:rsid w:val="3C25BF94"/>
    <w:rsid w:val="3D17DE8F"/>
    <w:rsid w:val="3D4B4566"/>
    <w:rsid w:val="3E5672E4"/>
    <w:rsid w:val="3FA645BF"/>
    <w:rsid w:val="4080E055"/>
    <w:rsid w:val="4130DB49"/>
    <w:rsid w:val="41BF2E21"/>
    <w:rsid w:val="42A01AFF"/>
    <w:rsid w:val="42BD43D5"/>
    <w:rsid w:val="432E5935"/>
    <w:rsid w:val="43CBB527"/>
    <w:rsid w:val="44591436"/>
    <w:rsid w:val="45B347A7"/>
    <w:rsid w:val="489F264A"/>
    <w:rsid w:val="4A176378"/>
    <w:rsid w:val="4B0A5E44"/>
    <w:rsid w:val="4B1BCD8F"/>
    <w:rsid w:val="4BBFEA58"/>
    <w:rsid w:val="4C0565BA"/>
    <w:rsid w:val="4D7CC734"/>
    <w:rsid w:val="4D91B8BA"/>
    <w:rsid w:val="4E2D522A"/>
    <w:rsid w:val="50E387C7"/>
    <w:rsid w:val="51034D3F"/>
    <w:rsid w:val="512FDC89"/>
    <w:rsid w:val="5232D480"/>
    <w:rsid w:val="53342F79"/>
    <w:rsid w:val="53CEA4E1"/>
    <w:rsid w:val="540893B4"/>
    <w:rsid w:val="54804A0D"/>
    <w:rsid w:val="563653A4"/>
    <w:rsid w:val="57677179"/>
    <w:rsid w:val="579F1E0D"/>
    <w:rsid w:val="57D08250"/>
    <w:rsid w:val="59E5B9D3"/>
    <w:rsid w:val="5B39DEDF"/>
    <w:rsid w:val="5B434CBD"/>
    <w:rsid w:val="5BE3AA1F"/>
    <w:rsid w:val="60B5156F"/>
    <w:rsid w:val="60F88DF7"/>
    <w:rsid w:val="61A92063"/>
    <w:rsid w:val="6237BD73"/>
    <w:rsid w:val="6250E5D0"/>
    <w:rsid w:val="631F51CC"/>
    <w:rsid w:val="65ABA26D"/>
    <w:rsid w:val="66994C97"/>
    <w:rsid w:val="672AA959"/>
    <w:rsid w:val="67C5A009"/>
    <w:rsid w:val="689F84A8"/>
    <w:rsid w:val="694632FC"/>
    <w:rsid w:val="6958FFBE"/>
    <w:rsid w:val="69FBE138"/>
    <w:rsid w:val="6A3B5509"/>
    <w:rsid w:val="6A5BF7B5"/>
    <w:rsid w:val="6C1118BB"/>
    <w:rsid w:val="6E2C366D"/>
    <w:rsid w:val="6EC46198"/>
    <w:rsid w:val="6F2F68D8"/>
    <w:rsid w:val="6FACC960"/>
    <w:rsid w:val="6FF0DB11"/>
    <w:rsid w:val="718CAB72"/>
    <w:rsid w:val="71E11357"/>
    <w:rsid w:val="72177953"/>
    <w:rsid w:val="72B8ED94"/>
    <w:rsid w:val="73F19F24"/>
    <w:rsid w:val="7421A0A3"/>
    <w:rsid w:val="767944F2"/>
    <w:rsid w:val="77BEFB76"/>
    <w:rsid w:val="78151553"/>
    <w:rsid w:val="7C329735"/>
    <w:rsid w:val="7CD163EC"/>
    <w:rsid w:val="7E6B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BA26D"/>
  <w15:chartTrackingRefBased/>
  <w15:docId w15:val="{0E90BE1C-CD84-4F60-ABF1-28D11F8E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D0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412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2B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chester.gov.uk/summerreadingchallen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adstodo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chester.gov.uk/librarie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Duff</dc:creator>
  <cp:keywords/>
  <dc:description/>
  <cp:lastModifiedBy>Margaret Duff</cp:lastModifiedBy>
  <cp:revision>7</cp:revision>
  <dcterms:created xsi:type="dcterms:W3CDTF">2021-06-24T09:25:00Z</dcterms:created>
  <dcterms:modified xsi:type="dcterms:W3CDTF">2021-06-30T08:22:00Z</dcterms:modified>
</cp:coreProperties>
</file>